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83" w:rsidRPr="00AE1D26" w:rsidRDefault="00F76483" w:rsidP="00F76483">
      <w:pPr>
        <w:pStyle w:val="Titre"/>
        <w:rPr>
          <w:rFonts w:ascii="Arial" w:hAnsi="Arial" w:cs="Arial"/>
          <w:color w:val="auto"/>
          <w:sz w:val="32"/>
          <w:szCs w:val="32"/>
        </w:rPr>
      </w:pPr>
      <w:r w:rsidRPr="00AE1D26">
        <w:rPr>
          <w:rFonts w:ascii="Arial" w:hAnsi="Arial" w:cs="Arial"/>
          <w:color w:val="auto"/>
          <w:sz w:val="32"/>
          <w:szCs w:val="32"/>
        </w:rPr>
        <w:t>REPUBLIQUE ALGERIENNE DEMOCRATIQUE ET POPULAIRE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 xml:space="preserve">MINISTERE DE L’ENSEIGNEMENT SUPERIEUR </w:t>
      </w: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ET DE LA RECHERCHE SCIENTIFIQUE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u w:val="single"/>
        </w:rPr>
      </w:pPr>
    </w:p>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rsidR="00B22470" w:rsidRPr="00AE1D26" w:rsidRDefault="00B22470" w:rsidP="00F76483">
      <w:pPr>
        <w:pStyle w:val="Titre"/>
        <w:rPr>
          <w:rFonts w:ascii="Arial" w:hAnsi="Arial" w:cs="Arial"/>
          <w:smallCaps/>
          <w:color w:val="auto"/>
          <w:sz w:val="56"/>
          <w:szCs w:val="56"/>
        </w:rPr>
      </w:pPr>
    </w:p>
    <w:p w:rsidR="00F76483"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rsidR="00B57BE2" w:rsidRPr="00AE1D26" w:rsidRDefault="00B57BE2" w:rsidP="00F76483">
      <w:pPr>
        <w:pStyle w:val="Sous-titre"/>
        <w:rPr>
          <w:rFonts w:ascii="Arial" w:hAnsi="Arial" w:cs="Arial"/>
          <w:color w:val="auto"/>
          <w:sz w:val="28"/>
          <w:szCs w:val="28"/>
        </w:rPr>
      </w:pPr>
    </w:p>
    <w:p w:rsidR="00B57BE2" w:rsidRPr="00AE1D26" w:rsidRDefault="00B57BE2" w:rsidP="00F76483">
      <w:pPr>
        <w:pStyle w:val="Sous-titre"/>
        <w:rPr>
          <w:rFonts w:ascii="Arial" w:hAnsi="Arial" w:cs="Arial"/>
          <w:color w:val="auto"/>
          <w:sz w:val="28"/>
          <w:szCs w:val="28"/>
        </w:rPr>
      </w:pPr>
    </w:p>
    <w:p w:rsidR="00F76483" w:rsidRPr="00AE1D26" w:rsidRDefault="001E0DB8" w:rsidP="001E0DB8">
      <w:pPr>
        <w:pStyle w:val="Sous-titre"/>
        <w:rPr>
          <w:rFonts w:ascii="Arial" w:hAnsi="Arial" w:cs="Arial"/>
          <w:color w:val="auto"/>
        </w:rPr>
      </w:pPr>
      <w:r w:rsidRPr="00AE1D26">
        <w:rPr>
          <w:rFonts w:ascii="Arial" w:hAnsi="Arial" w:cs="Arial"/>
          <w:color w:val="auto"/>
        </w:rPr>
        <w:t>ACADEMIQUE</w:t>
      </w:r>
      <w:r w:rsidR="00A5003C" w:rsidRPr="00AE1D26">
        <w:rPr>
          <w:rFonts w:ascii="Arial" w:hAnsi="Arial" w:cs="Arial"/>
          <w:color w:val="auto"/>
        </w:rPr>
        <w:t>/PROFESSIONNALISANT</w:t>
      </w:r>
    </w:p>
    <w:p w:rsidR="00F76483" w:rsidRPr="00AE1D26" w:rsidRDefault="00B22470" w:rsidP="00B22470">
      <w:pPr>
        <w:pStyle w:val="Sous-titre"/>
        <w:tabs>
          <w:tab w:val="left" w:pos="3026"/>
        </w:tabs>
        <w:jc w:val="left"/>
        <w:rPr>
          <w:rFonts w:ascii="Arial" w:hAnsi="Arial" w:cs="Arial"/>
          <w:color w:val="auto"/>
          <w:sz w:val="28"/>
          <w:szCs w:val="28"/>
        </w:rPr>
      </w:pPr>
      <w:r w:rsidRPr="00AE1D26">
        <w:rPr>
          <w:rFonts w:ascii="Arial" w:hAnsi="Arial" w:cs="Arial"/>
          <w:color w:val="auto"/>
          <w:sz w:val="28"/>
          <w:szCs w:val="28"/>
        </w:rPr>
        <w:tab/>
      </w:r>
    </w:p>
    <w:p w:rsidR="00B22470" w:rsidRPr="00AE1D26" w:rsidRDefault="00B22470" w:rsidP="00B22470">
      <w:pPr>
        <w:pStyle w:val="Sous-titre"/>
        <w:tabs>
          <w:tab w:val="left" w:pos="3026"/>
        </w:tabs>
        <w:jc w:val="left"/>
        <w:rPr>
          <w:rFonts w:ascii="Arial" w:hAnsi="Arial" w:cs="Arial"/>
          <w:color w:val="auto"/>
          <w:sz w:val="28"/>
          <w:szCs w:val="28"/>
        </w:rPr>
      </w:pPr>
    </w:p>
    <w:p w:rsidR="00B22470" w:rsidRPr="00AE1D26" w:rsidRDefault="00B22470" w:rsidP="00B22470">
      <w:pPr>
        <w:pStyle w:val="Sous-titre"/>
        <w:tabs>
          <w:tab w:val="left" w:pos="3026"/>
        </w:tabs>
        <w:jc w:val="left"/>
        <w:rPr>
          <w:rFonts w:ascii="Arial" w:hAnsi="Arial" w:cs="Arial"/>
          <w:color w:val="auto"/>
          <w:sz w:val="28"/>
          <w:szCs w:val="28"/>
        </w:rPr>
      </w:pPr>
    </w:p>
    <w:p w:rsidR="00F76483" w:rsidRPr="00AE1D26" w:rsidRDefault="00F76483" w:rsidP="00F76483">
      <w:pPr>
        <w:pStyle w:val="Titr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F76483" w:rsidRPr="00AE1D26" w:rsidTr="000A4CD2">
        <w:tc>
          <w:tcPr>
            <w:tcW w:w="3259"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Etablissement</w:t>
            </w:r>
          </w:p>
        </w:tc>
        <w:tc>
          <w:tcPr>
            <w:tcW w:w="3259"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Faculté / Institut</w:t>
            </w:r>
          </w:p>
        </w:tc>
        <w:tc>
          <w:tcPr>
            <w:tcW w:w="3260" w:type="dxa"/>
          </w:tcPr>
          <w:p w:rsidR="00F76483" w:rsidRPr="00AE1D26" w:rsidRDefault="00F76483" w:rsidP="000A4CD2">
            <w:pPr>
              <w:pStyle w:val="Titre"/>
              <w:rPr>
                <w:rFonts w:ascii="Arial" w:hAnsi="Arial" w:cs="Arial"/>
                <w:color w:val="auto"/>
                <w:sz w:val="28"/>
                <w:lang w:val="fr-FR" w:eastAsia="fr-FR"/>
              </w:rPr>
            </w:pPr>
            <w:r w:rsidRPr="00AE1D26">
              <w:rPr>
                <w:rFonts w:ascii="Arial" w:hAnsi="Arial" w:cs="Arial"/>
                <w:color w:val="auto"/>
                <w:sz w:val="28"/>
                <w:lang w:val="fr-FR" w:eastAsia="fr-FR"/>
              </w:rPr>
              <w:t>Département</w:t>
            </w:r>
          </w:p>
        </w:tc>
      </w:tr>
      <w:tr w:rsidR="00F76483" w:rsidRPr="00AE1D26" w:rsidTr="000A4CD2">
        <w:tc>
          <w:tcPr>
            <w:tcW w:w="3259" w:type="dxa"/>
          </w:tcPr>
          <w:p w:rsidR="00F76483" w:rsidRPr="00AE1D26" w:rsidRDefault="00BE24E6" w:rsidP="000A4CD2">
            <w:pPr>
              <w:pStyle w:val="Titre"/>
              <w:rPr>
                <w:rFonts w:ascii="Arial" w:hAnsi="Arial" w:cs="Arial"/>
                <w:color w:val="auto"/>
                <w:sz w:val="28"/>
                <w:lang w:val="fr-FR" w:eastAsia="fr-FR"/>
              </w:rPr>
            </w:pPr>
            <w:r>
              <w:rPr>
                <w:rFonts w:ascii="Arial" w:hAnsi="Arial" w:cs="Arial"/>
                <w:color w:val="auto"/>
                <w:sz w:val="28"/>
                <w:lang w:val="fr-FR" w:eastAsia="fr-FR"/>
              </w:rPr>
              <w:t>Université d’IBN KHALDOUN – Tiaret</w:t>
            </w:r>
          </w:p>
          <w:p w:rsidR="00F76483" w:rsidRPr="00AE1D26" w:rsidRDefault="00F76483" w:rsidP="000A4CD2">
            <w:pPr>
              <w:pStyle w:val="Titre"/>
              <w:rPr>
                <w:rFonts w:ascii="Arial" w:hAnsi="Arial" w:cs="Arial"/>
                <w:color w:val="auto"/>
                <w:sz w:val="28"/>
                <w:lang w:val="fr-FR" w:eastAsia="fr-FR"/>
              </w:rPr>
            </w:pPr>
          </w:p>
          <w:p w:rsidR="00F76483" w:rsidRPr="00AE1D26" w:rsidRDefault="00F76483" w:rsidP="000A4CD2">
            <w:pPr>
              <w:pStyle w:val="Titre"/>
              <w:rPr>
                <w:rFonts w:ascii="Arial" w:hAnsi="Arial" w:cs="Arial"/>
                <w:color w:val="auto"/>
                <w:sz w:val="28"/>
                <w:lang w:val="fr-FR" w:eastAsia="fr-FR"/>
              </w:rPr>
            </w:pPr>
          </w:p>
        </w:tc>
        <w:tc>
          <w:tcPr>
            <w:tcW w:w="3259" w:type="dxa"/>
          </w:tcPr>
          <w:p w:rsidR="00F76483" w:rsidRPr="00AE1D26" w:rsidRDefault="00BE24E6" w:rsidP="000A4CD2">
            <w:pPr>
              <w:pStyle w:val="Titre"/>
              <w:rPr>
                <w:rFonts w:ascii="Arial" w:hAnsi="Arial" w:cs="Arial"/>
                <w:color w:val="auto"/>
                <w:sz w:val="28"/>
                <w:lang w:val="fr-FR" w:eastAsia="fr-FR"/>
              </w:rPr>
            </w:pPr>
            <w:r>
              <w:rPr>
                <w:rFonts w:ascii="Arial" w:hAnsi="Arial" w:cs="Arial"/>
                <w:color w:val="auto"/>
                <w:sz w:val="28"/>
                <w:lang w:val="fr-FR" w:eastAsia="fr-FR"/>
              </w:rPr>
              <w:t>Faculté des  Mathématiques et de l’Informatique</w:t>
            </w:r>
          </w:p>
        </w:tc>
        <w:tc>
          <w:tcPr>
            <w:tcW w:w="3260" w:type="dxa"/>
          </w:tcPr>
          <w:p w:rsidR="00F76483" w:rsidRPr="00AE1D26" w:rsidRDefault="00BE24E6" w:rsidP="000A4CD2">
            <w:pPr>
              <w:pStyle w:val="Titre"/>
              <w:rPr>
                <w:rFonts w:ascii="Arial" w:hAnsi="Arial" w:cs="Arial"/>
                <w:color w:val="auto"/>
                <w:sz w:val="28"/>
                <w:lang w:val="fr-FR" w:eastAsia="fr-FR"/>
              </w:rPr>
            </w:pPr>
            <w:r>
              <w:rPr>
                <w:rFonts w:ascii="Arial" w:hAnsi="Arial" w:cs="Arial"/>
                <w:color w:val="auto"/>
                <w:sz w:val="28"/>
                <w:lang w:val="fr-FR" w:eastAsia="fr-FR"/>
              </w:rPr>
              <w:t>Informatique</w:t>
            </w:r>
          </w:p>
        </w:tc>
      </w:tr>
    </w:tbl>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color w:val="auto"/>
          <w:sz w:val="28"/>
        </w:rPr>
      </w:pPr>
    </w:p>
    <w:p w:rsidR="00674C24" w:rsidRPr="00BE24E6" w:rsidRDefault="00B22470" w:rsidP="00B22470">
      <w:pPr>
        <w:pStyle w:val="Titre"/>
        <w:jc w:val="left"/>
        <w:rPr>
          <w:rFonts w:ascii="Arial" w:hAnsi="Arial" w:cs="Arial"/>
          <w:color w:val="auto"/>
          <w:sz w:val="28"/>
          <w:lang w:val="fr-FR"/>
        </w:rPr>
      </w:pPr>
      <w:r w:rsidRPr="00AE1D26">
        <w:rPr>
          <w:rFonts w:ascii="Arial" w:hAnsi="Arial" w:cs="Arial"/>
          <w:color w:val="auto"/>
          <w:sz w:val="28"/>
        </w:rPr>
        <w:t>Domaine :</w:t>
      </w:r>
      <w:r w:rsidR="00BE24E6">
        <w:rPr>
          <w:rFonts w:ascii="Arial" w:hAnsi="Arial" w:cs="Arial"/>
          <w:color w:val="auto"/>
          <w:sz w:val="28"/>
          <w:lang w:val="fr-FR"/>
        </w:rPr>
        <w:t xml:space="preserve"> Mathématiques et Informatique (MI)</w:t>
      </w:r>
    </w:p>
    <w:p w:rsidR="00B22470" w:rsidRPr="00BE24E6" w:rsidRDefault="00B22470" w:rsidP="00B22470">
      <w:pPr>
        <w:pStyle w:val="Titre"/>
        <w:jc w:val="left"/>
        <w:rPr>
          <w:rFonts w:ascii="Arial" w:hAnsi="Arial" w:cs="Arial"/>
          <w:color w:val="auto"/>
          <w:sz w:val="28"/>
          <w:lang w:val="fr-FR"/>
        </w:rPr>
      </w:pPr>
    </w:p>
    <w:p w:rsidR="00B22470" w:rsidRPr="00BE24E6" w:rsidRDefault="00B22470" w:rsidP="00B22470">
      <w:pPr>
        <w:pStyle w:val="Titre"/>
        <w:jc w:val="left"/>
        <w:rPr>
          <w:rFonts w:ascii="Arial" w:hAnsi="Arial" w:cs="Arial"/>
          <w:color w:val="auto"/>
          <w:sz w:val="28"/>
          <w:lang w:val="fr-FR"/>
        </w:rPr>
      </w:pPr>
      <w:r w:rsidRPr="00AE1D26">
        <w:rPr>
          <w:rFonts w:ascii="Arial" w:hAnsi="Arial" w:cs="Arial"/>
          <w:color w:val="auto"/>
          <w:sz w:val="28"/>
        </w:rPr>
        <w:t>Filière :</w:t>
      </w:r>
      <w:r w:rsidR="00BE24E6">
        <w:rPr>
          <w:rFonts w:ascii="Arial" w:hAnsi="Arial" w:cs="Arial"/>
          <w:color w:val="auto"/>
          <w:sz w:val="28"/>
          <w:lang w:val="fr-FR"/>
        </w:rPr>
        <w:t xml:space="preserve"> Informatique</w:t>
      </w:r>
    </w:p>
    <w:p w:rsidR="00B22470" w:rsidRPr="00AE1D26" w:rsidRDefault="00B22470" w:rsidP="00B22470">
      <w:pPr>
        <w:pStyle w:val="Titre"/>
        <w:jc w:val="left"/>
        <w:rPr>
          <w:rFonts w:ascii="Arial" w:hAnsi="Arial" w:cs="Arial"/>
          <w:color w:val="auto"/>
          <w:sz w:val="28"/>
        </w:rPr>
      </w:pPr>
    </w:p>
    <w:p w:rsidR="00B22470" w:rsidRPr="00BE24E6" w:rsidRDefault="00B22470" w:rsidP="00B22470">
      <w:pPr>
        <w:pStyle w:val="Titre"/>
        <w:jc w:val="left"/>
        <w:rPr>
          <w:rFonts w:ascii="Arial" w:hAnsi="Arial" w:cs="Arial"/>
          <w:color w:val="auto"/>
          <w:sz w:val="28"/>
          <w:lang w:val="fr-FR"/>
        </w:rPr>
      </w:pPr>
      <w:r w:rsidRPr="00AE1D26">
        <w:rPr>
          <w:rFonts w:ascii="Arial" w:hAnsi="Arial" w:cs="Arial"/>
          <w:color w:val="auto"/>
          <w:sz w:val="28"/>
        </w:rPr>
        <w:t xml:space="preserve">Spécialité : </w:t>
      </w:r>
      <w:r w:rsidR="00BE24E6">
        <w:rPr>
          <w:rFonts w:ascii="Arial" w:hAnsi="Arial" w:cs="Arial"/>
          <w:color w:val="auto"/>
          <w:sz w:val="28"/>
          <w:lang w:val="fr-FR"/>
        </w:rPr>
        <w:t>Génie Informatique</w:t>
      </w:r>
    </w:p>
    <w:p w:rsidR="00B22470" w:rsidRPr="00AE1D26" w:rsidRDefault="00B22470" w:rsidP="00674C24">
      <w:pPr>
        <w:pStyle w:val="Titre"/>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F76483" w:rsidRPr="00AE1D26" w:rsidRDefault="00F76483" w:rsidP="00F76483">
      <w:pPr>
        <w:pStyle w:val="Titre"/>
        <w:tabs>
          <w:tab w:val="left" w:pos="2300"/>
        </w:tabs>
        <w:jc w:val="left"/>
        <w:rPr>
          <w:rFonts w:ascii="Arial" w:hAnsi="Arial" w:cs="Arial"/>
          <w:color w:val="auto"/>
          <w:sz w:val="28"/>
        </w:rPr>
      </w:pPr>
    </w:p>
    <w:p w:rsidR="00F76483" w:rsidRPr="00AE1D26" w:rsidRDefault="00F76483" w:rsidP="00F76483">
      <w:pPr>
        <w:pStyle w:val="Sous-titre"/>
        <w:jc w:val="left"/>
        <w:rPr>
          <w:rFonts w:ascii="Arial" w:hAnsi="Arial" w:cs="Arial"/>
          <w:color w:val="auto"/>
          <w:sz w:val="32"/>
        </w:rPr>
      </w:pPr>
    </w:p>
    <w:p w:rsidR="00B22470" w:rsidRPr="00AE1D26" w:rsidRDefault="00B22470" w:rsidP="00F76483">
      <w:pPr>
        <w:pStyle w:val="Sous-titre"/>
        <w:jc w:val="left"/>
        <w:rPr>
          <w:rFonts w:ascii="Arial" w:hAnsi="Arial" w:cs="Arial"/>
          <w:color w:val="auto"/>
          <w:sz w:val="32"/>
        </w:rPr>
      </w:pPr>
    </w:p>
    <w:p w:rsidR="00F76483" w:rsidRPr="00AE1D26" w:rsidRDefault="00AF007C" w:rsidP="00BE24E6">
      <w:pPr>
        <w:pStyle w:val="Sous-titre"/>
        <w:jc w:val="left"/>
        <w:rPr>
          <w:rFonts w:ascii="Arial" w:hAnsi="Arial" w:cs="Arial"/>
          <w:color w:val="auto"/>
          <w:sz w:val="28"/>
          <w:szCs w:val="28"/>
        </w:rPr>
      </w:pPr>
      <w:r w:rsidRPr="00AE1D26">
        <w:rPr>
          <w:rFonts w:ascii="Arial" w:hAnsi="Arial" w:cs="Arial"/>
          <w:color w:val="auto"/>
          <w:sz w:val="28"/>
          <w:szCs w:val="28"/>
        </w:rPr>
        <w:t xml:space="preserve">Année universitaire : </w:t>
      </w:r>
      <w:r w:rsidR="00BE24E6">
        <w:rPr>
          <w:rFonts w:ascii="Arial" w:hAnsi="Arial" w:cs="Arial"/>
          <w:color w:val="auto"/>
          <w:sz w:val="28"/>
          <w:szCs w:val="28"/>
        </w:rPr>
        <w:t>2015/2016</w:t>
      </w:r>
    </w:p>
    <w:p w:rsidR="00B57BE2" w:rsidRPr="00AE1D26" w:rsidRDefault="00B57BE2" w:rsidP="00F76483">
      <w:pPr>
        <w:pStyle w:val="Sous-titre"/>
        <w:jc w:val="left"/>
        <w:rPr>
          <w:rFonts w:ascii="Arial" w:hAnsi="Arial" w:cs="Arial"/>
          <w:color w:val="auto"/>
          <w:sz w:val="32"/>
        </w:rPr>
      </w:pPr>
    </w:p>
    <w:p w:rsidR="00F76483" w:rsidRPr="00AE1D26" w:rsidRDefault="00F76483" w:rsidP="00F76483">
      <w:pPr>
        <w:tabs>
          <w:tab w:val="left" w:pos="993"/>
        </w:tabs>
        <w:bidi/>
        <w:jc w:val="center"/>
        <w:rPr>
          <w:rFonts w:ascii="Arial" w:hAnsi="Arial" w:cs="Arial"/>
          <w:b/>
          <w:bCs/>
          <w:sz w:val="16"/>
          <w:szCs w:val="16"/>
          <w:lang w:bidi="ar-DZ"/>
        </w:rPr>
      </w:pPr>
    </w:p>
    <w:p w:rsidR="007C216E" w:rsidRPr="00AE1D26" w:rsidRDefault="007C216E" w:rsidP="007C216E">
      <w:pPr>
        <w:tabs>
          <w:tab w:val="left" w:pos="993"/>
        </w:tabs>
        <w:bidi/>
        <w:jc w:val="center"/>
        <w:rPr>
          <w:rFonts w:cs="Arabic Transparent" w:hint="cs"/>
          <w:b/>
          <w:bCs/>
          <w:sz w:val="44"/>
          <w:szCs w:val="44"/>
          <w:rtl/>
          <w:lang w:bidi="ar-DZ"/>
        </w:rPr>
      </w:pPr>
      <w:r w:rsidRPr="00AE1D26">
        <w:rPr>
          <w:rFonts w:cs="Arabic Transparent" w:hint="cs"/>
          <w:b/>
          <w:bCs/>
          <w:sz w:val="44"/>
          <w:szCs w:val="44"/>
          <w:rtl/>
          <w:lang w:bidi="ar-DZ"/>
        </w:rPr>
        <w:t xml:space="preserve">الجمهورية الجزائرية </w:t>
      </w:r>
      <w:r w:rsidRPr="00AE1D26">
        <w:rPr>
          <w:rFonts w:cs="Arabic Transparent"/>
          <w:b/>
          <w:bCs/>
          <w:sz w:val="44"/>
          <w:szCs w:val="44"/>
          <w:rtl/>
          <w:lang w:bidi="ar-DZ"/>
        </w:rPr>
        <w:t>الـديمقراطيـة الـشعبيــة</w:t>
      </w:r>
    </w:p>
    <w:p w:rsidR="001C5138" w:rsidRPr="00AE1D26" w:rsidRDefault="001C5138" w:rsidP="001C5138">
      <w:pPr>
        <w:tabs>
          <w:tab w:val="left" w:pos="993"/>
        </w:tabs>
        <w:bidi/>
        <w:jc w:val="center"/>
        <w:rPr>
          <w:rFonts w:cs="Arabic Transparent"/>
          <w:b/>
          <w:bCs/>
          <w:sz w:val="28"/>
          <w:szCs w:val="36"/>
          <w:rtl/>
          <w:lang w:bidi="ar-DZ"/>
        </w:rPr>
      </w:pPr>
    </w:p>
    <w:p w:rsidR="007C216E" w:rsidRPr="00AE1D26" w:rsidRDefault="007C216E" w:rsidP="001C5138">
      <w:pPr>
        <w:pStyle w:val="Titr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7C216E" w:rsidRPr="00AE1D26" w:rsidRDefault="007C216E" w:rsidP="007C216E">
      <w:pPr>
        <w:bidi/>
        <w:jc w:val="both"/>
        <w:rPr>
          <w:rFonts w:cs="Arabic Transparent"/>
          <w:b/>
          <w:bCs/>
          <w:sz w:val="28"/>
          <w:szCs w:val="28"/>
          <w:rtl/>
          <w:lang w:bidi="ar-DZ"/>
        </w:rPr>
      </w:pPr>
    </w:p>
    <w:p w:rsidR="007C216E" w:rsidRPr="00AE1D26" w:rsidRDefault="007C216E" w:rsidP="007C216E">
      <w:pPr>
        <w:bidi/>
        <w:jc w:val="both"/>
        <w:rPr>
          <w:rFonts w:cs="Arabic Transparent" w:hint="cs"/>
          <w:sz w:val="28"/>
          <w:szCs w:val="28"/>
          <w:rtl/>
          <w:lang w:bidi="ar-DZ"/>
        </w:rPr>
      </w:pPr>
    </w:p>
    <w:p w:rsidR="001C5138" w:rsidRPr="00AE1D26" w:rsidRDefault="001C5138" w:rsidP="001C5138">
      <w:pPr>
        <w:bidi/>
        <w:jc w:val="both"/>
        <w:rPr>
          <w:rFonts w:cs="Arabic Transparent" w:hint="cs"/>
          <w:sz w:val="28"/>
          <w:szCs w:val="28"/>
          <w:rtl/>
          <w:lang w:bidi="ar-DZ"/>
        </w:rPr>
      </w:pPr>
    </w:p>
    <w:p w:rsidR="007C216E" w:rsidRPr="00AE1D26" w:rsidRDefault="007C216E" w:rsidP="007C216E">
      <w:pPr>
        <w:bidi/>
        <w:jc w:val="both"/>
        <w:rPr>
          <w:rFonts w:cs="Arabic Transparent"/>
          <w:sz w:val="28"/>
          <w:szCs w:val="28"/>
          <w:rtl/>
          <w:lang w:bidi="ar-DZ"/>
        </w:rPr>
      </w:pPr>
    </w:p>
    <w:p w:rsidR="007C216E" w:rsidRPr="00AE1D26" w:rsidRDefault="007C216E" w:rsidP="007C216E">
      <w:pPr>
        <w:bidi/>
        <w:jc w:val="both"/>
        <w:rPr>
          <w:rFonts w:cs="Arabic Transparent"/>
          <w:b/>
          <w:bCs/>
          <w:sz w:val="36"/>
          <w:szCs w:val="36"/>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مواءمة</w:t>
      </w:r>
    </w:p>
    <w:p w:rsidR="001C5138" w:rsidRPr="00AE1D26" w:rsidRDefault="001C5138" w:rsidP="001C5138">
      <w:pPr>
        <w:bidi/>
        <w:jc w:val="center"/>
        <w:rPr>
          <w:rFonts w:cs="Arabic Transparent"/>
          <w:b/>
          <w:bCs/>
          <w:szCs w:val="38"/>
          <w:lang w:bidi="ar-DZ"/>
        </w:rPr>
      </w:pPr>
    </w:p>
    <w:p w:rsidR="001C5138" w:rsidRPr="00AE1D26" w:rsidRDefault="001C5138" w:rsidP="001C5138">
      <w:pPr>
        <w:bidi/>
        <w:jc w:val="center"/>
        <w:rPr>
          <w:rFonts w:cs="Arabic Transparent"/>
          <w:b/>
          <w:bCs/>
          <w:sz w:val="52"/>
          <w:szCs w:val="52"/>
          <w:rtl/>
          <w:lang w:bidi="ar-DZ"/>
        </w:rPr>
      </w:pPr>
      <w:r w:rsidRPr="00AE1D26">
        <w:rPr>
          <w:rFonts w:cs="Arabic Transparent" w:hint="cs"/>
          <w:b/>
          <w:bCs/>
          <w:sz w:val="52"/>
          <w:szCs w:val="52"/>
          <w:rtl/>
          <w:lang w:bidi="ar-DZ"/>
        </w:rPr>
        <w:t xml:space="preserve"> </w:t>
      </w: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 ماستر</w:t>
      </w:r>
    </w:p>
    <w:p w:rsidR="001C5138" w:rsidRPr="00AE1D26" w:rsidRDefault="001C5138" w:rsidP="001C5138">
      <w:pPr>
        <w:bidi/>
        <w:jc w:val="center"/>
        <w:rPr>
          <w:rFonts w:cs="Arabic Transparent"/>
          <w:b/>
          <w:bCs/>
          <w:sz w:val="40"/>
          <w:szCs w:val="40"/>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أكاديمي</w:t>
      </w:r>
      <w:r w:rsidRPr="00AE1D26">
        <w:rPr>
          <w:rFonts w:cs="Arabic Transparent"/>
          <w:b/>
          <w:bCs/>
          <w:sz w:val="52"/>
          <w:szCs w:val="52"/>
          <w:lang w:bidi="ar-DZ"/>
        </w:rPr>
        <w:t xml:space="preserve">/ </w:t>
      </w:r>
      <w:r w:rsidRPr="00AE1D26">
        <w:rPr>
          <w:rFonts w:cs="Arabic Transparent" w:hint="cs"/>
          <w:b/>
          <w:bCs/>
          <w:sz w:val="52"/>
          <w:szCs w:val="52"/>
          <w:rtl/>
          <w:lang w:bidi="ar-DZ"/>
        </w:rPr>
        <w:t xml:space="preserve"> مهني</w:t>
      </w:r>
    </w:p>
    <w:p w:rsidR="007C216E" w:rsidRPr="00AE1D26" w:rsidRDefault="007C216E" w:rsidP="007C216E">
      <w:pPr>
        <w:bidi/>
        <w:jc w:val="center"/>
        <w:rPr>
          <w:rFonts w:cs="Arabic Transparent"/>
          <w:sz w:val="28"/>
          <w:szCs w:val="28"/>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C216E" w:rsidRPr="00AE1D26" w:rsidTr="00544DE9">
        <w:tc>
          <w:tcPr>
            <w:tcW w:w="3142"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المؤسسة</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الكلية/ المعهد</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القسم</w:t>
            </w:r>
          </w:p>
        </w:tc>
      </w:tr>
      <w:tr w:rsidR="007C216E" w:rsidRPr="00AE1D26" w:rsidTr="00544DE9">
        <w:tc>
          <w:tcPr>
            <w:tcW w:w="3142" w:type="dxa"/>
          </w:tcPr>
          <w:p w:rsidR="007C216E" w:rsidRPr="00AE1D26" w:rsidRDefault="00BE24E6" w:rsidP="00544DE9">
            <w:pPr>
              <w:bidi/>
              <w:jc w:val="center"/>
              <w:rPr>
                <w:rFonts w:cs="Arabic Transparent" w:hint="cs"/>
                <w:sz w:val="28"/>
                <w:szCs w:val="28"/>
                <w:rtl/>
                <w:lang w:bidi="ar-DZ"/>
              </w:rPr>
            </w:pPr>
            <w:r>
              <w:rPr>
                <w:rFonts w:cs="Arabic Transparent" w:hint="cs"/>
                <w:sz w:val="28"/>
                <w:szCs w:val="28"/>
                <w:rtl/>
                <w:lang w:bidi="ar-DZ"/>
              </w:rPr>
              <w:t xml:space="preserve">جامعة ابن خلدون </w:t>
            </w:r>
            <w:r>
              <w:rPr>
                <w:rFonts w:cs="Arabic Transparent"/>
                <w:sz w:val="28"/>
                <w:szCs w:val="28"/>
                <w:rtl/>
                <w:lang w:bidi="ar-DZ"/>
              </w:rPr>
              <w:t>–</w:t>
            </w:r>
            <w:r>
              <w:rPr>
                <w:rFonts w:cs="Arabic Transparent" w:hint="cs"/>
                <w:sz w:val="28"/>
                <w:szCs w:val="28"/>
                <w:rtl/>
                <w:lang w:bidi="ar-DZ"/>
              </w:rPr>
              <w:t xml:space="preserve"> تيارت</w:t>
            </w:r>
          </w:p>
          <w:p w:rsidR="007C216E" w:rsidRPr="00AE1D26" w:rsidRDefault="007C216E" w:rsidP="00544DE9">
            <w:pPr>
              <w:bidi/>
              <w:jc w:val="center"/>
              <w:rPr>
                <w:rFonts w:cs="Arabic Transparent" w:hint="cs"/>
                <w:sz w:val="28"/>
                <w:szCs w:val="28"/>
                <w:rtl/>
                <w:lang w:bidi="ar-DZ"/>
              </w:rPr>
            </w:pPr>
          </w:p>
          <w:p w:rsidR="007C216E" w:rsidRPr="00AE1D26" w:rsidRDefault="007C216E" w:rsidP="00544DE9">
            <w:pPr>
              <w:bidi/>
              <w:jc w:val="center"/>
              <w:rPr>
                <w:rFonts w:cs="Arabic Transparent" w:hint="cs"/>
                <w:sz w:val="28"/>
                <w:szCs w:val="28"/>
                <w:rtl/>
                <w:lang w:bidi="ar-DZ"/>
              </w:rPr>
            </w:pPr>
          </w:p>
          <w:p w:rsidR="007C216E" w:rsidRPr="00AE1D26" w:rsidRDefault="007C216E" w:rsidP="00544DE9">
            <w:pPr>
              <w:bidi/>
              <w:jc w:val="center"/>
              <w:rPr>
                <w:rFonts w:cs="Arabic Transparent"/>
                <w:sz w:val="28"/>
                <w:szCs w:val="28"/>
                <w:rtl/>
                <w:lang w:bidi="ar-DZ"/>
              </w:rPr>
            </w:pPr>
          </w:p>
        </w:tc>
        <w:tc>
          <w:tcPr>
            <w:tcW w:w="3143" w:type="dxa"/>
          </w:tcPr>
          <w:p w:rsidR="007C216E" w:rsidRPr="00AE1D26" w:rsidRDefault="00BE24E6" w:rsidP="00BE24E6">
            <w:pPr>
              <w:bidi/>
              <w:rPr>
                <w:rFonts w:cs="Arabic Transparent"/>
                <w:sz w:val="28"/>
                <w:szCs w:val="28"/>
                <w:rtl/>
                <w:lang w:bidi="ar-DZ"/>
              </w:rPr>
            </w:pPr>
            <w:r>
              <w:rPr>
                <w:rFonts w:cs="Arabic Transparent" w:hint="cs"/>
                <w:sz w:val="28"/>
                <w:szCs w:val="28"/>
                <w:rtl/>
                <w:lang w:bidi="ar-DZ"/>
              </w:rPr>
              <w:t>كلية الرياضيات و الاعلام الآلي</w:t>
            </w:r>
          </w:p>
        </w:tc>
        <w:tc>
          <w:tcPr>
            <w:tcW w:w="3143" w:type="dxa"/>
          </w:tcPr>
          <w:p w:rsidR="007C216E" w:rsidRPr="00AE1D26" w:rsidRDefault="00BE24E6" w:rsidP="00544DE9">
            <w:pPr>
              <w:bidi/>
              <w:jc w:val="center"/>
              <w:rPr>
                <w:rFonts w:cs="Arabic Transparent"/>
                <w:sz w:val="28"/>
                <w:szCs w:val="28"/>
                <w:rtl/>
                <w:lang w:bidi="ar-DZ"/>
              </w:rPr>
            </w:pPr>
            <w:r>
              <w:rPr>
                <w:rFonts w:cs="Arabic Transparent" w:hint="cs"/>
                <w:sz w:val="28"/>
                <w:szCs w:val="28"/>
                <w:rtl/>
                <w:lang w:bidi="ar-DZ"/>
              </w:rPr>
              <w:t>الاعلام الآلي</w:t>
            </w:r>
          </w:p>
        </w:tc>
      </w:tr>
    </w:tbl>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both"/>
        <w:rPr>
          <w:rFonts w:cs="Arabic Transparent"/>
          <w:sz w:val="28"/>
          <w:szCs w:val="28"/>
          <w:lang w:bidi="ar-DZ"/>
        </w:rPr>
      </w:pPr>
    </w:p>
    <w:p w:rsidR="0043700F" w:rsidRPr="00AE1D26" w:rsidRDefault="0043700F" w:rsidP="0043700F">
      <w:pPr>
        <w:bidi/>
        <w:jc w:val="both"/>
        <w:rPr>
          <w:rFonts w:cs="Arabic Transparent"/>
          <w:sz w:val="28"/>
          <w:szCs w:val="28"/>
          <w:lang w:bidi="ar-DZ"/>
        </w:rPr>
      </w:pPr>
    </w:p>
    <w:p w:rsidR="00B22470" w:rsidRPr="00AE1D26" w:rsidRDefault="00B22470" w:rsidP="00BC0D96">
      <w:pPr>
        <w:bidi/>
        <w:jc w:val="both"/>
        <w:rPr>
          <w:rFonts w:cs="Arabic Transparent"/>
          <w:sz w:val="28"/>
          <w:szCs w:val="28"/>
          <w:lang w:bidi="ar-DZ"/>
        </w:rPr>
      </w:pPr>
      <w:r w:rsidRPr="00AE1D26">
        <w:rPr>
          <w:rFonts w:cs="Arabic Transparent"/>
          <w:b/>
          <w:bCs/>
          <w:sz w:val="32"/>
          <w:szCs w:val="32"/>
          <w:rtl/>
          <w:lang w:bidi="ar-DZ"/>
        </w:rPr>
        <w:t>الميدان</w:t>
      </w:r>
      <w:r w:rsidR="00BC0D96">
        <w:rPr>
          <w:rFonts w:cs="Arabic Transparent"/>
          <w:b/>
          <w:bCs/>
          <w:sz w:val="32"/>
          <w:szCs w:val="32"/>
          <w:lang w:bidi="ar-DZ"/>
        </w:rPr>
        <w:t xml:space="preserve"> </w:t>
      </w:r>
      <w:r w:rsidR="0043700F" w:rsidRPr="00AE1D26">
        <w:rPr>
          <w:rFonts w:cs="Arabic Transparent" w:hint="cs"/>
          <w:b/>
          <w:bCs/>
          <w:sz w:val="32"/>
          <w:szCs w:val="32"/>
          <w:rtl/>
          <w:lang w:bidi="ar-DZ"/>
        </w:rPr>
        <w:t>:</w:t>
      </w:r>
      <w:r w:rsidR="00BC0D96">
        <w:rPr>
          <w:rFonts w:cs="Arabic Transparent"/>
          <w:b/>
          <w:bCs/>
          <w:sz w:val="32"/>
          <w:szCs w:val="32"/>
          <w:lang w:bidi="ar-DZ"/>
        </w:rPr>
        <w:t xml:space="preserve"> </w:t>
      </w:r>
      <w:r w:rsidR="00BE24E6">
        <w:rPr>
          <w:rFonts w:cs="Arabic Transparent" w:hint="cs"/>
          <w:b/>
          <w:bCs/>
          <w:sz w:val="32"/>
          <w:szCs w:val="32"/>
          <w:rtl/>
          <w:lang w:bidi="ar-DZ"/>
        </w:rPr>
        <w:t>الرياضيات و الآلي</w:t>
      </w: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hint="cs"/>
          <w:b/>
          <w:bCs/>
          <w:sz w:val="32"/>
          <w:szCs w:val="32"/>
          <w:rtl/>
          <w:lang w:bidi="ar-DZ"/>
        </w:rPr>
        <w:t>الشعبة</w:t>
      </w:r>
      <w:r w:rsidR="0043700F" w:rsidRPr="00AE1D26">
        <w:rPr>
          <w:rFonts w:cs="Arabic Transparent" w:hint="cs"/>
          <w:b/>
          <w:bCs/>
          <w:sz w:val="32"/>
          <w:szCs w:val="32"/>
          <w:rtl/>
          <w:lang w:bidi="ar-DZ"/>
        </w:rPr>
        <w:t xml:space="preserve"> :</w:t>
      </w:r>
      <w:r w:rsidR="00BE24E6">
        <w:rPr>
          <w:rFonts w:cs="Arabic Transparent" w:hint="cs"/>
          <w:b/>
          <w:bCs/>
          <w:sz w:val="32"/>
          <w:szCs w:val="32"/>
          <w:rtl/>
          <w:lang w:bidi="ar-DZ"/>
        </w:rPr>
        <w:t xml:space="preserve"> الاعلام الآلي</w:t>
      </w:r>
    </w:p>
    <w:p w:rsidR="00B22470" w:rsidRPr="00AE1D26" w:rsidRDefault="00B22470" w:rsidP="00B22470">
      <w:pPr>
        <w:bidi/>
        <w:jc w:val="both"/>
        <w:rPr>
          <w:rFonts w:cs="Arabic Transparent"/>
          <w:sz w:val="28"/>
          <w:szCs w:val="28"/>
          <w:lang w:bidi="ar-DZ"/>
        </w:rPr>
      </w:pPr>
    </w:p>
    <w:p w:rsidR="0043700F" w:rsidRPr="00AE1D26" w:rsidRDefault="0043700F" w:rsidP="0043700F">
      <w:pPr>
        <w:bidi/>
        <w:jc w:val="both"/>
        <w:rPr>
          <w:rFonts w:cs="Arabic Transparent" w:hint="cs"/>
          <w:sz w:val="28"/>
          <w:szCs w:val="28"/>
          <w:lang w:bidi="ar-DZ"/>
        </w:rPr>
      </w:pPr>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r w:rsidR="00BE24E6">
        <w:rPr>
          <w:rFonts w:cs="Arabic Transparent" w:hint="cs"/>
          <w:b/>
          <w:bCs/>
          <w:sz w:val="32"/>
          <w:szCs w:val="32"/>
          <w:rtl/>
          <w:lang w:bidi="ar-DZ"/>
        </w:rPr>
        <w:t xml:space="preserve"> هندسة الاعلام الآلي</w:t>
      </w:r>
    </w:p>
    <w:p w:rsidR="007C216E" w:rsidRPr="00AE1D26" w:rsidRDefault="007C216E" w:rsidP="007C216E">
      <w:pPr>
        <w:pStyle w:val="Titre"/>
        <w:bidi/>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hint="cs"/>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251CEE" w:rsidRPr="00AE1D26" w:rsidRDefault="00251CEE" w:rsidP="00BC0D96">
      <w:pPr>
        <w:bidi/>
        <w:rPr>
          <w:rFonts w:cs="Arabic Transparent"/>
          <w:b/>
          <w:bCs/>
          <w:sz w:val="32"/>
          <w:szCs w:val="32"/>
          <w:lang w:val="en-US" w:bidi="ar-DZ"/>
        </w:rPr>
      </w:pPr>
      <w:r w:rsidRPr="00AE1D26">
        <w:rPr>
          <w:rFonts w:cs="Arabic Transparent" w:hint="cs"/>
          <w:b/>
          <w:bCs/>
          <w:sz w:val="32"/>
          <w:szCs w:val="32"/>
          <w:rtl/>
          <w:lang w:bidi="ar-DZ"/>
        </w:rPr>
        <w:t>السنة الجامعية</w:t>
      </w:r>
      <w:r w:rsidRPr="00AE1D26">
        <w:rPr>
          <w:rFonts w:cs="Arabic Transparent" w:hint="cs"/>
          <w:b/>
          <w:bCs/>
          <w:sz w:val="32"/>
          <w:szCs w:val="32"/>
          <w:rtl/>
          <w:lang w:val="en-US" w:bidi="ar-DZ"/>
        </w:rPr>
        <w:t xml:space="preserve">: </w:t>
      </w:r>
      <w:r w:rsidR="00BC0D96">
        <w:rPr>
          <w:rFonts w:cs="Arabic Transparent"/>
          <w:b/>
          <w:bCs/>
          <w:sz w:val="32"/>
          <w:szCs w:val="32"/>
          <w:lang w:val="en-US" w:bidi="ar-DZ"/>
        </w:rPr>
        <w:t>2016/2015</w:t>
      </w:r>
    </w:p>
    <w:p w:rsidR="00460E81" w:rsidRPr="00AE1D26" w:rsidRDefault="00460E81" w:rsidP="00460E81">
      <w:pPr>
        <w:bidi/>
        <w:rPr>
          <w:rFonts w:cs="Arabic Transparent" w:hint="cs"/>
          <w:sz w:val="22"/>
          <w:szCs w:val="22"/>
          <w:rtl/>
          <w:lang w:val="en-US"/>
        </w:rPr>
      </w:pPr>
    </w:p>
    <w:p w:rsidR="00000FAF" w:rsidRPr="00AE1D26" w:rsidRDefault="00000FAF" w:rsidP="00000FAF">
      <w:pPr>
        <w:pStyle w:val="Titre"/>
        <w:rPr>
          <w:rFonts w:ascii="Arial" w:hAnsi="Arial" w:cs="Arial" w:hint="cs"/>
          <w:color w:val="auto"/>
          <w:sz w:val="32"/>
          <w:szCs w:val="32"/>
          <w:rtl/>
        </w:rPr>
      </w:pPr>
      <w:r w:rsidRPr="00AE1D26">
        <w:rPr>
          <w:rFonts w:ascii="Arial" w:hAnsi="Arial" w:cs="Arial"/>
          <w:color w:val="auto"/>
          <w:sz w:val="32"/>
          <w:szCs w:val="32"/>
        </w:rPr>
        <w:lastRenderedPageBreak/>
        <w:t>SOMMAIRE</w:t>
      </w:r>
    </w:p>
    <w:p w:rsidR="001C5138" w:rsidRPr="00AE1D26" w:rsidRDefault="001C5138" w:rsidP="00000FAF">
      <w:pPr>
        <w:pStyle w:val="Titre"/>
        <w:rPr>
          <w:rFonts w:ascii="Arial" w:hAnsi="Arial" w:cs="Arial" w:hint="cs"/>
          <w:color w:val="auto"/>
          <w:sz w:val="32"/>
          <w:szCs w:val="32"/>
          <w:rtl/>
        </w:rPr>
      </w:pPr>
    </w:p>
    <w:p w:rsidR="001C5138" w:rsidRPr="00AE1D26" w:rsidRDefault="001C5138" w:rsidP="00000FAF">
      <w:pPr>
        <w:pStyle w:val="Titre"/>
        <w:rPr>
          <w:rFonts w:ascii="Arial" w:hAnsi="Arial" w:cs="Arial"/>
          <w:color w:val="auto"/>
          <w:sz w:val="32"/>
          <w:szCs w:val="32"/>
        </w:rPr>
      </w:pPr>
    </w:p>
    <w:p w:rsidR="00000FAF" w:rsidRPr="00AE1D26" w:rsidRDefault="00000FAF" w:rsidP="00000FAF">
      <w:pPr>
        <w:pStyle w:val="Titre"/>
        <w:jc w:val="left"/>
        <w:rPr>
          <w:rFonts w:ascii="Arial" w:hAnsi="Arial" w:cs="Arial"/>
          <w:color w:val="auto"/>
          <w:sz w:val="28"/>
          <w:szCs w:val="28"/>
        </w:rPr>
      </w:pPr>
    </w:p>
    <w:p w:rsidR="00000FAF" w:rsidRPr="00AE1D26" w:rsidRDefault="00000FAF" w:rsidP="00000FAF">
      <w:pPr>
        <w:pStyle w:val="Titr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000FAF" w:rsidRPr="00AE1D26" w:rsidRDefault="00000FAF" w:rsidP="00000FAF">
      <w:pPr>
        <w:pStyle w:val="En-tte"/>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2</w:t>
      </w:r>
      <w:r w:rsidR="00000FAF" w:rsidRPr="00AE1D26">
        <w:rPr>
          <w:rFonts w:ascii="Arial" w:hAnsi="Arial" w:cs="Arial"/>
          <w:sz w:val="24"/>
          <w:szCs w:val="24"/>
        </w:rPr>
        <w:t xml:space="preserve"> - Partenaires </w:t>
      </w:r>
      <w:r w:rsidRPr="00AE1D26">
        <w:rPr>
          <w:rFonts w:ascii="Arial" w:hAnsi="Arial" w:cs="Arial"/>
          <w:sz w:val="24"/>
          <w:szCs w:val="24"/>
        </w:rPr>
        <w:t>de la formation</w:t>
      </w:r>
      <w:r w:rsidR="00000FAF" w:rsidRPr="00AE1D26">
        <w:rPr>
          <w:rFonts w:ascii="Arial" w:hAnsi="Arial" w:cs="Arial"/>
          <w:sz w:val="24"/>
          <w:szCs w:val="24"/>
        </w:rPr>
        <w: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3</w:t>
      </w:r>
      <w:r w:rsidR="00000FAF" w:rsidRPr="00AE1D26">
        <w:rPr>
          <w:rFonts w:ascii="Arial" w:hAnsi="Arial" w:cs="Arial"/>
          <w:sz w:val="24"/>
          <w:szCs w:val="24"/>
        </w:rPr>
        <w:t xml:space="preserve"> - Contexte et objectifs de la formation</w:t>
      </w:r>
      <w:r w:rsidR="00000FAF" w:rsidRPr="00AE1D26">
        <w:rPr>
          <w:rFonts w:ascii="Arial" w:hAnsi="Arial" w:cs="Arial"/>
          <w:sz w:val="24"/>
          <w:szCs w:val="24"/>
        </w:rPr>
        <w:tab/>
        <w:t>----------------------------------------------------------</w:t>
      </w:r>
    </w:p>
    <w:p w:rsidR="00000FAF" w:rsidRPr="00AE1D26" w:rsidRDefault="00A054A0" w:rsidP="00A054A0">
      <w:pPr>
        <w:ind w:firstLine="708"/>
        <w:rPr>
          <w:rFonts w:ascii="Arial" w:hAnsi="Arial" w:cs="Arial"/>
        </w:rPr>
      </w:pPr>
      <w:r w:rsidRPr="00AE1D26">
        <w:rPr>
          <w:rFonts w:ascii="Arial" w:hAnsi="Arial" w:cs="Arial"/>
        </w:rPr>
        <w:t>A</w:t>
      </w:r>
      <w:r w:rsidR="00000FAF" w:rsidRPr="00AE1D26">
        <w:rPr>
          <w:rFonts w:ascii="Arial" w:hAnsi="Arial" w:cs="Arial"/>
        </w:rPr>
        <w:t xml:space="preserve"> - Conditions d’accès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B</w:t>
      </w:r>
      <w:r w:rsidR="00000FAF" w:rsidRPr="00AE1D26">
        <w:rPr>
          <w:rFonts w:ascii="Arial" w:hAnsi="Arial" w:cs="Arial"/>
        </w:rPr>
        <w:t xml:space="preserve"> - Objectifs de la formation</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C</w:t>
      </w:r>
      <w:r w:rsidR="00000FAF" w:rsidRPr="00AE1D26">
        <w:rPr>
          <w:rFonts w:ascii="Arial" w:hAnsi="Arial" w:cs="Arial"/>
        </w:rPr>
        <w:t xml:space="preserve"> - Profils et compétences visées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D</w:t>
      </w:r>
      <w:r w:rsidR="00000FAF" w:rsidRPr="00AE1D26">
        <w:rPr>
          <w:rFonts w:ascii="Arial" w:hAnsi="Arial" w:cs="Arial"/>
        </w:rPr>
        <w:t xml:space="preserve"> - Potentialités régionales et nationales d’employabilité</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E</w:t>
      </w:r>
      <w:r w:rsidR="00000FAF" w:rsidRPr="00AE1D26">
        <w:rPr>
          <w:rFonts w:ascii="Arial" w:hAnsi="Arial" w:cs="Arial"/>
        </w:rPr>
        <w:t xml:space="preserve"> - Passerelles vers les autres spécialités</w:t>
      </w:r>
      <w:r w:rsidR="00000FAF" w:rsidRPr="00AE1D26">
        <w:rPr>
          <w:rFonts w:ascii="Arial" w:hAnsi="Arial" w:cs="Arial"/>
        </w:rPr>
        <w:tab/>
        <w:t>---------------------------------------</w:t>
      </w:r>
    </w:p>
    <w:p w:rsidR="00000FAF" w:rsidRPr="00AE1D26" w:rsidRDefault="00A054A0" w:rsidP="00A054A0">
      <w:pPr>
        <w:ind w:right="284" w:firstLine="708"/>
        <w:rPr>
          <w:rFonts w:ascii="Arial" w:hAnsi="Arial" w:cs="Arial"/>
        </w:rPr>
      </w:pPr>
      <w:r w:rsidRPr="00AE1D26">
        <w:rPr>
          <w:rFonts w:ascii="Arial" w:hAnsi="Arial" w:cs="Arial"/>
        </w:rPr>
        <w:t>F</w:t>
      </w:r>
      <w:r w:rsidR="00000FAF" w:rsidRPr="00AE1D26">
        <w:rPr>
          <w:rFonts w:ascii="Arial" w:hAnsi="Arial" w:cs="Arial"/>
        </w:rPr>
        <w:t xml:space="preserve"> - Indicateurs de suivi de </w:t>
      </w:r>
      <w:r w:rsidRPr="00AE1D26">
        <w:rPr>
          <w:rFonts w:ascii="Arial" w:hAnsi="Arial" w:cs="Arial"/>
        </w:rPr>
        <w:t xml:space="preserve">la </w:t>
      </w:r>
      <w:r w:rsidR="00000FAF" w:rsidRPr="00AE1D26">
        <w:rPr>
          <w:rFonts w:ascii="Arial" w:hAnsi="Arial" w:cs="Arial"/>
        </w:rPr>
        <w:t>formation</w:t>
      </w:r>
      <w:r w:rsidR="00000FAF" w:rsidRPr="00AE1D26">
        <w:rPr>
          <w:rFonts w:ascii="Arial" w:hAnsi="Arial" w:cs="Arial"/>
        </w:rPr>
        <w:tab/>
        <w:t>------------------------------------</w:t>
      </w:r>
      <w:r w:rsidRPr="00AE1D26">
        <w:rPr>
          <w:rFonts w:ascii="Arial" w:hAnsi="Arial" w:cs="Arial"/>
        </w:rPr>
        <w:t>---------</w:t>
      </w:r>
      <w:r w:rsidR="00000FAF" w:rsidRPr="00AE1D26">
        <w:rPr>
          <w:rFonts w:ascii="Arial" w:hAnsi="Arial" w:cs="Arial"/>
        </w:rPr>
        <w:t>---</w:t>
      </w:r>
    </w:p>
    <w:p w:rsidR="00A054A0" w:rsidRPr="00AE1D26" w:rsidRDefault="00A054A0" w:rsidP="00A054A0">
      <w:pPr>
        <w:ind w:right="284" w:firstLine="708"/>
        <w:rPr>
          <w:rFonts w:ascii="Arial" w:hAnsi="Arial" w:cs="Arial"/>
          <w:u w:val="single"/>
        </w:rPr>
      </w:pPr>
      <w:r w:rsidRPr="00AE1D26">
        <w:rPr>
          <w:rFonts w:ascii="Arial" w:hAnsi="Arial" w:cs="Arial"/>
        </w:rPr>
        <w:t>G – Capacités d’encadrement-------------------------------------------------------------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4</w:t>
      </w:r>
      <w:r w:rsidR="00000FAF" w:rsidRPr="00AE1D26">
        <w:rPr>
          <w:rFonts w:ascii="Arial" w:hAnsi="Arial" w:cs="Arial"/>
          <w:sz w:val="24"/>
          <w:szCs w:val="24"/>
        </w:rPr>
        <w:t xml:space="preserve"> - Moyens humains disponibles</w:t>
      </w:r>
      <w:r w:rsidR="00000FAF" w:rsidRPr="00AE1D26">
        <w:rPr>
          <w:rFonts w:ascii="Arial" w:hAnsi="Arial" w:cs="Arial"/>
          <w:sz w:val="24"/>
          <w:szCs w:val="24"/>
        </w:rPr>
        <w:tab/>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A -</w:t>
      </w:r>
      <w:r w:rsidR="00000FAF" w:rsidRPr="00AE1D26">
        <w:rPr>
          <w:rFonts w:ascii="Arial" w:hAnsi="Arial" w:cs="Arial"/>
          <w:sz w:val="24"/>
          <w:szCs w:val="24"/>
        </w:rPr>
        <w:t xml:space="preserve"> En</w:t>
      </w:r>
      <w:r w:rsidRPr="00AE1D26">
        <w:rPr>
          <w:rFonts w:ascii="Arial" w:hAnsi="Arial" w:cs="Arial"/>
          <w:sz w:val="24"/>
          <w:szCs w:val="24"/>
        </w:rPr>
        <w:t>seignants intervenant dans la spécialité</w:t>
      </w:r>
      <w:r w:rsidR="00000FAF" w:rsidRPr="00AE1D26">
        <w:rPr>
          <w:rFonts w:ascii="Arial" w:hAnsi="Arial" w:cs="Arial"/>
          <w:sz w:val="24"/>
          <w:szCs w:val="24"/>
        </w:rPr>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B -</w:t>
      </w:r>
      <w:r w:rsidR="00000FAF" w:rsidRPr="00AE1D26">
        <w:rPr>
          <w:rFonts w:ascii="Arial" w:hAnsi="Arial" w:cs="Arial"/>
          <w:sz w:val="24"/>
          <w:szCs w:val="24"/>
        </w:rPr>
        <w:t xml:space="preserve"> Encadrement Externe</w:t>
      </w:r>
      <w:r w:rsidR="00000FAF" w:rsidRPr="00AE1D26">
        <w:rPr>
          <w:rFonts w:ascii="Arial" w:hAnsi="Arial" w:cs="Arial"/>
          <w:sz w:val="24"/>
          <w:szCs w:val="24"/>
        </w:rPr>
        <w:tab/>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5</w:t>
      </w:r>
      <w:r w:rsidR="00000FAF" w:rsidRPr="00AE1D26">
        <w:rPr>
          <w:rFonts w:ascii="Arial" w:hAnsi="Arial" w:cs="Arial"/>
          <w:sz w:val="24"/>
          <w:szCs w:val="24"/>
        </w:rPr>
        <w:t xml:space="preserve"> - Moyens matériels </w:t>
      </w:r>
      <w:r w:rsidRPr="00AE1D26">
        <w:rPr>
          <w:rFonts w:ascii="Arial" w:hAnsi="Arial" w:cs="Arial"/>
          <w:sz w:val="24"/>
          <w:szCs w:val="24"/>
        </w:rPr>
        <w:t xml:space="preserve">spécifiques </w:t>
      </w:r>
      <w:r w:rsidR="00000FAF" w:rsidRPr="00AE1D26">
        <w:rPr>
          <w:rFonts w:ascii="Arial" w:hAnsi="Arial" w:cs="Arial"/>
          <w:sz w:val="24"/>
          <w:szCs w:val="24"/>
        </w:rPr>
        <w:t>disponibles---------------------------------------------------</w:t>
      </w:r>
    </w:p>
    <w:p w:rsidR="00D325B1" w:rsidRPr="00AE1D26" w:rsidRDefault="00D325B1" w:rsidP="00D325B1">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325B1" w:rsidRPr="00AE1D26" w:rsidRDefault="00D325B1" w:rsidP="00D325B1">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C - Laboratoires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D - Projets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A054A0" w:rsidP="00A054A0">
      <w:pPr>
        <w:ind w:right="284" w:firstLine="708"/>
        <w:rPr>
          <w:rFonts w:ascii="Arial" w:hAnsi="Arial" w:cs="Arial"/>
        </w:rPr>
      </w:pPr>
      <w:r w:rsidRPr="00AE1D26">
        <w:rPr>
          <w:rFonts w:ascii="Arial" w:hAnsi="Arial" w:cs="Arial"/>
        </w:rPr>
        <w:t>E</w:t>
      </w:r>
      <w:r w:rsidR="00D325B1" w:rsidRPr="00AE1D26">
        <w:rPr>
          <w:rFonts w:ascii="Arial" w:hAnsi="Arial" w:cs="Arial"/>
        </w:rPr>
        <w:t xml:space="preserve"> - Espaces de travaux personnels et TIC</w:t>
      </w:r>
      <w:r w:rsidR="00D325B1"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000FA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000FAF" w:rsidRPr="00AE1D26" w:rsidRDefault="00000FAF" w:rsidP="00000FAF">
      <w:pPr>
        <w:rPr>
          <w:rFonts w:ascii="Arial" w:hAnsi="Arial" w:cs="Arial"/>
        </w:rPr>
      </w:pPr>
      <w:r w:rsidRPr="00AE1D26">
        <w:rPr>
          <w:rFonts w:ascii="Arial" w:hAnsi="Arial" w:cs="Arial"/>
        </w:rPr>
        <w:t>1- Semestre 1</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2- Semestre 2</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3- Semestre 3</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4- Semestre 4</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5- Récapitulatif global de la formation</w:t>
      </w:r>
      <w:r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A054A0">
      <w:pPr>
        <w:rPr>
          <w:rFonts w:ascii="Arial" w:hAnsi="Arial" w:cs="Arial"/>
        </w:rPr>
      </w:pPr>
      <w:r w:rsidRPr="00AE1D26">
        <w:rPr>
          <w:rFonts w:ascii="Arial" w:hAnsi="Arial" w:cs="Arial"/>
          <w:b/>
          <w:bCs/>
        </w:rPr>
        <w:t>I</w:t>
      </w:r>
      <w:r w:rsidR="00A054A0" w:rsidRPr="00AE1D26">
        <w:rPr>
          <w:rFonts w:ascii="Arial" w:hAnsi="Arial" w:cs="Arial"/>
          <w:b/>
          <w:bCs/>
        </w:rPr>
        <w:t>II</w:t>
      </w:r>
      <w:r w:rsidRPr="00AE1D26">
        <w:rPr>
          <w:rFonts w:ascii="Arial" w:hAnsi="Arial" w:cs="Arial"/>
          <w:b/>
          <w:bCs/>
        </w:rPr>
        <w:t xml:space="preserve"> - Programme détaillé par matière</w:t>
      </w:r>
      <w:r w:rsidRPr="00AE1D26">
        <w:rPr>
          <w:rFonts w:ascii="Arial" w:hAnsi="Arial" w:cs="Arial"/>
        </w:rPr>
        <w:tab/>
        <w:t>--------------------------------------------------------</w:t>
      </w:r>
    </w:p>
    <w:p w:rsidR="00000FAF" w:rsidRPr="00AE1D26" w:rsidRDefault="00000FAF" w:rsidP="00000FAF">
      <w:pPr>
        <w:rPr>
          <w:rFonts w:ascii="Arial" w:hAnsi="Arial" w:cs="Arial"/>
        </w:rPr>
      </w:pPr>
    </w:p>
    <w:p w:rsidR="00000FAF" w:rsidRPr="00AE1D26" w:rsidRDefault="00A054A0" w:rsidP="00A054A0">
      <w:pPr>
        <w:rPr>
          <w:rFonts w:ascii="Arial" w:hAnsi="Arial" w:cs="Arial"/>
        </w:rPr>
      </w:pPr>
      <w:r w:rsidRPr="00AE1D26">
        <w:rPr>
          <w:rFonts w:ascii="Arial" w:hAnsi="Arial" w:cs="Arial"/>
          <w:b/>
          <w:bCs/>
        </w:rPr>
        <w:t>I</w:t>
      </w:r>
      <w:r w:rsidR="00000FAF" w:rsidRPr="00AE1D26">
        <w:rPr>
          <w:rFonts w:ascii="Arial" w:hAnsi="Arial" w:cs="Arial"/>
          <w:b/>
          <w:bCs/>
        </w:rPr>
        <w:t>V – Accords / conventions</w:t>
      </w:r>
      <w:r w:rsidR="00000FAF" w:rsidRPr="00AE1D26">
        <w:rPr>
          <w:rFonts w:ascii="Arial" w:hAnsi="Arial" w:cs="Arial"/>
        </w:rPr>
        <w:tab/>
        <w:t>------------------------------------------------------------------</w:t>
      </w:r>
    </w:p>
    <w:p w:rsidR="00A3356A" w:rsidRPr="00AE1D26" w:rsidRDefault="00A3356A"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256C39" w:rsidRPr="00AE1D26" w:rsidRDefault="00FB60AB" w:rsidP="00367A7B">
      <w:pPr>
        <w:jc w:val="center"/>
        <w:rPr>
          <w:rFonts w:ascii="Arial" w:hAnsi="Arial" w:cs="Arial"/>
          <w:b/>
          <w:sz w:val="32"/>
          <w:szCs w:val="32"/>
        </w:rPr>
      </w:pPr>
      <w:r w:rsidRPr="00AE1D26">
        <w:rPr>
          <w:rFonts w:ascii="Arial" w:hAnsi="Arial" w:cs="Arial"/>
          <w:b/>
          <w:sz w:val="32"/>
          <w:szCs w:val="32"/>
        </w:rPr>
        <w:t xml:space="preserve">I – </w:t>
      </w:r>
      <w:r w:rsidR="00256C39" w:rsidRPr="00AE1D26">
        <w:rPr>
          <w:rFonts w:ascii="Arial" w:hAnsi="Arial" w:cs="Arial"/>
          <w:b/>
          <w:sz w:val="32"/>
          <w:szCs w:val="32"/>
        </w:rPr>
        <w:t>Fiche d’identité d</w:t>
      </w:r>
      <w:r w:rsidR="00367A7B" w:rsidRPr="00AE1D26">
        <w:rPr>
          <w:rFonts w:ascii="Arial" w:hAnsi="Arial" w:cs="Arial"/>
          <w:b/>
          <w:sz w:val="32"/>
          <w:szCs w:val="32"/>
        </w:rPr>
        <w:t>u Master</w:t>
      </w:r>
    </w:p>
    <w:p w:rsidR="006F28CF" w:rsidRPr="00AE1D26" w:rsidRDefault="00BB5A6A" w:rsidP="00BB5A6A">
      <w:pPr>
        <w:pStyle w:val="Titre"/>
        <w:rPr>
          <w:rFonts w:ascii="Arial" w:hAnsi="Arial" w:cs="Arial"/>
          <w:color w:val="auto"/>
          <w:sz w:val="28"/>
          <w:szCs w:val="28"/>
        </w:rPr>
      </w:pPr>
      <w:r w:rsidRPr="00AE1D26">
        <w:rPr>
          <w:rFonts w:ascii="Arial" w:hAnsi="Arial" w:cs="Arial"/>
          <w:color w:val="auto"/>
          <w:sz w:val="28"/>
          <w:szCs w:val="28"/>
        </w:rPr>
        <w:t>(Tous les champs doivent être obligatoirement remplis)</w:t>
      </w: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256C39" w:rsidRPr="00AE1D26" w:rsidRDefault="00EA58D6"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1</w:t>
      </w:r>
      <w:r w:rsidR="00256C39" w:rsidRPr="00AE1D26">
        <w:rPr>
          <w:rFonts w:ascii="Arial" w:hAnsi="Arial" w:cs="Arial"/>
          <w:b/>
          <w:sz w:val="32"/>
          <w:szCs w:val="32"/>
        </w:rPr>
        <w:t xml:space="preserve"> - Localisation de la formation :</w:t>
      </w:r>
    </w:p>
    <w:p w:rsidR="00256C39" w:rsidRPr="00BC0D96" w:rsidRDefault="00256C39" w:rsidP="00FB60AB">
      <w:pPr>
        <w:pStyle w:val="En-tte"/>
        <w:tabs>
          <w:tab w:val="clear" w:pos="4536"/>
          <w:tab w:val="clear" w:pos="9072"/>
        </w:tabs>
        <w:rPr>
          <w:rFonts w:ascii="Arial" w:hAnsi="Arial" w:cs="Arial"/>
          <w:sz w:val="24"/>
          <w:szCs w:val="24"/>
        </w:rPr>
      </w:pPr>
      <w:r w:rsidRPr="00AE1D26">
        <w:rPr>
          <w:rFonts w:ascii="Arial" w:hAnsi="Arial" w:cs="Arial"/>
          <w:b/>
          <w:sz w:val="24"/>
          <w:szCs w:val="24"/>
        </w:rPr>
        <w:tab/>
        <w:t>Faculté (ou Institut) :</w:t>
      </w:r>
      <w:r w:rsidR="00C933A2">
        <w:rPr>
          <w:rFonts w:ascii="Arial" w:hAnsi="Arial" w:cs="Arial"/>
          <w:b/>
          <w:sz w:val="24"/>
          <w:szCs w:val="24"/>
        </w:rPr>
        <w:t xml:space="preserve"> </w:t>
      </w:r>
      <w:r w:rsidR="00C933A2" w:rsidRPr="00BC0D96">
        <w:rPr>
          <w:rFonts w:ascii="Arial" w:hAnsi="Arial" w:cs="Arial"/>
          <w:sz w:val="24"/>
          <w:szCs w:val="24"/>
        </w:rPr>
        <w:t>Faculté des mathématiques et de l’informatique</w:t>
      </w:r>
    </w:p>
    <w:p w:rsidR="00256C39" w:rsidRPr="00AE1D26" w:rsidRDefault="00256C39"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ab/>
        <w:t>Département :</w:t>
      </w:r>
      <w:r w:rsidR="00C933A2">
        <w:rPr>
          <w:rFonts w:ascii="Arial" w:hAnsi="Arial" w:cs="Arial"/>
          <w:b/>
          <w:sz w:val="24"/>
          <w:szCs w:val="24"/>
        </w:rPr>
        <w:t xml:space="preserve"> </w:t>
      </w:r>
      <w:r w:rsidR="00C933A2" w:rsidRPr="00BC0D96">
        <w:rPr>
          <w:rFonts w:ascii="Arial" w:hAnsi="Arial" w:cs="Arial"/>
          <w:sz w:val="24"/>
          <w:szCs w:val="24"/>
        </w:rPr>
        <w:t>Informatique</w:t>
      </w:r>
    </w:p>
    <w:p w:rsidR="00256C39" w:rsidRPr="00AE1D26" w:rsidRDefault="00256C39" w:rsidP="0043700F">
      <w:pPr>
        <w:pStyle w:val="En-tte"/>
        <w:tabs>
          <w:tab w:val="clear" w:pos="4536"/>
          <w:tab w:val="clear" w:pos="9072"/>
        </w:tabs>
        <w:rPr>
          <w:rFonts w:ascii="Arial" w:hAnsi="Arial" w:cs="Arial"/>
          <w:b/>
          <w:sz w:val="24"/>
          <w:szCs w:val="24"/>
        </w:rPr>
      </w:pPr>
      <w:r w:rsidRPr="00AE1D26">
        <w:rPr>
          <w:rFonts w:ascii="Arial" w:hAnsi="Arial" w:cs="Arial"/>
          <w:b/>
          <w:sz w:val="24"/>
          <w:szCs w:val="24"/>
        </w:rPr>
        <w:tab/>
      </w:r>
    </w:p>
    <w:p w:rsidR="0043700F" w:rsidRPr="00AE1D26" w:rsidRDefault="0043700F" w:rsidP="00367A7B">
      <w:pPr>
        <w:pStyle w:val="Notedebasdepage"/>
        <w:tabs>
          <w:tab w:val="num" w:pos="360"/>
          <w:tab w:val="left" w:pos="2764"/>
          <w:tab w:val="left" w:pos="9993"/>
        </w:tabs>
        <w:spacing w:before="120" w:line="300" w:lineRule="exact"/>
        <w:ind w:left="360" w:hanging="360"/>
        <w:rPr>
          <w:rFonts w:ascii="Arial" w:hAnsi="Arial" w:cs="Arial"/>
          <w:b/>
          <w:sz w:val="32"/>
          <w:szCs w:val="32"/>
        </w:rPr>
      </w:pPr>
    </w:p>
    <w:p w:rsidR="008476C1" w:rsidRPr="00AE1D26" w:rsidRDefault="0043700F" w:rsidP="0043700F">
      <w:pPr>
        <w:pStyle w:val="Notedebasdepage"/>
        <w:tabs>
          <w:tab w:val="num" w:pos="360"/>
          <w:tab w:val="left" w:pos="2764"/>
          <w:tab w:val="left" w:pos="9993"/>
        </w:tabs>
        <w:spacing w:before="120" w:line="300" w:lineRule="exact"/>
        <w:ind w:left="360" w:hanging="360"/>
        <w:rPr>
          <w:rFonts w:ascii="Arial" w:hAnsi="Arial" w:cs="Arial"/>
          <w:b/>
          <w:sz w:val="32"/>
          <w:szCs w:val="32"/>
        </w:rPr>
      </w:pPr>
      <w:r w:rsidRPr="00AE1D26">
        <w:rPr>
          <w:rFonts w:ascii="Arial" w:hAnsi="Arial" w:cs="Arial"/>
          <w:b/>
          <w:sz w:val="32"/>
          <w:szCs w:val="32"/>
        </w:rPr>
        <w:t>2</w:t>
      </w:r>
      <w:r w:rsidR="00367A7B" w:rsidRPr="00AE1D26">
        <w:rPr>
          <w:rFonts w:ascii="Arial" w:hAnsi="Arial" w:cs="Arial"/>
          <w:b/>
          <w:sz w:val="32"/>
          <w:szCs w:val="32"/>
        </w:rPr>
        <w:t xml:space="preserve">- </w:t>
      </w:r>
      <w:r w:rsidR="008476C1" w:rsidRPr="00AE1D26">
        <w:rPr>
          <w:rFonts w:ascii="Arial" w:hAnsi="Arial" w:cs="Arial"/>
          <w:b/>
          <w:sz w:val="32"/>
          <w:szCs w:val="32"/>
        </w:rPr>
        <w:t xml:space="preserve">Partenaires </w:t>
      </w:r>
      <w:r w:rsidRPr="00AE1D26">
        <w:rPr>
          <w:rFonts w:ascii="Arial" w:hAnsi="Arial" w:cs="Arial"/>
          <w:b/>
          <w:sz w:val="32"/>
          <w:szCs w:val="32"/>
        </w:rPr>
        <w:t>de la formation</w:t>
      </w:r>
      <w:r w:rsidR="00367A7B" w:rsidRPr="00AE1D26">
        <w:rPr>
          <w:rFonts w:ascii="Arial" w:hAnsi="Arial" w:cs="Arial"/>
          <w:b/>
          <w:sz w:val="32"/>
          <w:szCs w:val="32"/>
        </w:rPr>
        <w:t xml:space="preserve"> *:</w:t>
      </w:r>
    </w:p>
    <w:p w:rsidR="008476C1" w:rsidRPr="00AE1D26" w:rsidRDefault="00367A7B" w:rsidP="0043700F">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autres établissements </w:t>
      </w:r>
      <w:r w:rsidR="0043700F" w:rsidRPr="00AE1D26">
        <w:rPr>
          <w:rFonts w:ascii="Arial" w:hAnsi="Arial" w:cs="Arial"/>
          <w:bCs/>
          <w:sz w:val="24"/>
        </w:rPr>
        <w:t>universitaires</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entreprises et autres partenaires socio économiques</w:t>
      </w:r>
      <w:r w:rsidRPr="00AE1D26">
        <w:rPr>
          <w:rFonts w:ascii="Arial" w:hAnsi="Arial" w:cs="Arial"/>
          <w:bCs/>
          <w:sz w:val="24"/>
        </w:rPr>
        <w:t> :</w:t>
      </w:r>
    </w:p>
    <w:p w:rsidR="00367A7B" w:rsidRPr="000A5083" w:rsidRDefault="00C933A2" w:rsidP="00940CF0">
      <w:pPr>
        <w:pStyle w:val="Notedebasdepage"/>
        <w:tabs>
          <w:tab w:val="left" w:pos="540"/>
        </w:tabs>
        <w:spacing w:before="120" w:line="300" w:lineRule="exact"/>
        <w:rPr>
          <w:rFonts w:ascii="Arial" w:hAnsi="Arial" w:cs="Arial"/>
          <w:bCs/>
          <w:sz w:val="24"/>
          <w:lang w:val="fr-FR"/>
        </w:rPr>
      </w:pPr>
      <w:r w:rsidRPr="000A5083">
        <w:rPr>
          <w:rFonts w:ascii="Arial" w:hAnsi="Arial" w:cs="Arial"/>
          <w:b/>
          <w:sz w:val="24"/>
        </w:rPr>
        <w:t>ALFET Tiaret, SOTREFIT Tiaret , APC de Tiaret</w:t>
      </w:r>
      <w:r w:rsidRPr="000A5083">
        <w:rPr>
          <w:rFonts w:ascii="Arial" w:hAnsi="Arial" w:cs="Arial"/>
          <w:b/>
          <w:sz w:val="24"/>
          <w:lang w:val="fr-FR"/>
        </w:rPr>
        <w:t>, Télécom</w:t>
      </w:r>
      <w:r w:rsidR="009226AA">
        <w:rPr>
          <w:rFonts w:ascii="Arial" w:hAnsi="Arial" w:cs="Arial"/>
          <w:b/>
          <w:sz w:val="24"/>
          <w:lang w:val="fr-FR"/>
        </w:rPr>
        <w:t>s</w:t>
      </w:r>
      <w:r w:rsidRPr="000A5083">
        <w:rPr>
          <w:rFonts w:ascii="Arial" w:hAnsi="Arial" w:cs="Arial"/>
          <w:b/>
          <w:sz w:val="24"/>
          <w:lang w:val="fr-FR"/>
        </w:rPr>
        <w:t xml:space="preserve"> Tiaret, Wilaya de Tiaret, CN</w:t>
      </w:r>
      <w:r w:rsidR="00940CF0">
        <w:rPr>
          <w:rFonts w:ascii="Arial" w:hAnsi="Arial" w:cs="Arial"/>
          <w:b/>
          <w:sz w:val="24"/>
          <w:lang w:val="fr-FR"/>
        </w:rPr>
        <w:t>A</w:t>
      </w:r>
      <w:r w:rsidRPr="000A5083">
        <w:rPr>
          <w:rFonts w:ascii="Arial" w:hAnsi="Arial" w:cs="Arial"/>
          <w:b/>
          <w:sz w:val="24"/>
          <w:lang w:val="fr-FR"/>
        </w:rPr>
        <w:t>S Tiaret.</w:t>
      </w:r>
    </w:p>
    <w:p w:rsidR="00367A7B" w:rsidRPr="00C933A2" w:rsidRDefault="00367A7B" w:rsidP="00367A7B">
      <w:pPr>
        <w:pStyle w:val="Notedebasdepage"/>
        <w:tabs>
          <w:tab w:val="left" w:pos="540"/>
        </w:tabs>
        <w:spacing w:before="120" w:line="300" w:lineRule="exact"/>
        <w:rPr>
          <w:rFonts w:ascii="Arial" w:hAnsi="Arial" w:cs="Arial"/>
          <w:bCs/>
          <w:sz w:val="24"/>
          <w:lang w:val="fr-FR"/>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43700F" w:rsidRPr="00AE1D26" w:rsidRDefault="0043700F"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Partenaires internationaux</w:t>
      </w:r>
      <w:r w:rsidRPr="00AE1D26">
        <w:rPr>
          <w:rFonts w:ascii="Arial" w:hAnsi="Arial" w:cs="Arial"/>
          <w:bCs/>
          <w:sz w:val="24"/>
        </w:rPr>
        <w:t> :</w:t>
      </w:r>
    </w:p>
    <w:p w:rsidR="00C933A2" w:rsidRPr="000A5083" w:rsidRDefault="00C933A2" w:rsidP="00016C3F">
      <w:pPr>
        <w:pStyle w:val="Notedebasdepage"/>
        <w:tabs>
          <w:tab w:val="left" w:pos="540"/>
        </w:tabs>
        <w:spacing w:before="120" w:line="300" w:lineRule="exact"/>
        <w:jc w:val="both"/>
        <w:rPr>
          <w:rFonts w:ascii="Arial" w:hAnsi="Arial" w:cs="Arial"/>
          <w:sz w:val="24"/>
          <w:lang w:val="en-GB"/>
        </w:rPr>
      </w:pPr>
      <w:r w:rsidRPr="000A5083">
        <w:rPr>
          <w:rFonts w:ascii="Arial" w:hAnsi="Arial" w:cs="Arial"/>
          <w:sz w:val="28"/>
          <w:szCs w:val="28"/>
          <w:lang w:val="en-GB"/>
        </w:rPr>
        <w:tab/>
      </w:r>
      <w:r w:rsidRPr="000A5083">
        <w:rPr>
          <w:rFonts w:ascii="Arial" w:hAnsi="Arial" w:cs="Arial"/>
          <w:sz w:val="24"/>
          <w:szCs w:val="24"/>
          <w:lang w:val="en-GB"/>
        </w:rPr>
        <w:t>Imaging for Forensics and Security Group, Speech, Image and Vision Systems Laboratory, Institute for Electronics, Communications and Information Technology, School of electronics, Electrical Engineering and Computer Science, Queen's University Belfast.</w:t>
      </w:r>
    </w:p>
    <w:p w:rsidR="00367A7B" w:rsidRPr="00C933A2" w:rsidRDefault="00367A7B" w:rsidP="00367A7B">
      <w:pPr>
        <w:pStyle w:val="Notedebasdepage"/>
        <w:tabs>
          <w:tab w:val="left" w:pos="540"/>
        </w:tabs>
        <w:spacing w:before="120" w:line="300" w:lineRule="exact"/>
        <w:rPr>
          <w:rFonts w:ascii="Arial" w:hAnsi="Arial" w:cs="Arial"/>
          <w:bCs/>
          <w:sz w:val="24"/>
          <w:lang w:val="en-GB"/>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8476C1" w:rsidP="008476C1">
      <w:pPr>
        <w:pStyle w:val="Notedebasdepage"/>
        <w:tabs>
          <w:tab w:val="left" w:pos="2764"/>
          <w:tab w:val="left" w:pos="9993"/>
        </w:tabs>
        <w:ind w:left="70"/>
        <w:rPr>
          <w:rFonts w:ascii="Arial" w:hAnsi="Arial" w:cs="Arial"/>
          <w:sz w:val="24"/>
        </w:rPr>
      </w:pPr>
    </w:p>
    <w:p w:rsidR="008476C1" w:rsidRPr="00AE1D26" w:rsidRDefault="008476C1" w:rsidP="008476C1">
      <w:pPr>
        <w:pStyle w:val="Notedebasdepage"/>
        <w:tabs>
          <w:tab w:val="left" w:pos="2764"/>
          <w:tab w:val="left" w:pos="9993"/>
        </w:tabs>
        <w:ind w:left="70"/>
        <w:rPr>
          <w:rFonts w:ascii="Arial" w:hAnsi="Arial" w:cs="Arial"/>
          <w:sz w:val="24"/>
        </w:rPr>
      </w:pPr>
    </w:p>
    <w:p w:rsidR="008476C1" w:rsidRPr="00C933A2" w:rsidRDefault="008476C1" w:rsidP="00FB60AB">
      <w:pPr>
        <w:pStyle w:val="En-tte"/>
        <w:tabs>
          <w:tab w:val="clear" w:pos="4536"/>
          <w:tab w:val="clear" w:pos="9072"/>
        </w:tabs>
        <w:rPr>
          <w:rFonts w:ascii="Arial" w:hAnsi="Arial" w:cs="Arial"/>
          <w:b/>
          <w:sz w:val="28"/>
          <w:szCs w:val="28"/>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C933A2" w:rsidRDefault="0043700F" w:rsidP="00B80B84">
      <w:pPr>
        <w:pStyle w:val="En-tte"/>
        <w:tabs>
          <w:tab w:val="num" w:pos="360"/>
        </w:tabs>
        <w:rPr>
          <w:rFonts w:ascii="Arial" w:hAnsi="Arial" w:cs="Arial"/>
          <w:b/>
          <w:sz w:val="32"/>
          <w:szCs w:val="32"/>
          <w:lang w:val="en-US"/>
        </w:rPr>
      </w:pPr>
    </w:p>
    <w:p w:rsidR="0043700F" w:rsidRPr="00AE1D26" w:rsidRDefault="0043700F" w:rsidP="00B80B84">
      <w:pPr>
        <w:pStyle w:val="En-tte"/>
        <w:tabs>
          <w:tab w:val="num" w:pos="360"/>
        </w:tabs>
        <w:rPr>
          <w:rFonts w:ascii="Arial" w:hAnsi="Arial" w:cs="Arial"/>
          <w:bCs/>
          <w:sz w:val="22"/>
          <w:szCs w:val="22"/>
        </w:rPr>
      </w:pPr>
      <w:r w:rsidRPr="00AE1D26">
        <w:rPr>
          <w:rFonts w:ascii="Arial" w:hAnsi="Arial" w:cs="Arial"/>
          <w:bCs/>
          <w:sz w:val="22"/>
          <w:szCs w:val="22"/>
        </w:rPr>
        <w:t>* = Présenter les conventions</w:t>
      </w:r>
      <w:r w:rsidR="00AF007C" w:rsidRPr="00AE1D26">
        <w:rPr>
          <w:rFonts w:ascii="Arial" w:hAnsi="Arial" w:cs="Arial"/>
          <w:bCs/>
          <w:sz w:val="22"/>
          <w:szCs w:val="22"/>
        </w:rPr>
        <w:t xml:space="preserve"> en annexe de la formation</w:t>
      </w:r>
    </w:p>
    <w:p w:rsidR="0043700F" w:rsidRPr="00AE1D26" w:rsidRDefault="0043700F" w:rsidP="00B80B84">
      <w:pPr>
        <w:pStyle w:val="En-tte"/>
        <w:tabs>
          <w:tab w:val="num" w:pos="360"/>
        </w:tabs>
        <w:rPr>
          <w:rFonts w:ascii="Arial" w:hAnsi="Arial" w:cs="Arial"/>
          <w:b/>
          <w:sz w:val="32"/>
          <w:szCs w:val="32"/>
        </w:rPr>
      </w:pPr>
    </w:p>
    <w:p w:rsidR="00B80B84" w:rsidRPr="00AE1D26" w:rsidRDefault="00771F8B" w:rsidP="00B80B84">
      <w:pPr>
        <w:pStyle w:val="En-tte"/>
        <w:tabs>
          <w:tab w:val="num" w:pos="360"/>
        </w:tabs>
        <w:rPr>
          <w:rFonts w:ascii="Arial" w:hAnsi="Arial" w:cs="Arial"/>
          <w:b/>
          <w:sz w:val="32"/>
          <w:szCs w:val="32"/>
        </w:rPr>
      </w:pPr>
      <w:r w:rsidRPr="00AE1D26">
        <w:rPr>
          <w:rFonts w:ascii="Arial" w:hAnsi="Arial" w:cs="Arial"/>
          <w:b/>
          <w:sz w:val="32"/>
          <w:szCs w:val="32"/>
        </w:rPr>
        <w:t>3</w:t>
      </w:r>
      <w:r w:rsidR="00B80B84" w:rsidRPr="00AE1D26">
        <w:rPr>
          <w:rFonts w:ascii="Arial" w:hAnsi="Arial" w:cs="Arial"/>
          <w:b/>
          <w:sz w:val="32"/>
          <w:szCs w:val="32"/>
        </w:rPr>
        <w:t xml:space="preserve"> – Contexte et objectifs de la formation </w:t>
      </w:r>
    </w:p>
    <w:p w:rsidR="00B80B84" w:rsidRPr="00AE1D26" w:rsidRDefault="00B80B84" w:rsidP="00B80B84">
      <w:pPr>
        <w:rPr>
          <w:rFonts w:ascii="Arial" w:hAnsi="Arial" w:cs="Arial"/>
        </w:rPr>
      </w:pPr>
    </w:p>
    <w:p w:rsidR="00414539" w:rsidRPr="00AE1D26" w:rsidRDefault="00567FA3" w:rsidP="009226AA">
      <w:pPr>
        <w:ind w:left="357" w:right="284" w:hanging="357"/>
        <w:jc w:val="both"/>
        <w:rPr>
          <w:rFonts w:ascii="Arial" w:hAnsi="Arial" w:cs="Arial"/>
          <w:b/>
          <w:sz w:val="28"/>
          <w:szCs w:val="28"/>
        </w:rPr>
      </w:pPr>
      <w:r w:rsidRPr="00AE1D26">
        <w:rPr>
          <w:rFonts w:ascii="Arial" w:hAnsi="Arial" w:cs="Arial"/>
          <w:b/>
          <w:sz w:val="28"/>
          <w:szCs w:val="28"/>
        </w:rPr>
        <w:t>A</w:t>
      </w:r>
      <w:r w:rsidR="00414539" w:rsidRPr="00AE1D26">
        <w:rPr>
          <w:rFonts w:ascii="Arial" w:hAnsi="Arial" w:cs="Arial"/>
          <w:b/>
          <w:sz w:val="28"/>
          <w:szCs w:val="28"/>
        </w:rPr>
        <w:t xml:space="preserve"> </w:t>
      </w:r>
      <w:r w:rsidR="002A10E1" w:rsidRPr="00AE1D26">
        <w:rPr>
          <w:rFonts w:ascii="Arial" w:hAnsi="Arial" w:cs="Arial"/>
          <w:b/>
          <w:sz w:val="28"/>
          <w:szCs w:val="28"/>
        </w:rPr>
        <w:t>–</w:t>
      </w:r>
      <w:r w:rsidR="00414539" w:rsidRPr="00AE1D26">
        <w:rPr>
          <w:rFonts w:ascii="Arial" w:hAnsi="Arial" w:cs="Arial"/>
          <w:b/>
          <w:sz w:val="28"/>
          <w:szCs w:val="28"/>
        </w:rPr>
        <w:t xml:space="preserve"> </w:t>
      </w:r>
      <w:r w:rsidR="002A10E1" w:rsidRPr="00AE1D26">
        <w:rPr>
          <w:rFonts w:ascii="Arial" w:hAnsi="Arial" w:cs="Arial"/>
          <w:b/>
          <w:sz w:val="28"/>
          <w:szCs w:val="28"/>
        </w:rPr>
        <w:t xml:space="preserve">Conditions d’accès </w:t>
      </w:r>
    </w:p>
    <w:p w:rsidR="00016C3F" w:rsidRPr="000A5083" w:rsidRDefault="00016C3F" w:rsidP="00C933A2">
      <w:pPr>
        <w:rPr>
          <w:rFonts w:ascii="Arial" w:hAnsi="Arial" w:cs="Arial"/>
          <w:lang w:bidi="ar-DZ"/>
        </w:rPr>
      </w:pPr>
    </w:p>
    <w:p w:rsidR="00C933A2" w:rsidRPr="000A5083" w:rsidRDefault="00C933A2" w:rsidP="00C933A2">
      <w:pPr>
        <w:rPr>
          <w:rFonts w:ascii="Arial" w:hAnsi="Arial" w:cs="Arial"/>
          <w:lang w:bidi="ar-DZ"/>
        </w:rPr>
      </w:pPr>
      <w:r w:rsidRPr="000A5083">
        <w:rPr>
          <w:rFonts w:ascii="Arial" w:hAnsi="Arial" w:cs="Arial"/>
          <w:lang w:bidi="ar-DZ"/>
        </w:rPr>
        <w:t xml:space="preserve">Licence en informatique de type académique </w:t>
      </w:r>
    </w:p>
    <w:p w:rsidR="00C933A2" w:rsidRPr="000A5083" w:rsidRDefault="00C933A2" w:rsidP="00C933A2">
      <w:pPr>
        <w:rPr>
          <w:rFonts w:ascii="Arial" w:hAnsi="Arial" w:cs="Arial"/>
          <w:lang w:bidi="ar-DZ"/>
        </w:rPr>
      </w:pPr>
      <w:r w:rsidRPr="000A5083">
        <w:rPr>
          <w:rFonts w:ascii="Arial" w:hAnsi="Arial" w:cs="Arial"/>
          <w:lang w:bidi="ar-DZ"/>
        </w:rPr>
        <w:t xml:space="preserve">Licence en Informatique industrielle de type académique </w:t>
      </w:r>
    </w:p>
    <w:p w:rsidR="00C933A2" w:rsidRPr="000A5083" w:rsidRDefault="00C933A2" w:rsidP="00C933A2">
      <w:pPr>
        <w:rPr>
          <w:rFonts w:ascii="Arial" w:hAnsi="Arial" w:cs="Arial"/>
          <w:lang w:bidi="ar-DZ"/>
        </w:rPr>
      </w:pPr>
      <w:r w:rsidRPr="000A5083">
        <w:rPr>
          <w:rFonts w:ascii="Arial" w:hAnsi="Arial" w:cs="Arial"/>
          <w:lang w:bidi="ar-DZ"/>
        </w:rPr>
        <w:t>Licence en automatisme de type académique.</w:t>
      </w:r>
    </w:p>
    <w:p w:rsidR="00414539" w:rsidRPr="000A5083" w:rsidRDefault="00C933A2" w:rsidP="00C933A2">
      <w:pPr>
        <w:jc w:val="both"/>
        <w:rPr>
          <w:rFonts w:ascii="Arial" w:hAnsi="Arial" w:cs="Arial"/>
          <w:b/>
          <w:sz w:val="28"/>
          <w:szCs w:val="28"/>
        </w:rPr>
      </w:pPr>
      <w:r w:rsidRPr="000A5083">
        <w:rPr>
          <w:rFonts w:ascii="Arial" w:hAnsi="Arial" w:cs="Arial"/>
          <w:lang w:bidi="ar-DZ"/>
        </w:rPr>
        <w:t>Diplôme reconnu équivalent à une licence informatique de type académique ou professionnel après étude du dossier par l’équipe de formation.</w:t>
      </w: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2A10E1" w:rsidRPr="00AE1D26" w:rsidRDefault="002A10E1"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414539" w:rsidRPr="00AE1D26" w:rsidRDefault="00414539" w:rsidP="002C3768">
      <w:pPr>
        <w:jc w:val="both"/>
        <w:rPr>
          <w:rFonts w:ascii="Arial" w:hAnsi="Arial" w:cs="Arial"/>
          <w:b/>
          <w:sz w:val="28"/>
          <w:szCs w:val="28"/>
        </w:rPr>
      </w:pPr>
    </w:p>
    <w:p w:rsidR="00B80B84" w:rsidRPr="00AE1D26" w:rsidRDefault="00567FA3" w:rsidP="009226AA">
      <w:pPr>
        <w:jc w:val="both"/>
        <w:rPr>
          <w:rFonts w:ascii="Arial" w:hAnsi="Arial" w:cs="Arial"/>
          <w:bCs/>
          <w:i/>
          <w:iCs/>
        </w:rPr>
      </w:pPr>
      <w:r w:rsidRPr="00AE1D26">
        <w:rPr>
          <w:rFonts w:ascii="Arial" w:hAnsi="Arial" w:cs="Arial"/>
          <w:b/>
          <w:sz w:val="28"/>
          <w:szCs w:val="28"/>
        </w:rPr>
        <w:t>B</w:t>
      </w:r>
      <w:r w:rsidR="00B80B84" w:rsidRPr="00AE1D26">
        <w:rPr>
          <w:rFonts w:ascii="Arial" w:hAnsi="Arial" w:cs="Arial"/>
          <w:b/>
          <w:sz w:val="28"/>
          <w:szCs w:val="28"/>
        </w:rPr>
        <w:t xml:space="preserve"> - Objectifs de la formation</w:t>
      </w:r>
      <w:r w:rsidR="00B80B84" w:rsidRPr="00AE1D26">
        <w:rPr>
          <w:rFonts w:ascii="Arial" w:hAnsi="Arial" w:cs="Arial"/>
          <w:b/>
        </w:rPr>
        <w:t xml:space="preserve"> </w:t>
      </w:r>
    </w:p>
    <w:p w:rsidR="00B80B84" w:rsidRPr="00AE1D26" w:rsidRDefault="00B80B84" w:rsidP="00B80B84">
      <w:pPr>
        <w:rPr>
          <w:rFonts w:ascii="Arial" w:hAnsi="Arial" w:cs="Arial"/>
          <w:bCs/>
          <w:i/>
          <w:iCs/>
        </w:rPr>
      </w:pPr>
    </w:p>
    <w:p w:rsidR="00016C3F" w:rsidRPr="000A5083" w:rsidRDefault="00016C3F" w:rsidP="00016C3F">
      <w:pPr>
        <w:ind w:firstLine="708"/>
        <w:jc w:val="both"/>
        <w:rPr>
          <w:rFonts w:ascii="Arial" w:hAnsi="Arial" w:cs="Arial"/>
          <w:lang w:bidi="ar-DZ"/>
        </w:rPr>
      </w:pPr>
      <w:r w:rsidRPr="000A5083">
        <w:rPr>
          <w:rFonts w:ascii="Arial" w:hAnsi="Arial" w:cs="Arial"/>
          <w:lang w:bidi="ar-DZ"/>
        </w:rPr>
        <w:t xml:space="preserve">L’utilisation des méthodes formelles de modélisation et de validation est une démarche nécessaire dans l’établissement d’un produit logiciel destinée à être intégré dans un contexte administratif, économique ou industriel. Ce produit logiciel interagit dans un environnement doté de contraintes fonctionnelles et de qualité de service ou temporelles.  </w:t>
      </w:r>
    </w:p>
    <w:p w:rsidR="00B80B84" w:rsidRPr="000A5083" w:rsidRDefault="00016C3F" w:rsidP="00016C3F">
      <w:pPr>
        <w:ind w:firstLine="708"/>
        <w:jc w:val="both"/>
        <w:rPr>
          <w:rFonts w:ascii="Arial" w:hAnsi="Arial" w:cs="Arial"/>
          <w:sz w:val="22"/>
          <w:szCs w:val="22"/>
        </w:rPr>
      </w:pPr>
      <w:r w:rsidRPr="000A5083">
        <w:rPr>
          <w:rFonts w:ascii="Arial" w:hAnsi="Arial" w:cs="Arial"/>
          <w:lang w:bidi="ar-DZ"/>
        </w:rPr>
        <w:t>Dans ce nouveau contexte, l’utilisation des méthodes de modélisation notamment formelles et outillées est une démarche nécessaire dans la validation du déploiement d'un système informatique. Ce qui a pour objectif de doter les développeurs et utilisateurs de ce type de systèmes d’un ensemble d’outils théoriques et méthodologiques en vue de prendre en charge l'ensemble des fonctionnalités du système.</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B80B84" w:rsidRPr="00AE1D26" w:rsidRDefault="00BB5A6A" w:rsidP="009226AA">
      <w:pPr>
        <w:jc w:val="both"/>
        <w:rPr>
          <w:rFonts w:ascii="Arial" w:hAnsi="Arial" w:cs="Arial"/>
          <w:bCs/>
          <w:i/>
          <w:iCs/>
        </w:rPr>
      </w:pPr>
      <w:r w:rsidRPr="00AE1D26">
        <w:rPr>
          <w:rFonts w:ascii="Arial" w:hAnsi="Arial" w:cs="Arial"/>
          <w:b/>
          <w:sz w:val="28"/>
          <w:szCs w:val="28"/>
        </w:rPr>
        <w:t>C</w:t>
      </w:r>
      <w:r w:rsidR="00B80B84" w:rsidRPr="00AE1D26">
        <w:rPr>
          <w:rFonts w:ascii="Arial" w:hAnsi="Arial" w:cs="Arial"/>
          <w:b/>
          <w:sz w:val="28"/>
          <w:szCs w:val="28"/>
        </w:rPr>
        <w:t xml:space="preserve"> – </w:t>
      </w:r>
      <w:r w:rsidR="0066535A" w:rsidRPr="00AE1D26">
        <w:rPr>
          <w:rFonts w:ascii="Arial" w:hAnsi="Arial" w:cs="Arial"/>
          <w:b/>
          <w:sz w:val="28"/>
          <w:szCs w:val="28"/>
        </w:rPr>
        <w:t xml:space="preserve">Profils et compétences </w:t>
      </w:r>
      <w:r w:rsidR="00415849" w:rsidRPr="00AE1D26">
        <w:rPr>
          <w:rFonts w:ascii="Arial" w:hAnsi="Arial" w:cs="Arial"/>
          <w:b/>
          <w:sz w:val="28"/>
          <w:szCs w:val="28"/>
        </w:rPr>
        <w:t>métiers visé</w:t>
      </w:r>
      <w:r w:rsidR="0066535A" w:rsidRPr="00AE1D26">
        <w:rPr>
          <w:rFonts w:ascii="Arial" w:hAnsi="Arial" w:cs="Arial"/>
          <w:b/>
          <w:sz w:val="28"/>
          <w:szCs w:val="28"/>
        </w:rPr>
        <w:t>s</w:t>
      </w:r>
      <w:r w:rsidR="00B80B84" w:rsidRPr="00AE1D26">
        <w:rPr>
          <w:rFonts w:ascii="Arial" w:hAnsi="Arial" w:cs="Arial"/>
          <w:b/>
        </w:rPr>
        <w:t xml:space="preserve"> </w:t>
      </w:r>
    </w:p>
    <w:p w:rsidR="00016C3F" w:rsidRPr="000A5083" w:rsidRDefault="00016C3F" w:rsidP="00B80B84">
      <w:pPr>
        <w:jc w:val="both"/>
        <w:rPr>
          <w:rFonts w:ascii="Arial" w:hAnsi="Arial" w:cs="Arial"/>
          <w:lang w:bidi="ar-DZ"/>
        </w:rPr>
      </w:pPr>
    </w:p>
    <w:p w:rsidR="00B80B84" w:rsidRPr="000A5083" w:rsidRDefault="00016C3F" w:rsidP="00016C3F">
      <w:pPr>
        <w:ind w:firstLine="708"/>
        <w:jc w:val="both"/>
        <w:rPr>
          <w:rFonts w:ascii="Arial" w:hAnsi="Arial" w:cs="Arial"/>
          <w:bCs/>
          <w:i/>
          <w:iCs/>
          <w:sz w:val="28"/>
          <w:szCs w:val="28"/>
        </w:rPr>
      </w:pPr>
      <w:r w:rsidRPr="000A5083">
        <w:rPr>
          <w:rFonts w:ascii="Arial" w:hAnsi="Arial" w:cs="Arial"/>
          <w:lang w:bidi="ar-DZ"/>
        </w:rPr>
        <w:t>Des spécialistes dans le domaine de conception et validation de systèmes informatique de type  coopératifs, basé sur la technologie web, de types embarqués ou temps réel.</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66535A" w:rsidRPr="00AE1D26" w:rsidRDefault="0066535A" w:rsidP="00B80B84">
      <w:pPr>
        <w:rPr>
          <w:rFonts w:ascii="Arial" w:hAnsi="Arial" w:cs="Arial"/>
        </w:rPr>
      </w:pPr>
    </w:p>
    <w:p w:rsidR="0066535A" w:rsidRPr="00AE1D26" w:rsidRDefault="00BB5A6A" w:rsidP="00BB5A6A">
      <w:pPr>
        <w:jc w:val="both"/>
        <w:rPr>
          <w:rFonts w:ascii="Arial" w:hAnsi="Arial" w:cs="Arial"/>
          <w:b/>
          <w:sz w:val="28"/>
          <w:szCs w:val="28"/>
        </w:rPr>
      </w:pPr>
      <w:r w:rsidRPr="00AE1D26">
        <w:rPr>
          <w:rFonts w:ascii="Arial" w:hAnsi="Arial" w:cs="Arial"/>
          <w:b/>
          <w:sz w:val="28"/>
          <w:szCs w:val="28"/>
        </w:rPr>
        <w:t>D</w:t>
      </w:r>
      <w:r w:rsidR="0066535A" w:rsidRPr="00AE1D26">
        <w:rPr>
          <w:rFonts w:ascii="Arial" w:hAnsi="Arial" w:cs="Arial"/>
          <w:b/>
          <w:sz w:val="28"/>
          <w:szCs w:val="28"/>
        </w:rPr>
        <w:t xml:space="preserve">- </w:t>
      </w:r>
      <w:r w:rsidR="0067499C" w:rsidRPr="00AE1D26">
        <w:rPr>
          <w:rFonts w:ascii="Arial" w:hAnsi="Arial" w:cs="Arial"/>
          <w:b/>
          <w:sz w:val="28"/>
          <w:szCs w:val="28"/>
        </w:rPr>
        <w:t>Potentialités</w:t>
      </w:r>
      <w:r w:rsidR="0066535A" w:rsidRPr="00AE1D26">
        <w:rPr>
          <w:rFonts w:ascii="Arial" w:hAnsi="Arial" w:cs="Arial"/>
          <w:b/>
          <w:sz w:val="28"/>
          <w:szCs w:val="28"/>
        </w:rPr>
        <w:t xml:space="preserve"> régional</w:t>
      </w:r>
      <w:r w:rsidR="0067499C" w:rsidRPr="00AE1D26">
        <w:rPr>
          <w:rFonts w:ascii="Arial" w:hAnsi="Arial" w:cs="Arial"/>
          <w:b/>
          <w:sz w:val="28"/>
          <w:szCs w:val="28"/>
        </w:rPr>
        <w:t>es</w:t>
      </w:r>
      <w:r w:rsidR="0066535A" w:rsidRPr="00AE1D26">
        <w:rPr>
          <w:rFonts w:ascii="Arial" w:hAnsi="Arial" w:cs="Arial"/>
          <w:b/>
          <w:sz w:val="28"/>
          <w:szCs w:val="28"/>
        </w:rPr>
        <w:t xml:space="preserve"> et national</w:t>
      </w:r>
      <w:r w:rsidR="0067499C" w:rsidRPr="00AE1D26">
        <w:rPr>
          <w:rFonts w:ascii="Arial" w:hAnsi="Arial" w:cs="Arial"/>
          <w:b/>
          <w:sz w:val="28"/>
          <w:szCs w:val="28"/>
        </w:rPr>
        <w:t>es</w:t>
      </w:r>
      <w:r w:rsidR="0066535A" w:rsidRPr="00AE1D26">
        <w:rPr>
          <w:rFonts w:ascii="Arial" w:hAnsi="Arial" w:cs="Arial"/>
          <w:b/>
          <w:sz w:val="28"/>
          <w:szCs w:val="28"/>
        </w:rPr>
        <w:t xml:space="preserve"> d’employabilité</w:t>
      </w:r>
      <w:r w:rsidR="00AF007C" w:rsidRPr="00AE1D26">
        <w:rPr>
          <w:rFonts w:ascii="Arial" w:hAnsi="Arial" w:cs="Arial"/>
          <w:b/>
          <w:sz w:val="28"/>
          <w:szCs w:val="28"/>
        </w:rPr>
        <w:t xml:space="preserve"> des diplômés</w:t>
      </w:r>
    </w:p>
    <w:p w:rsidR="0066535A" w:rsidRPr="00AE1D26" w:rsidRDefault="0066535A" w:rsidP="0066535A">
      <w:pPr>
        <w:jc w:val="both"/>
        <w:rPr>
          <w:rFonts w:ascii="Arial" w:hAnsi="Arial" w:cs="Arial"/>
          <w:b/>
          <w:sz w:val="28"/>
          <w:szCs w:val="28"/>
        </w:rPr>
      </w:pPr>
    </w:p>
    <w:p w:rsidR="0066535A" w:rsidRPr="000A5083" w:rsidRDefault="00016C3F" w:rsidP="00016C3F">
      <w:pPr>
        <w:ind w:firstLine="708"/>
        <w:jc w:val="both"/>
        <w:rPr>
          <w:rFonts w:ascii="Arial" w:hAnsi="Arial" w:cs="Arial"/>
          <w:b/>
          <w:sz w:val="32"/>
          <w:szCs w:val="32"/>
        </w:rPr>
      </w:pPr>
      <w:r w:rsidRPr="000A5083">
        <w:rPr>
          <w:rFonts w:ascii="Arial" w:hAnsi="Arial" w:cs="Arial"/>
          <w:lang w:bidi="ar-DZ"/>
        </w:rPr>
        <w:t>Centres de recherche, Cadre conseil système informatiques dans entreprises économiques ou industrielles,  Banques, Milieux financiers, collectivités locales; APC, Wilaya, Administrations publiques utilisant les nouvelles technologies.</w:t>
      </w:r>
    </w:p>
    <w:p w:rsidR="0066535A" w:rsidRPr="00AE1D26" w:rsidRDefault="0066535A" w:rsidP="0066535A">
      <w:pPr>
        <w:jc w:val="both"/>
        <w:rPr>
          <w:rFonts w:ascii="Arial" w:hAnsi="Arial" w:cs="Arial"/>
          <w:b/>
          <w:sz w:val="28"/>
          <w:szCs w:val="28"/>
        </w:rPr>
      </w:pPr>
    </w:p>
    <w:p w:rsidR="0066535A" w:rsidRPr="00AE1D26" w:rsidRDefault="0066535A"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66535A" w:rsidRPr="00AE1D26" w:rsidRDefault="0066535A"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2A10E1" w:rsidRPr="00AE1D26" w:rsidRDefault="002A10E1" w:rsidP="00B80B84">
      <w:pPr>
        <w:rPr>
          <w:rFonts w:ascii="Arial" w:hAnsi="Arial" w:cs="Arial"/>
        </w:rPr>
      </w:pPr>
    </w:p>
    <w:p w:rsidR="00B80B84" w:rsidRPr="00AE1D26" w:rsidRDefault="00BB5A6A" w:rsidP="00B80B84">
      <w:pPr>
        <w:jc w:val="both"/>
        <w:rPr>
          <w:rFonts w:ascii="Arial" w:hAnsi="Arial" w:cs="Arial"/>
          <w:bCs/>
          <w:i/>
          <w:iCs/>
          <w:sz w:val="28"/>
          <w:szCs w:val="28"/>
        </w:rPr>
      </w:pPr>
      <w:r w:rsidRPr="00AE1D26">
        <w:rPr>
          <w:rFonts w:ascii="Arial" w:hAnsi="Arial" w:cs="Arial"/>
          <w:b/>
          <w:sz w:val="28"/>
          <w:szCs w:val="28"/>
        </w:rPr>
        <w:t>E</w:t>
      </w:r>
      <w:r w:rsidR="00415849" w:rsidRPr="00AE1D26">
        <w:rPr>
          <w:rFonts w:ascii="Arial" w:hAnsi="Arial" w:cs="Arial"/>
          <w:b/>
          <w:sz w:val="28"/>
          <w:szCs w:val="28"/>
        </w:rPr>
        <w:t xml:space="preserve"> – Passerelles vers d’</w:t>
      </w:r>
      <w:r w:rsidR="00B80B84" w:rsidRPr="00AE1D26">
        <w:rPr>
          <w:rFonts w:ascii="Arial" w:hAnsi="Arial" w:cs="Arial"/>
          <w:b/>
          <w:sz w:val="28"/>
          <w:szCs w:val="28"/>
        </w:rPr>
        <w:t>autres spécialités</w:t>
      </w:r>
    </w:p>
    <w:p w:rsidR="00B80B84" w:rsidRPr="00AE1D26" w:rsidRDefault="00B80B84" w:rsidP="00B80B84">
      <w:pPr>
        <w:rPr>
          <w:rFonts w:ascii="Arial" w:hAnsi="Arial" w:cs="Arial"/>
        </w:rPr>
      </w:pPr>
    </w:p>
    <w:p w:rsidR="00016C3F" w:rsidRDefault="00016C3F" w:rsidP="00016C3F">
      <w:pPr>
        <w:rPr>
          <w:rFonts w:ascii="Arial" w:hAnsi="Arial" w:cs="Arial"/>
        </w:rPr>
      </w:pPr>
      <w:r>
        <w:rPr>
          <w:rFonts w:ascii="Arial" w:hAnsi="Arial" w:cs="Arial"/>
        </w:rPr>
        <w:t>Master professionnel en Informatique.</w:t>
      </w:r>
    </w:p>
    <w:p w:rsidR="00B80B84" w:rsidRPr="00AE1D26" w:rsidRDefault="00016C3F" w:rsidP="00016C3F">
      <w:pPr>
        <w:rPr>
          <w:rFonts w:ascii="Arial" w:hAnsi="Arial" w:cs="Arial"/>
        </w:rPr>
      </w:pPr>
      <w:r>
        <w:rPr>
          <w:rFonts w:ascii="Arial" w:hAnsi="Arial" w:cs="Arial"/>
        </w:rPr>
        <w:t>Master automatisation et contrôle des systèmes industriels</w:t>
      </w: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414539" w:rsidRPr="00AE1D26" w:rsidRDefault="00414539" w:rsidP="00B80B84">
      <w:pPr>
        <w:rPr>
          <w:rFonts w:ascii="Arial" w:hAnsi="Arial" w:cs="Arial"/>
        </w:rPr>
      </w:pPr>
    </w:p>
    <w:p w:rsidR="002A10E1" w:rsidRPr="00AE1D26" w:rsidRDefault="002A10E1"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414539" w:rsidRPr="00AE1D26" w:rsidRDefault="00414539"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80B84" w:rsidP="00B80B84">
      <w:pPr>
        <w:rPr>
          <w:rFonts w:ascii="Arial" w:hAnsi="Arial" w:cs="Arial"/>
        </w:rPr>
      </w:pPr>
    </w:p>
    <w:p w:rsidR="00B80B84"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F</w:t>
      </w:r>
      <w:r w:rsidR="0066535A" w:rsidRPr="00AE1D26">
        <w:rPr>
          <w:rFonts w:ascii="Arial" w:hAnsi="Arial" w:cs="Arial"/>
          <w:b/>
          <w:sz w:val="28"/>
          <w:szCs w:val="28"/>
        </w:rPr>
        <w:t xml:space="preserve"> – Indicateurs de suivi </w:t>
      </w:r>
      <w:r w:rsidRPr="00AE1D26">
        <w:rPr>
          <w:rFonts w:ascii="Arial" w:hAnsi="Arial" w:cs="Arial"/>
          <w:b/>
          <w:sz w:val="28"/>
          <w:szCs w:val="28"/>
        </w:rPr>
        <w:t>de la formation </w:t>
      </w:r>
    </w:p>
    <w:p w:rsidR="00016C3F" w:rsidRDefault="00016C3F" w:rsidP="00016C3F">
      <w:pPr>
        <w:pStyle w:val="En-tte"/>
        <w:tabs>
          <w:tab w:val="clear" w:pos="4536"/>
          <w:tab w:val="clear" w:pos="9072"/>
        </w:tabs>
        <w:ind w:left="720"/>
        <w:rPr>
          <w:rFonts w:ascii="Arial" w:hAnsi="Arial" w:cs="Arial"/>
          <w:bCs/>
          <w:sz w:val="24"/>
          <w:szCs w:val="24"/>
        </w:rPr>
      </w:pPr>
    </w:p>
    <w:p w:rsidR="00016C3F" w:rsidRPr="00FD1E91" w:rsidRDefault="00016C3F" w:rsidP="00BE44B8">
      <w:pPr>
        <w:pStyle w:val="En-tte"/>
        <w:numPr>
          <w:ilvl w:val="0"/>
          <w:numId w:val="2"/>
        </w:numPr>
        <w:tabs>
          <w:tab w:val="clear" w:pos="4536"/>
          <w:tab w:val="clear" w:pos="9072"/>
        </w:tabs>
        <w:rPr>
          <w:rFonts w:ascii="Arial" w:hAnsi="Arial" w:cs="Arial"/>
          <w:bCs/>
          <w:sz w:val="24"/>
          <w:szCs w:val="24"/>
        </w:rPr>
      </w:pPr>
      <w:r w:rsidRPr="00FD1E91">
        <w:rPr>
          <w:rFonts w:ascii="Arial" w:hAnsi="Arial" w:cs="Arial"/>
          <w:bCs/>
          <w:sz w:val="24"/>
          <w:szCs w:val="24"/>
        </w:rPr>
        <w:t xml:space="preserve">Séminaires </w:t>
      </w:r>
    </w:p>
    <w:p w:rsidR="00016C3F" w:rsidRPr="00FD1E91" w:rsidRDefault="00016C3F" w:rsidP="00BE44B8">
      <w:pPr>
        <w:pStyle w:val="En-tte"/>
        <w:numPr>
          <w:ilvl w:val="0"/>
          <w:numId w:val="2"/>
        </w:numPr>
        <w:tabs>
          <w:tab w:val="clear" w:pos="4536"/>
          <w:tab w:val="clear" w:pos="9072"/>
        </w:tabs>
        <w:rPr>
          <w:rFonts w:ascii="Arial" w:hAnsi="Arial" w:cs="Arial"/>
          <w:bCs/>
          <w:sz w:val="24"/>
          <w:szCs w:val="24"/>
        </w:rPr>
      </w:pPr>
      <w:r w:rsidRPr="00FD1E91">
        <w:rPr>
          <w:rFonts w:ascii="Arial" w:hAnsi="Arial" w:cs="Arial"/>
          <w:bCs/>
          <w:sz w:val="24"/>
          <w:szCs w:val="24"/>
        </w:rPr>
        <w:t xml:space="preserve">Conférences nationales et internationales </w:t>
      </w:r>
    </w:p>
    <w:p w:rsidR="00016C3F" w:rsidRDefault="00016C3F" w:rsidP="00BE44B8">
      <w:pPr>
        <w:pStyle w:val="En-tte"/>
        <w:numPr>
          <w:ilvl w:val="0"/>
          <w:numId w:val="2"/>
        </w:numPr>
        <w:tabs>
          <w:tab w:val="clear" w:pos="4536"/>
          <w:tab w:val="clear" w:pos="9072"/>
        </w:tabs>
        <w:rPr>
          <w:rFonts w:ascii="Arial" w:hAnsi="Arial" w:cs="Arial"/>
          <w:bCs/>
          <w:sz w:val="24"/>
          <w:szCs w:val="24"/>
        </w:rPr>
      </w:pPr>
      <w:r w:rsidRPr="00FD1E91">
        <w:rPr>
          <w:rFonts w:ascii="Arial" w:hAnsi="Arial" w:cs="Arial"/>
          <w:bCs/>
          <w:sz w:val="24"/>
          <w:szCs w:val="24"/>
        </w:rPr>
        <w:t>Produit informatique : Conception/ Réalisation d’un produit logiciel</w:t>
      </w:r>
      <w:r>
        <w:rPr>
          <w:rFonts w:ascii="Arial" w:hAnsi="Arial" w:cs="Arial"/>
          <w:bCs/>
          <w:sz w:val="24"/>
          <w:szCs w:val="24"/>
        </w:rPr>
        <w:t>, Tutorial</w:t>
      </w:r>
    </w:p>
    <w:p w:rsidR="00016C3F" w:rsidRDefault="00016C3F" w:rsidP="00BE44B8">
      <w:pPr>
        <w:pStyle w:val="En-tte"/>
        <w:numPr>
          <w:ilvl w:val="0"/>
          <w:numId w:val="2"/>
        </w:numPr>
        <w:tabs>
          <w:tab w:val="clear" w:pos="4536"/>
          <w:tab w:val="clear" w:pos="9072"/>
        </w:tabs>
        <w:rPr>
          <w:rFonts w:ascii="Arial" w:hAnsi="Arial" w:cs="Arial"/>
          <w:bCs/>
          <w:sz w:val="24"/>
          <w:szCs w:val="24"/>
        </w:rPr>
      </w:pPr>
      <w:r>
        <w:rPr>
          <w:rFonts w:ascii="Arial" w:hAnsi="Arial" w:cs="Arial"/>
          <w:bCs/>
          <w:sz w:val="24"/>
          <w:szCs w:val="24"/>
        </w:rPr>
        <w:t xml:space="preserve">Taux de réussite </w:t>
      </w:r>
    </w:p>
    <w:p w:rsidR="00B80B84" w:rsidRPr="00016C3F" w:rsidRDefault="00016C3F" w:rsidP="00BE44B8">
      <w:pPr>
        <w:pStyle w:val="En-tte"/>
        <w:numPr>
          <w:ilvl w:val="0"/>
          <w:numId w:val="2"/>
        </w:numPr>
        <w:tabs>
          <w:tab w:val="clear" w:pos="4536"/>
          <w:tab w:val="clear" w:pos="9072"/>
        </w:tabs>
        <w:rPr>
          <w:rFonts w:ascii="Arial" w:hAnsi="Arial" w:cs="Arial"/>
          <w:b/>
          <w:sz w:val="28"/>
          <w:szCs w:val="28"/>
        </w:rPr>
      </w:pPr>
      <w:r w:rsidRPr="00016C3F">
        <w:rPr>
          <w:rFonts w:ascii="Arial" w:hAnsi="Arial" w:cs="Arial"/>
          <w:bCs/>
          <w:sz w:val="24"/>
          <w:szCs w:val="24"/>
        </w:rPr>
        <w:t>Insertion professionnelle après la fin du Master.</w:t>
      </w:r>
    </w:p>
    <w:p w:rsidR="00B80B84" w:rsidRPr="00AE1D26" w:rsidRDefault="00B80B84"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B80B84" w:rsidRPr="00AE1D26" w:rsidRDefault="00B80B84" w:rsidP="00FB60AB">
      <w:pPr>
        <w:pStyle w:val="En-tte"/>
        <w:tabs>
          <w:tab w:val="clear" w:pos="4536"/>
          <w:tab w:val="clear" w:pos="9072"/>
        </w:tabs>
        <w:rPr>
          <w:rFonts w:ascii="Arial" w:hAnsi="Arial" w:cs="Arial"/>
          <w:b/>
          <w:sz w:val="28"/>
          <w:szCs w:val="28"/>
        </w:rPr>
      </w:pPr>
    </w:p>
    <w:p w:rsidR="00B80B84" w:rsidRPr="00AE1D26" w:rsidRDefault="00B80B84"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2C3768" w:rsidRPr="00AE1D26" w:rsidRDefault="002C3768"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BB5A6A" w:rsidRPr="00AE1D26" w:rsidRDefault="00BB5A6A" w:rsidP="009226AA">
      <w:pPr>
        <w:pStyle w:val="En-tte"/>
        <w:tabs>
          <w:tab w:val="clear" w:pos="4536"/>
          <w:tab w:val="clear" w:pos="9072"/>
        </w:tabs>
        <w:rPr>
          <w:rFonts w:ascii="Arial" w:hAnsi="Arial" w:cs="Arial"/>
          <w:b/>
          <w:sz w:val="28"/>
          <w:szCs w:val="28"/>
        </w:rPr>
      </w:pPr>
      <w:r w:rsidRPr="00AE1D26">
        <w:rPr>
          <w:rFonts w:ascii="Arial" w:hAnsi="Arial" w:cs="Arial"/>
          <w:b/>
          <w:sz w:val="28"/>
          <w:szCs w:val="28"/>
        </w:rPr>
        <w:t>G – Capacité d’encadrement</w:t>
      </w:r>
    </w:p>
    <w:p w:rsidR="00414539" w:rsidRPr="00AE1D26" w:rsidRDefault="00414539" w:rsidP="00FB60AB">
      <w:pPr>
        <w:pStyle w:val="En-tte"/>
        <w:tabs>
          <w:tab w:val="clear" w:pos="4536"/>
          <w:tab w:val="clear" w:pos="9072"/>
        </w:tabs>
        <w:rPr>
          <w:rFonts w:ascii="Arial" w:hAnsi="Arial" w:cs="Arial"/>
          <w:b/>
          <w:sz w:val="28"/>
          <w:szCs w:val="28"/>
        </w:rPr>
      </w:pPr>
    </w:p>
    <w:p w:rsidR="00414539" w:rsidRPr="00DD00E0" w:rsidRDefault="00DD00E0" w:rsidP="00FB60AB">
      <w:pPr>
        <w:pStyle w:val="En-tte"/>
        <w:tabs>
          <w:tab w:val="clear" w:pos="4536"/>
          <w:tab w:val="clear" w:pos="9072"/>
        </w:tabs>
        <w:rPr>
          <w:rFonts w:ascii="Arial" w:hAnsi="Arial" w:cs="Arial"/>
          <w:sz w:val="28"/>
          <w:szCs w:val="28"/>
        </w:rPr>
      </w:pPr>
      <w:r w:rsidRPr="00DD00E0">
        <w:rPr>
          <w:rFonts w:ascii="Arial" w:hAnsi="Arial" w:cs="Arial"/>
          <w:bCs/>
          <w:sz w:val="24"/>
          <w:szCs w:val="24"/>
        </w:rPr>
        <w:t>40 étudiants</w:t>
      </w: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C95FD9" w:rsidRDefault="00C95FD9" w:rsidP="00FB60AB">
      <w:pPr>
        <w:pStyle w:val="En-tte"/>
        <w:tabs>
          <w:tab w:val="clear" w:pos="4536"/>
          <w:tab w:val="clear" w:pos="9072"/>
        </w:tabs>
        <w:rPr>
          <w:rFonts w:ascii="Arial" w:hAnsi="Arial" w:cs="Arial"/>
          <w:b/>
          <w:sz w:val="32"/>
          <w:szCs w:val="32"/>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Pr="00C95FD9" w:rsidRDefault="00C95FD9" w:rsidP="00C95FD9">
      <w:pPr>
        <w:rPr>
          <w:lang w:eastAsia="fr-FR"/>
        </w:rPr>
      </w:pPr>
    </w:p>
    <w:p w:rsidR="00C95FD9" w:rsidRDefault="00C95FD9" w:rsidP="00C95FD9">
      <w:pPr>
        <w:rPr>
          <w:lang w:eastAsia="fr-FR"/>
        </w:rPr>
      </w:pPr>
    </w:p>
    <w:p w:rsidR="00C95FD9" w:rsidRDefault="00C95FD9" w:rsidP="00C95FD9">
      <w:pPr>
        <w:tabs>
          <w:tab w:val="left" w:pos="8385"/>
        </w:tabs>
        <w:rPr>
          <w:lang w:eastAsia="fr-FR"/>
        </w:rPr>
      </w:pPr>
      <w:r>
        <w:rPr>
          <w:lang w:eastAsia="fr-FR"/>
        </w:rPr>
        <w:tab/>
      </w:r>
    </w:p>
    <w:p w:rsidR="00C95FD9" w:rsidRDefault="00C95FD9" w:rsidP="00C95FD9">
      <w:pPr>
        <w:rPr>
          <w:lang w:eastAsia="fr-FR"/>
        </w:rPr>
      </w:pPr>
    </w:p>
    <w:p w:rsidR="00E8417E" w:rsidRPr="00C95FD9" w:rsidRDefault="00E8417E" w:rsidP="00C95FD9">
      <w:pPr>
        <w:rPr>
          <w:lang w:eastAsia="fr-FR"/>
        </w:rPr>
        <w:sectPr w:rsidR="00E8417E" w:rsidRPr="00C95FD9" w:rsidSect="00346258">
          <w:footerReference w:type="even" r:id="rId7"/>
          <w:footerReference w:type="default" r:id="rId8"/>
          <w:footerReference w:type="first" r:id="rId9"/>
          <w:pgSz w:w="11906" w:h="16838"/>
          <w:pgMar w:top="1134" w:right="1134" w:bottom="1134" w:left="1134" w:header="709" w:footer="709" w:gutter="0"/>
          <w:cols w:space="708"/>
          <w:titlePg/>
          <w:docGrid w:linePitch="360"/>
        </w:sectPr>
      </w:pPr>
    </w:p>
    <w:p w:rsidR="0066621F" w:rsidRPr="00AE1D26" w:rsidRDefault="003B6915"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4</w:t>
      </w:r>
      <w:r w:rsidR="0066621F" w:rsidRPr="00AE1D26">
        <w:rPr>
          <w:rFonts w:ascii="Arial" w:hAnsi="Arial" w:cs="Arial"/>
          <w:b/>
          <w:sz w:val="32"/>
          <w:szCs w:val="32"/>
        </w:rPr>
        <w:t xml:space="preserve"> – Moyens </w:t>
      </w:r>
      <w:r w:rsidR="006F28CF" w:rsidRPr="00AE1D26">
        <w:rPr>
          <w:rFonts w:ascii="Arial" w:hAnsi="Arial" w:cs="Arial"/>
          <w:b/>
          <w:sz w:val="32"/>
          <w:szCs w:val="32"/>
        </w:rPr>
        <w:t xml:space="preserve">humains </w:t>
      </w:r>
      <w:r w:rsidR="0066621F" w:rsidRPr="00AE1D26">
        <w:rPr>
          <w:rFonts w:ascii="Arial" w:hAnsi="Arial" w:cs="Arial"/>
          <w:b/>
          <w:sz w:val="32"/>
          <w:szCs w:val="32"/>
        </w:rPr>
        <w:t xml:space="preserve">disponibles </w:t>
      </w:r>
    </w:p>
    <w:p w:rsidR="0066621F" w:rsidRPr="00AE1D26" w:rsidRDefault="0066621F" w:rsidP="00FB60AB">
      <w:pPr>
        <w:pStyle w:val="En-tte"/>
        <w:tabs>
          <w:tab w:val="clear" w:pos="4536"/>
          <w:tab w:val="clear" w:pos="9072"/>
        </w:tabs>
        <w:rPr>
          <w:rFonts w:ascii="Arial" w:hAnsi="Arial" w:cs="Arial"/>
          <w:sz w:val="24"/>
          <w:szCs w:val="24"/>
        </w:rPr>
      </w:pPr>
    </w:p>
    <w:p w:rsidR="0066621F" w:rsidRPr="00AE1D26" w:rsidRDefault="0066621F" w:rsidP="003B6915">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3B6915" w:rsidRPr="00AE1D26">
        <w:rPr>
          <w:rFonts w:ascii="Arial" w:hAnsi="Arial" w:cs="Arial"/>
          <w:b/>
          <w:sz w:val="28"/>
          <w:szCs w:val="28"/>
        </w:rPr>
        <w:t>A</w:t>
      </w:r>
      <w:r w:rsidRPr="00AE1D26">
        <w:rPr>
          <w:rFonts w:ascii="Arial" w:hAnsi="Arial" w:cs="Arial"/>
          <w:b/>
          <w:sz w:val="28"/>
          <w:szCs w:val="28"/>
        </w:rPr>
        <w:t xml:space="preserve"> : </w:t>
      </w:r>
      <w:r w:rsidR="003B6915" w:rsidRPr="00AE1D26">
        <w:rPr>
          <w:rFonts w:ascii="Arial" w:hAnsi="Arial" w:cs="Arial"/>
          <w:b/>
          <w:sz w:val="28"/>
          <w:szCs w:val="28"/>
        </w:rPr>
        <w:t xml:space="preserve">Enseignants </w:t>
      </w:r>
      <w:r w:rsidR="00713DC6" w:rsidRPr="00AE1D26">
        <w:rPr>
          <w:rFonts w:ascii="Arial" w:hAnsi="Arial" w:cs="Arial"/>
          <w:b/>
          <w:sz w:val="28"/>
          <w:szCs w:val="28"/>
        </w:rPr>
        <w:t xml:space="preserve">de l’établissement </w:t>
      </w:r>
      <w:r w:rsidR="003B6915" w:rsidRPr="00AE1D26">
        <w:rPr>
          <w:rFonts w:ascii="Arial" w:hAnsi="Arial" w:cs="Arial"/>
          <w:b/>
          <w:sz w:val="28"/>
          <w:szCs w:val="28"/>
        </w:rPr>
        <w:t>intervenant dans la spécialité</w:t>
      </w:r>
      <w:r w:rsidR="00AF007C" w:rsidRPr="00AE1D26">
        <w:rPr>
          <w:rFonts w:ascii="Arial" w:hAnsi="Arial" w:cs="Arial"/>
          <w:b/>
          <w:sz w:val="28"/>
          <w:szCs w:val="28"/>
        </w:rPr>
        <w:t xml:space="preserve"> </w:t>
      </w:r>
      <w:r w:rsidRPr="00AE1D26">
        <w:rPr>
          <w:rFonts w:ascii="Arial" w:hAnsi="Arial" w:cs="Arial"/>
          <w:b/>
          <w:sz w:val="28"/>
          <w:szCs w:val="28"/>
        </w:rPr>
        <w:t> :</w:t>
      </w:r>
    </w:p>
    <w:p w:rsidR="00E8417E" w:rsidRPr="00AE1D26" w:rsidRDefault="00E8417E" w:rsidP="00FB60AB">
      <w:pPr>
        <w:pStyle w:val="En-tte"/>
        <w:tabs>
          <w:tab w:val="clear" w:pos="4536"/>
          <w:tab w:val="clear" w:pos="9072"/>
        </w:tabs>
        <w:rPr>
          <w:rFonts w:ascii="Arial" w:hAnsi="Arial" w:cs="Arial"/>
          <w:b/>
          <w:sz w:val="28"/>
          <w:szCs w:val="28"/>
        </w:rPr>
      </w:pPr>
    </w:p>
    <w:tbl>
      <w:tblPr>
        <w:tblW w:w="141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68"/>
        <w:gridCol w:w="3544"/>
        <w:gridCol w:w="3119"/>
        <w:gridCol w:w="3260"/>
        <w:gridCol w:w="850"/>
        <w:gridCol w:w="1134"/>
      </w:tblGrid>
      <w:tr w:rsidR="00713DC6"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5C6996">
            <w:pPr>
              <w:jc w:val="center"/>
              <w:rPr>
                <w:rFonts w:ascii="Arial" w:hAnsi="Arial" w:cs="Arial"/>
                <w:b/>
              </w:rPr>
            </w:pPr>
            <w:r w:rsidRPr="00AE1D26">
              <w:rPr>
                <w:rFonts w:ascii="Arial" w:hAnsi="Arial" w:cs="Arial"/>
                <w:b/>
              </w:rPr>
              <w:t>Nom, prénom</w:t>
            </w:r>
          </w:p>
        </w:tc>
        <w:tc>
          <w:tcPr>
            <w:tcW w:w="3544"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3B6915">
            <w:pPr>
              <w:jc w:val="center"/>
              <w:rPr>
                <w:rFonts w:ascii="Arial" w:hAnsi="Arial" w:cs="Arial"/>
                <w:b/>
              </w:rPr>
            </w:pPr>
            <w:r w:rsidRPr="00AE1D26">
              <w:rPr>
                <w:rFonts w:ascii="Arial" w:hAnsi="Arial" w:cs="Arial"/>
                <w:b/>
              </w:rPr>
              <w:t xml:space="preserve">Diplôme graduation </w:t>
            </w:r>
          </w:p>
          <w:p w:rsidR="00713DC6" w:rsidRPr="00AE1D26" w:rsidRDefault="00713DC6" w:rsidP="003B6915">
            <w:pPr>
              <w:jc w:val="center"/>
              <w:rPr>
                <w:rFonts w:ascii="Arial" w:hAnsi="Arial" w:cs="Arial"/>
                <w:b/>
              </w:rPr>
            </w:pPr>
            <w:r w:rsidRPr="00AE1D26">
              <w:rPr>
                <w:rFonts w:ascii="Arial" w:hAnsi="Arial" w:cs="Arial"/>
                <w:b/>
              </w:rPr>
              <w:t>+ Spécialité</w:t>
            </w:r>
          </w:p>
        </w:tc>
        <w:tc>
          <w:tcPr>
            <w:tcW w:w="3119"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5C6996">
            <w:pPr>
              <w:jc w:val="center"/>
              <w:rPr>
                <w:rFonts w:ascii="Arial" w:hAnsi="Arial" w:cs="Arial"/>
                <w:b/>
              </w:rPr>
            </w:pPr>
            <w:r w:rsidRPr="00AE1D26">
              <w:rPr>
                <w:rFonts w:ascii="Arial" w:hAnsi="Arial" w:cs="Arial"/>
                <w:b/>
              </w:rPr>
              <w:t xml:space="preserve">Diplôme Post graduation </w:t>
            </w:r>
          </w:p>
          <w:p w:rsidR="00713DC6" w:rsidRPr="00AE1D26" w:rsidRDefault="00713DC6" w:rsidP="005C6996">
            <w:pPr>
              <w:jc w:val="center"/>
              <w:rPr>
                <w:rFonts w:ascii="Arial" w:hAnsi="Arial" w:cs="Arial"/>
                <w:b/>
              </w:rPr>
            </w:pPr>
            <w:r w:rsidRPr="00AE1D26">
              <w:rPr>
                <w:rFonts w:ascii="Arial" w:hAnsi="Arial" w:cs="Arial"/>
                <w:b/>
              </w:rPr>
              <w:t>+ Spécialité</w:t>
            </w:r>
          </w:p>
        </w:tc>
        <w:tc>
          <w:tcPr>
            <w:tcW w:w="3260"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3B6915">
            <w:pPr>
              <w:jc w:val="center"/>
              <w:rPr>
                <w:rFonts w:ascii="Arial" w:hAnsi="Arial" w:cs="Arial"/>
                <w:b/>
              </w:rPr>
            </w:pPr>
            <w:r w:rsidRPr="00AE1D26">
              <w:rPr>
                <w:rFonts w:ascii="Arial" w:hAnsi="Arial" w:cs="Arial"/>
                <w:b/>
              </w:rPr>
              <w:t>Grade</w:t>
            </w:r>
          </w:p>
        </w:tc>
        <w:tc>
          <w:tcPr>
            <w:tcW w:w="850"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5C6996">
            <w:pPr>
              <w:jc w:val="center"/>
              <w:rPr>
                <w:rFonts w:ascii="Arial" w:hAnsi="Arial" w:cs="Arial"/>
                <w:b/>
              </w:rPr>
            </w:pPr>
            <w:r w:rsidRPr="00AE1D26">
              <w:rPr>
                <w:rFonts w:ascii="Arial" w:hAnsi="Arial" w:cs="Arial"/>
                <w:b/>
              </w:rPr>
              <w:t>Type d’intervention *</w:t>
            </w:r>
          </w:p>
        </w:tc>
        <w:tc>
          <w:tcPr>
            <w:tcW w:w="1134"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713DC6">
            <w:pPr>
              <w:jc w:val="center"/>
              <w:rPr>
                <w:rFonts w:ascii="Arial" w:hAnsi="Arial" w:cs="Arial"/>
                <w:b/>
              </w:rPr>
            </w:pPr>
            <w:r w:rsidRPr="00AE1D26">
              <w:rPr>
                <w:rFonts w:ascii="Arial" w:hAnsi="Arial" w:cs="Arial"/>
                <w:b/>
              </w:rPr>
              <w:t>Emargement</w:t>
            </w:r>
          </w:p>
        </w:tc>
      </w:tr>
      <w:tr w:rsidR="00DD00E0"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DD00E0" w:rsidRDefault="00DD00E0" w:rsidP="000A5083">
            <w:pPr>
              <w:rPr>
                <w:lang w:bidi="ar-DZ"/>
              </w:rPr>
            </w:pPr>
            <w:r>
              <w:rPr>
                <w:lang w:bidi="ar-DZ"/>
              </w:rPr>
              <w:t>DAHMANI  Youcef</w:t>
            </w:r>
          </w:p>
        </w:tc>
        <w:tc>
          <w:tcPr>
            <w:tcW w:w="3544" w:type="dxa"/>
            <w:tcBorders>
              <w:top w:val="single" w:sz="6" w:space="0" w:color="auto"/>
              <w:left w:val="single" w:sz="6" w:space="0" w:color="auto"/>
              <w:bottom w:val="single" w:sz="6" w:space="0" w:color="auto"/>
              <w:right w:val="single" w:sz="6" w:space="0" w:color="auto"/>
            </w:tcBorders>
          </w:tcPr>
          <w:p w:rsidR="00DD00E0" w:rsidRDefault="00C95FD9" w:rsidP="00C95FD9">
            <w:pPr>
              <w:rPr>
                <w:lang w:bidi="ar-DZ"/>
              </w:rPr>
            </w:pPr>
            <w:r>
              <w:rPr>
                <w:lang w:bidi="ar-DZ"/>
              </w:rPr>
              <w:t xml:space="preserve">Ingénieur </w:t>
            </w:r>
            <w:r w:rsidR="00DD00E0">
              <w:rPr>
                <w:lang w:bidi="ar-DZ"/>
              </w:rPr>
              <w:t>d’état  en Informatique</w:t>
            </w:r>
          </w:p>
        </w:tc>
        <w:tc>
          <w:tcPr>
            <w:tcW w:w="3119" w:type="dxa"/>
            <w:tcBorders>
              <w:top w:val="single" w:sz="6" w:space="0" w:color="auto"/>
              <w:left w:val="single" w:sz="6" w:space="0" w:color="auto"/>
              <w:bottom w:val="single" w:sz="6" w:space="0" w:color="auto"/>
              <w:right w:val="single" w:sz="6" w:space="0" w:color="auto"/>
            </w:tcBorders>
          </w:tcPr>
          <w:p w:rsidR="00DD00E0" w:rsidRDefault="00C95FD9" w:rsidP="000A5083">
            <w:pPr>
              <w:rPr>
                <w:lang w:bidi="ar-DZ"/>
              </w:rPr>
            </w:pPr>
            <w:r>
              <w:rPr>
                <w:lang w:bidi="ar-DZ"/>
              </w:rPr>
              <w:t>Doctorat d’état en informatique</w:t>
            </w:r>
          </w:p>
        </w:tc>
        <w:tc>
          <w:tcPr>
            <w:tcW w:w="3260" w:type="dxa"/>
            <w:tcBorders>
              <w:top w:val="single" w:sz="6" w:space="0" w:color="auto"/>
              <w:left w:val="single" w:sz="6" w:space="0" w:color="auto"/>
              <w:bottom w:val="single" w:sz="6" w:space="0" w:color="auto"/>
              <w:right w:val="single" w:sz="6" w:space="0" w:color="auto"/>
            </w:tcBorders>
          </w:tcPr>
          <w:p w:rsidR="00DD00E0" w:rsidRPr="009A73D9" w:rsidRDefault="00C95FD9" w:rsidP="000A5083">
            <w:pPr>
              <w:jc w:val="center"/>
              <w:rPr>
                <w:rFonts w:ascii="Arial" w:hAnsi="Arial" w:cs="Arial"/>
                <w:b/>
              </w:rPr>
            </w:pPr>
            <w:r>
              <w:rPr>
                <w:lang w:bidi="ar-DZ"/>
              </w:rPr>
              <w:t>Maître de conférences classe A</w:t>
            </w:r>
          </w:p>
        </w:tc>
        <w:tc>
          <w:tcPr>
            <w:tcW w:w="850" w:type="dxa"/>
            <w:tcBorders>
              <w:top w:val="single" w:sz="6" w:space="0" w:color="auto"/>
              <w:left w:val="single" w:sz="6" w:space="0" w:color="auto"/>
              <w:bottom w:val="single" w:sz="6" w:space="0" w:color="auto"/>
              <w:right w:val="single" w:sz="6" w:space="0" w:color="auto"/>
            </w:tcBorders>
          </w:tcPr>
          <w:p w:rsidR="00DD00E0" w:rsidRPr="00FF2413" w:rsidRDefault="00DD00E0"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DD00E0" w:rsidRPr="009A73D9" w:rsidRDefault="00DD00E0" w:rsidP="000A5083">
            <w:pPr>
              <w:jc w:val="center"/>
              <w:rPr>
                <w:rFonts w:ascii="Arial" w:hAnsi="Arial" w:cs="Arial"/>
                <w:b/>
              </w:rPr>
            </w:pPr>
          </w:p>
        </w:tc>
      </w:tr>
      <w:tr w:rsidR="00DD00E0"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DD00E0" w:rsidRPr="00FF2413" w:rsidRDefault="00DD00E0" w:rsidP="000A5083">
            <w:pPr>
              <w:rPr>
                <w:lang w:bidi="ar-DZ"/>
              </w:rPr>
            </w:pPr>
            <w:r>
              <w:rPr>
                <w:lang w:bidi="ar-DZ"/>
              </w:rPr>
              <w:t xml:space="preserve">BELARBI Mostefa </w:t>
            </w:r>
          </w:p>
        </w:tc>
        <w:tc>
          <w:tcPr>
            <w:tcW w:w="3544" w:type="dxa"/>
            <w:tcBorders>
              <w:top w:val="single" w:sz="6" w:space="0" w:color="auto"/>
              <w:left w:val="single" w:sz="6" w:space="0" w:color="auto"/>
              <w:bottom w:val="single" w:sz="6" w:space="0" w:color="auto"/>
              <w:right w:val="single" w:sz="6" w:space="0" w:color="auto"/>
            </w:tcBorders>
          </w:tcPr>
          <w:p w:rsidR="00DD00E0" w:rsidRPr="00FF2413" w:rsidRDefault="00C95FD9" w:rsidP="00C95FD9">
            <w:pPr>
              <w:rPr>
                <w:lang w:bidi="ar-DZ"/>
              </w:rPr>
            </w:pPr>
            <w:r>
              <w:rPr>
                <w:lang w:bidi="ar-DZ"/>
              </w:rPr>
              <w:t>Ingénieur d’état  en Informatique</w:t>
            </w:r>
          </w:p>
        </w:tc>
        <w:tc>
          <w:tcPr>
            <w:tcW w:w="3119" w:type="dxa"/>
            <w:tcBorders>
              <w:top w:val="single" w:sz="6" w:space="0" w:color="auto"/>
              <w:left w:val="single" w:sz="6" w:space="0" w:color="auto"/>
              <w:bottom w:val="single" w:sz="6" w:space="0" w:color="auto"/>
              <w:right w:val="single" w:sz="6" w:space="0" w:color="auto"/>
            </w:tcBorders>
          </w:tcPr>
          <w:p w:rsidR="00DD00E0" w:rsidRPr="00C95FD9" w:rsidRDefault="00C95FD9" w:rsidP="00B74CD0">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DD00E0" w:rsidRPr="00EE4404" w:rsidRDefault="00C95FD9" w:rsidP="000A5083">
            <w:pPr>
              <w:jc w:val="center"/>
              <w:rPr>
                <w:rFonts w:ascii="Arial" w:hAnsi="Arial" w:cs="Arial"/>
                <w:bCs/>
              </w:rPr>
            </w:pPr>
            <w:r>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tcPr>
          <w:p w:rsidR="00DD00E0" w:rsidRDefault="00DD00E0"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DD00E0" w:rsidRPr="009A73D9" w:rsidRDefault="00DD00E0"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CHADLI Abdelhafid </w:t>
            </w:r>
          </w:p>
        </w:tc>
        <w:tc>
          <w:tcPr>
            <w:tcW w:w="3544"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r>
              <w:rPr>
                <w:lang w:bidi="ar-DZ"/>
              </w:rPr>
              <w:t>Ingénieur d’état  en Informatique</w:t>
            </w:r>
          </w:p>
        </w:tc>
        <w:tc>
          <w:tcPr>
            <w:tcW w:w="3119" w:type="dxa"/>
            <w:tcBorders>
              <w:top w:val="single" w:sz="6" w:space="0" w:color="auto"/>
              <w:left w:val="single" w:sz="6" w:space="0" w:color="auto"/>
              <w:bottom w:val="single" w:sz="6" w:space="0" w:color="auto"/>
              <w:right w:val="single" w:sz="6" w:space="0" w:color="auto"/>
            </w:tcBorders>
          </w:tcPr>
          <w:p w:rsidR="00C95FD9" w:rsidRPr="00C95FD9" w:rsidRDefault="00C95FD9" w:rsidP="005E7842">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950EC2">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Pr>
                <w:lang w:bidi="ar-DZ"/>
              </w:rPr>
              <w:t>CHIKHAOUI</w:t>
            </w:r>
            <w:r w:rsidRPr="00FF2413">
              <w:rPr>
                <w:lang w:bidi="ar-DZ"/>
              </w:rPr>
              <w:t xml:space="preserve">  Ahmed </w:t>
            </w:r>
          </w:p>
        </w:tc>
        <w:tc>
          <w:tcPr>
            <w:tcW w:w="3544"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r>
              <w:rPr>
                <w:lang w:bidi="ar-DZ"/>
              </w:rPr>
              <w:t>Ingénieur d’état  en Informatique</w:t>
            </w:r>
          </w:p>
        </w:tc>
        <w:tc>
          <w:tcPr>
            <w:tcW w:w="3119" w:type="dxa"/>
            <w:tcBorders>
              <w:top w:val="single" w:sz="6" w:space="0" w:color="auto"/>
              <w:left w:val="single" w:sz="6" w:space="0" w:color="auto"/>
              <w:bottom w:val="single" w:sz="6" w:space="0" w:color="auto"/>
              <w:right w:val="single" w:sz="6" w:space="0" w:color="auto"/>
            </w:tcBorders>
          </w:tcPr>
          <w:p w:rsidR="00C95FD9" w:rsidRPr="00C95FD9" w:rsidRDefault="00C95FD9" w:rsidP="005E7842">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950EC2">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sidRPr="00FF2413">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MAATOUG Abdelkader </w:t>
            </w:r>
          </w:p>
        </w:tc>
        <w:tc>
          <w:tcPr>
            <w:tcW w:w="3544"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p>
        </w:tc>
        <w:tc>
          <w:tcPr>
            <w:tcW w:w="3119" w:type="dxa"/>
            <w:tcBorders>
              <w:top w:val="single" w:sz="6" w:space="0" w:color="auto"/>
              <w:left w:val="single" w:sz="6" w:space="0" w:color="auto"/>
              <w:bottom w:val="single" w:sz="6" w:space="0" w:color="auto"/>
              <w:right w:val="single" w:sz="6" w:space="0" w:color="auto"/>
            </w:tcBorders>
          </w:tcPr>
          <w:p w:rsidR="00C95FD9" w:rsidRPr="00C95FD9" w:rsidRDefault="00C95FD9" w:rsidP="005E7842">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950EC2">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AA6055">
            <w:pPr>
              <w:rPr>
                <w:lang w:bidi="ar-DZ"/>
              </w:rPr>
            </w:pPr>
            <w:r>
              <w:rPr>
                <w:lang w:bidi="ar-DZ"/>
              </w:rPr>
              <w:t>MEBAREK Bendaoud</w:t>
            </w:r>
          </w:p>
        </w:tc>
        <w:tc>
          <w:tcPr>
            <w:tcW w:w="3544"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r>
              <w:rPr>
                <w:lang w:bidi="ar-DZ"/>
              </w:rPr>
              <w:t>Ingénieur d’état  en Informatique</w:t>
            </w:r>
          </w:p>
        </w:tc>
        <w:tc>
          <w:tcPr>
            <w:tcW w:w="3119" w:type="dxa"/>
            <w:tcBorders>
              <w:top w:val="single" w:sz="6" w:space="0" w:color="auto"/>
              <w:left w:val="single" w:sz="6" w:space="0" w:color="auto"/>
              <w:bottom w:val="single" w:sz="6" w:space="0" w:color="auto"/>
              <w:right w:val="single" w:sz="6" w:space="0" w:color="auto"/>
            </w:tcBorders>
          </w:tcPr>
          <w:p w:rsidR="00C95FD9" w:rsidRPr="00C95FD9" w:rsidRDefault="00C95FD9" w:rsidP="005E7842">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950EC2">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sidRPr="00FF2413">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MERATI Medjeded</w:t>
            </w:r>
          </w:p>
        </w:tc>
        <w:tc>
          <w:tcPr>
            <w:tcW w:w="3544"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r>
              <w:rPr>
                <w:lang w:bidi="ar-DZ"/>
              </w:rPr>
              <w:t>Ingénieur d’état  en Informatique</w:t>
            </w:r>
          </w:p>
        </w:tc>
        <w:tc>
          <w:tcPr>
            <w:tcW w:w="3119" w:type="dxa"/>
            <w:tcBorders>
              <w:top w:val="single" w:sz="6" w:space="0" w:color="auto"/>
              <w:left w:val="single" w:sz="6" w:space="0" w:color="auto"/>
              <w:bottom w:val="single" w:sz="6" w:space="0" w:color="auto"/>
              <w:right w:val="single" w:sz="6" w:space="0" w:color="auto"/>
            </w:tcBorders>
          </w:tcPr>
          <w:p w:rsidR="00C95FD9" w:rsidRPr="00C95FD9" w:rsidRDefault="00C95FD9" w:rsidP="005E7842">
            <w:pPr>
              <w:rPr>
                <w:lang w:bidi="ar-DZ"/>
              </w:rPr>
            </w:pPr>
            <w:r>
              <w:rPr>
                <w:lang w:bidi="ar-DZ"/>
              </w:rPr>
              <w:t xml:space="preserve"> Doctorat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950EC2">
              <w:rPr>
                <w:lang w:bidi="ar-DZ"/>
              </w:rPr>
              <w:t>Maître de conférences classe B</w:t>
            </w:r>
          </w:p>
        </w:tc>
        <w:tc>
          <w:tcPr>
            <w:tcW w:w="850" w:type="dxa"/>
            <w:tcBorders>
              <w:top w:val="single" w:sz="6" w:space="0" w:color="auto"/>
              <w:left w:val="single" w:sz="6" w:space="0" w:color="auto"/>
              <w:bottom w:val="single" w:sz="6" w:space="0" w:color="auto"/>
              <w:right w:val="single" w:sz="6" w:space="0" w:color="auto"/>
            </w:tcBorders>
            <w:vAlign w:val="center"/>
          </w:tcPr>
          <w:p w:rsidR="00C95FD9" w:rsidRDefault="00C95FD9" w:rsidP="000A5083">
            <w:pPr>
              <w:rPr>
                <w:lang w:bidi="ar-DZ"/>
              </w:rPr>
            </w:pPr>
            <w:r>
              <w:rPr>
                <w:lang w:bidi="ar-DZ"/>
              </w:rPr>
              <w:t>Cours + TD</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BERBER El Mehdi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C95FD9">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Pr="00FF2413" w:rsidRDefault="00C95FD9" w:rsidP="000544D1">
            <w:pPr>
              <w:rPr>
                <w:lang w:bidi="ar-DZ"/>
              </w:rPr>
            </w:pPr>
            <w:r w:rsidRPr="00FF2413">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544D1">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DAOUD Bachir </w:t>
            </w:r>
          </w:p>
        </w:tc>
        <w:tc>
          <w:tcPr>
            <w:tcW w:w="3544" w:type="dxa"/>
            <w:tcBorders>
              <w:top w:val="single" w:sz="6" w:space="0" w:color="auto"/>
              <w:left w:val="single" w:sz="6" w:space="0" w:color="auto"/>
              <w:bottom w:val="single" w:sz="6" w:space="0" w:color="auto"/>
              <w:right w:val="single" w:sz="6" w:space="0" w:color="auto"/>
            </w:tcBorders>
          </w:tcPr>
          <w:p w:rsidR="00C95FD9" w:rsidRDefault="0099135E" w:rsidP="000544D1">
            <w:pPr>
              <w:rPr>
                <w:lang w:bidi="ar-DZ"/>
              </w:rPr>
            </w:pPr>
            <w:r>
              <w:rPr>
                <w:lang w:bidi="ar-DZ"/>
              </w:rPr>
              <w:t>Master en électronique</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sidRPr="00FF2413">
              <w:rPr>
                <w:lang w:bidi="ar-DZ"/>
              </w:rPr>
              <w:t>Cours + TD</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ALEM Aek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Pr>
                <w:lang w:bidi="ar-DZ"/>
              </w:rPr>
              <w:t>BEKKI</w:t>
            </w:r>
            <w:r w:rsidRPr="00FF2413">
              <w:rPr>
                <w:lang w:bidi="ar-DZ"/>
              </w:rPr>
              <w:t xml:space="preserve"> khathir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sidRPr="00FF2413">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lastRenderedPageBreak/>
              <w:t xml:space="preserve">BENGHANI  Abdelmalek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TD </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 </w:t>
            </w: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Pr>
                <w:lang w:bidi="ar-DZ"/>
              </w:rPr>
              <w:t>BOUBEKEUR</w:t>
            </w:r>
            <w:r w:rsidRPr="00FF2413">
              <w:rPr>
                <w:lang w:bidi="ar-DZ"/>
              </w:rPr>
              <w:t xml:space="preserve"> aicha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tcPr>
          <w:p w:rsidR="00C95FD9" w:rsidRPr="00FF2413" w:rsidRDefault="00C95FD9"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F91EA3">
            <w:pPr>
              <w:rPr>
                <w:lang w:bidi="ar-DZ"/>
              </w:rPr>
            </w:pPr>
            <w:r>
              <w:rPr>
                <w:lang w:bidi="ar-DZ"/>
              </w:rPr>
              <w:t xml:space="preserve">MEZZOUG Karim </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vAlign w:val="center"/>
          </w:tcPr>
          <w:p w:rsidR="00C95FD9" w:rsidRDefault="00C95FD9" w:rsidP="000A5083">
            <w:pPr>
              <w:rPr>
                <w:lang w:bidi="ar-DZ"/>
              </w:rPr>
            </w:pPr>
            <w:r>
              <w:rPr>
                <w:lang w:bidi="ar-DZ"/>
              </w:rPr>
              <w:t>Cours + TD</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F91EA3">
            <w:pPr>
              <w:rPr>
                <w:lang w:bidi="ar-DZ"/>
              </w:rPr>
            </w:pPr>
            <w:r>
              <w:rPr>
                <w:lang w:bidi="ar-DZ"/>
              </w:rPr>
              <w:t>BOUDAA Boudjemaa</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vAlign w:val="center"/>
          </w:tcPr>
          <w:p w:rsidR="00C95FD9" w:rsidRDefault="00C95FD9" w:rsidP="000A5083">
            <w:pPr>
              <w:rPr>
                <w:lang w:bidi="ar-DZ"/>
              </w:rPr>
            </w:pPr>
            <w:r>
              <w:rPr>
                <w:lang w:bidi="ar-DZ"/>
              </w:rPr>
              <w:t>Cours + TD</w:t>
            </w:r>
          </w:p>
        </w:tc>
        <w:tc>
          <w:tcPr>
            <w:tcW w:w="1134" w:type="dxa"/>
            <w:tcBorders>
              <w:top w:val="single" w:sz="6" w:space="0" w:color="auto"/>
              <w:left w:val="single" w:sz="6" w:space="0" w:color="auto"/>
              <w:bottom w:val="single" w:sz="6" w:space="0" w:color="auto"/>
              <w:right w:val="single" w:sz="6" w:space="0" w:color="auto"/>
            </w:tcBorders>
            <w:vAlign w:val="center"/>
          </w:tcPr>
          <w:p w:rsidR="00C95FD9" w:rsidRPr="009A73D9" w:rsidRDefault="00C95FD9" w:rsidP="000A5083">
            <w:pPr>
              <w:jc w:val="center"/>
              <w:rPr>
                <w:rFonts w:ascii="Arial" w:hAnsi="Arial" w:cs="Arial"/>
                <w:b/>
              </w:rPr>
            </w:pPr>
          </w:p>
        </w:tc>
      </w:tr>
      <w:tr w:rsidR="00C95FD9" w:rsidRPr="00AE1D26" w:rsidTr="00C95FD9">
        <w:tblPrEx>
          <w:tblCellMar>
            <w:top w:w="0" w:type="dxa"/>
            <w:bottom w:w="0" w:type="dxa"/>
          </w:tblCellMar>
        </w:tblPrEx>
        <w:trPr>
          <w:tblHeader/>
        </w:trPr>
        <w:tc>
          <w:tcPr>
            <w:tcW w:w="2268" w:type="dxa"/>
            <w:tcBorders>
              <w:top w:val="single" w:sz="6" w:space="0" w:color="auto"/>
              <w:left w:val="single" w:sz="6" w:space="0" w:color="auto"/>
              <w:bottom w:val="single" w:sz="6" w:space="0" w:color="auto"/>
              <w:right w:val="single" w:sz="6" w:space="0" w:color="auto"/>
            </w:tcBorders>
          </w:tcPr>
          <w:p w:rsidR="00C95FD9" w:rsidRDefault="00C95FD9" w:rsidP="00F91EA3">
            <w:pPr>
              <w:rPr>
                <w:lang w:bidi="ar-DZ"/>
              </w:rPr>
            </w:pPr>
            <w:r>
              <w:rPr>
                <w:lang w:bidi="ar-DZ"/>
              </w:rPr>
              <w:t>NASSANE Samir</w:t>
            </w:r>
          </w:p>
        </w:tc>
        <w:tc>
          <w:tcPr>
            <w:tcW w:w="3544"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Ingénieur d’état  en Informatique </w:t>
            </w:r>
          </w:p>
        </w:tc>
        <w:tc>
          <w:tcPr>
            <w:tcW w:w="3119"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Magister en Informatique</w:t>
            </w:r>
          </w:p>
        </w:tc>
        <w:tc>
          <w:tcPr>
            <w:tcW w:w="3260" w:type="dxa"/>
            <w:tcBorders>
              <w:top w:val="single" w:sz="6" w:space="0" w:color="auto"/>
              <w:left w:val="single" w:sz="6" w:space="0" w:color="auto"/>
              <w:bottom w:val="single" w:sz="6" w:space="0" w:color="auto"/>
              <w:right w:val="single" w:sz="6" w:space="0" w:color="auto"/>
            </w:tcBorders>
          </w:tcPr>
          <w:p w:rsidR="00C95FD9" w:rsidRDefault="00C95FD9">
            <w:r w:rsidRPr="00E458B8">
              <w:rPr>
                <w:lang w:bidi="ar-DZ"/>
              </w:rPr>
              <w:t>Maître Assistant classe A</w:t>
            </w:r>
          </w:p>
        </w:tc>
        <w:tc>
          <w:tcPr>
            <w:tcW w:w="850" w:type="dxa"/>
            <w:tcBorders>
              <w:top w:val="single" w:sz="6" w:space="0" w:color="auto"/>
              <w:left w:val="single" w:sz="6" w:space="0" w:color="auto"/>
              <w:bottom w:val="single" w:sz="6" w:space="0" w:color="auto"/>
              <w:right w:val="single" w:sz="6" w:space="0" w:color="auto"/>
            </w:tcBorders>
            <w:vAlign w:val="center"/>
          </w:tcPr>
          <w:p w:rsidR="00C95FD9" w:rsidRDefault="00C95FD9" w:rsidP="000A5083">
            <w:pPr>
              <w:rPr>
                <w:lang w:bidi="ar-DZ"/>
              </w:rPr>
            </w:pPr>
            <w:r>
              <w:rPr>
                <w:lang w:bidi="ar-DZ"/>
              </w:rPr>
              <w:t xml:space="preserve">Cours + TD </w:t>
            </w:r>
          </w:p>
        </w:tc>
        <w:tc>
          <w:tcPr>
            <w:tcW w:w="1134"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r>
    </w:tbl>
    <w:p w:rsidR="00D543EF" w:rsidRPr="00AE1D26" w:rsidRDefault="00D543EF"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D543EF" w:rsidRDefault="00D543EF" w:rsidP="00FB60AB">
      <w:pPr>
        <w:pStyle w:val="En-tte"/>
        <w:tabs>
          <w:tab w:val="clear" w:pos="4536"/>
          <w:tab w:val="clear" w:pos="9072"/>
        </w:tabs>
        <w:rPr>
          <w:rFonts w:ascii="Arial" w:hAnsi="Arial" w:cs="Arial"/>
          <w:b/>
          <w:sz w:val="28"/>
          <w:szCs w:val="28"/>
        </w:rPr>
      </w:pPr>
    </w:p>
    <w:p w:rsidR="00C95FD9" w:rsidRDefault="00C95FD9"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EA58D6" w:rsidRPr="00AE1D26">
        <w:rPr>
          <w:rFonts w:ascii="Arial" w:hAnsi="Arial" w:cs="Arial"/>
          <w:b/>
          <w:sz w:val="28"/>
          <w:szCs w:val="28"/>
        </w:rPr>
        <w:t>B</w:t>
      </w:r>
      <w:r w:rsidRPr="00AE1D26">
        <w:rPr>
          <w:rFonts w:ascii="Arial" w:hAnsi="Arial" w:cs="Arial"/>
          <w:b/>
          <w:sz w:val="28"/>
          <w:szCs w:val="28"/>
        </w:rPr>
        <w:t> : Encadrement Externe :</w:t>
      </w:r>
    </w:p>
    <w:p w:rsidR="00E8417E" w:rsidRPr="00AE1D26" w:rsidRDefault="00E8417E" w:rsidP="00FB60AB">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En-tte"/>
        <w:tabs>
          <w:tab w:val="clear" w:pos="4536"/>
          <w:tab w:val="clear" w:pos="9072"/>
        </w:tabs>
        <w:rPr>
          <w:rFonts w:ascii="Arial" w:hAnsi="Arial" w:cs="Arial"/>
          <w:b/>
          <w:sz w:val="28"/>
          <w:szCs w:val="28"/>
        </w:rPr>
      </w:pPr>
    </w:p>
    <w:tbl>
      <w:tblPr>
        <w:tblW w:w="144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2410"/>
        <w:gridCol w:w="3586"/>
        <w:gridCol w:w="1233"/>
        <w:gridCol w:w="2552"/>
        <w:gridCol w:w="2126"/>
      </w:tblGrid>
      <w:tr w:rsidR="00713DC6" w:rsidRPr="00AE1D26" w:rsidTr="00C95FD9">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2410"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586"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1233"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26"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C95FD9" w:rsidRPr="00AE1D26" w:rsidTr="00C95FD9">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tcPr>
          <w:p w:rsidR="00C95FD9" w:rsidRPr="00C717E9" w:rsidRDefault="00C95FD9" w:rsidP="000A5083">
            <w:pPr>
              <w:rPr>
                <w:lang w:bidi="ar-DZ"/>
              </w:rPr>
            </w:pPr>
            <w:r>
              <w:rPr>
                <w:lang w:bidi="ar-DZ"/>
              </w:rPr>
              <w:t xml:space="preserve">Bouridane Ahmed </w:t>
            </w:r>
          </w:p>
        </w:tc>
        <w:tc>
          <w:tcPr>
            <w:tcW w:w="2410" w:type="dxa"/>
            <w:tcBorders>
              <w:top w:val="single" w:sz="6" w:space="0" w:color="auto"/>
              <w:left w:val="single" w:sz="6" w:space="0" w:color="auto"/>
              <w:bottom w:val="single" w:sz="6" w:space="0" w:color="auto"/>
              <w:right w:val="single" w:sz="6" w:space="0" w:color="auto"/>
            </w:tcBorders>
          </w:tcPr>
          <w:p w:rsidR="00C95FD9" w:rsidRPr="00C717E9" w:rsidRDefault="00C95FD9" w:rsidP="000A5083">
            <w:pPr>
              <w:rPr>
                <w:lang w:bidi="ar-DZ"/>
              </w:rPr>
            </w:pPr>
          </w:p>
        </w:tc>
        <w:tc>
          <w:tcPr>
            <w:tcW w:w="3586" w:type="dxa"/>
            <w:tcBorders>
              <w:top w:val="single" w:sz="6" w:space="0" w:color="auto"/>
              <w:left w:val="single" w:sz="6" w:space="0" w:color="auto"/>
              <w:bottom w:val="single" w:sz="6" w:space="0" w:color="auto"/>
              <w:right w:val="single" w:sz="6" w:space="0" w:color="auto"/>
            </w:tcBorders>
          </w:tcPr>
          <w:p w:rsidR="00C95FD9" w:rsidRPr="00C717E9" w:rsidRDefault="00C95FD9" w:rsidP="000A5083">
            <w:pPr>
              <w:rPr>
                <w:lang w:bidi="ar-DZ"/>
              </w:rPr>
            </w:pPr>
            <w:r>
              <w:rPr>
                <w:lang w:bidi="ar-DZ"/>
              </w:rPr>
              <w:t xml:space="preserve">Université de Belfast UK </w:t>
            </w:r>
          </w:p>
        </w:tc>
        <w:tc>
          <w:tcPr>
            <w:tcW w:w="1233" w:type="dxa"/>
            <w:tcBorders>
              <w:top w:val="single" w:sz="6" w:space="0" w:color="auto"/>
              <w:left w:val="single" w:sz="6" w:space="0" w:color="auto"/>
              <w:bottom w:val="single" w:sz="6" w:space="0" w:color="auto"/>
              <w:right w:val="single" w:sz="6" w:space="0" w:color="auto"/>
            </w:tcBorders>
          </w:tcPr>
          <w:p w:rsidR="00C95FD9" w:rsidRPr="00C717E9" w:rsidRDefault="00C95FD9" w:rsidP="000544D1">
            <w:pPr>
              <w:rPr>
                <w:lang w:bidi="ar-DZ"/>
              </w:rPr>
            </w:pPr>
            <w:r>
              <w:rPr>
                <w:lang w:bidi="ar-DZ"/>
              </w:rPr>
              <w:t xml:space="preserve">Doctorat </w:t>
            </w:r>
          </w:p>
        </w:tc>
        <w:tc>
          <w:tcPr>
            <w:tcW w:w="2552" w:type="dxa"/>
            <w:tcBorders>
              <w:top w:val="single" w:sz="6" w:space="0" w:color="auto"/>
              <w:left w:val="single" w:sz="6" w:space="0" w:color="auto"/>
              <w:bottom w:val="single" w:sz="6" w:space="0" w:color="auto"/>
              <w:right w:val="single" w:sz="6" w:space="0" w:color="auto"/>
            </w:tcBorders>
          </w:tcPr>
          <w:p w:rsidR="00C95FD9" w:rsidRPr="00C717E9" w:rsidRDefault="00C95FD9" w:rsidP="00C95FD9">
            <w:pPr>
              <w:rPr>
                <w:lang w:bidi="ar-DZ"/>
              </w:rPr>
            </w:pPr>
            <w:r>
              <w:rPr>
                <w:lang w:bidi="ar-DZ"/>
              </w:rPr>
              <w:t>Séminaire, Encadrement</w:t>
            </w:r>
          </w:p>
        </w:tc>
        <w:tc>
          <w:tcPr>
            <w:tcW w:w="2126" w:type="dxa"/>
            <w:tcBorders>
              <w:top w:val="single" w:sz="6" w:space="0" w:color="auto"/>
              <w:left w:val="single" w:sz="6" w:space="0" w:color="auto"/>
              <w:bottom w:val="single" w:sz="6" w:space="0" w:color="auto"/>
              <w:right w:val="single" w:sz="6" w:space="0" w:color="auto"/>
            </w:tcBorders>
          </w:tcPr>
          <w:p w:rsidR="00C95FD9" w:rsidRPr="00AE1D26" w:rsidRDefault="00C95FD9" w:rsidP="0015037F">
            <w:pPr>
              <w:jc w:val="center"/>
              <w:rPr>
                <w:rFonts w:ascii="Arial" w:hAnsi="Arial" w:cs="Arial"/>
                <w:b/>
              </w:rPr>
            </w:pPr>
          </w:p>
        </w:tc>
      </w:tr>
      <w:tr w:rsidR="00C95FD9" w:rsidRPr="00AE1D26" w:rsidTr="00C95FD9">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tcPr>
          <w:p w:rsidR="00C95FD9" w:rsidRPr="00C717E9" w:rsidRDefault="00C95FD9" w:rsidP="000A5083">
            <w:pPr>
              <w:rPr>
                <w:lang w:bidi="ar-DZ"/>
              </w:rPr>
            </w:pPr>
            <w:r>
              <w:rPr>
                <w:lang w:bidi="ar-DZ"/>
              </w:rPr>
              <w:t xml:space="preserve">Bouguennane Rachid </w:t>
            </w:r>
          </w:p>
        </w:tc>
        <w:tc>
          <w:tcPr>
            <w:tcW w:w="2410"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p>
        </w:tc>
        <w:tc>
          <w:tcPr>
            <w:tcW w:w="3586" w:type="dxa"/>
            <w:tcBorders>
              <w:top w:val="single" w:sz="6" w:space="0" w:color="auto"/>
              <w:left w:val="single" w:sz="6" w:space="0" w:color="auto"/>
              <w:bottom w:val="single" w:sz="6" w:space="0" w:color="auto"/>
              <w:right w:val="single" w:sz="6" w:space="0" w:color="auto"/>
            </w:tcBorders>
          </w:tcPr>
          <w:p w:rsidR="00C95FD9" w:rsidRDefault="00C95FD9" w:rsidP="000A5083">
            <w:pPr>
              <w:rPr>
                <w:lang w:bidi="ar-DZ"/>
              </w:rPr>
            </w:pPr>
            <w:r>
              <w:rPr>
                <w:lang w:bidi="ar-DZ"/>
              </w:rPr>
              <w:t xml:space="preserve">Université du Quebec </w:t>
            </w:r>
          </w:p>
        </w:tc>
        <w:tc>
          <w:tcPr>
            <w:tcW w:w="1233" w:type="dxa"/>
            <w:tcBorders>
              <w:top w:val="single" w:sz="6" w:space="0" w:color="auto"/>
              <w:left w:val="single" w:sz="6" w:space="0" w:color="auto"/>
              <w:bottom w:val="single" w:sz="6" w:space="0" w:color="auto"/>
              <w:right w:val="single" w:sz="6" w:space="0" w:color="auto"/>
            </w:tcBorders>
          </w:tcPr>
          <w:p w:rsidR="00C95FD9" w:rsidRDefault="00C95FD9" w:rsidP="000544D1">
            <w:pPr>
              <w:rPr>
                <w:lang w:bidi="ar-DZ"/>
              </w:rPr>
            </w:pPr>
            <w:r>
              <w:rPr>
                <w:lang w:bidi="ar-DZ"/>
              </w:rPr>
              <w:t xml:space="preserve">Doctorat </w:t>
            </w:r>
          </w:p>
        </w:tc>
        <w:tc>
          <w:tcPr>
            <w:tcW w:w="2552" w:type="dxa"/>
            <w:tcBorders>
              <w:top w:val="single" w:sz="6" w:space="0" w:color="auto"/>
              <w:left w:val="single" w:sz="6" w:space="0" w:color="auto"/>
              <w:bottom w:val="single" w:sz="6" w:space="0" w:color="auto"/>
              <w:right w:val="single" w:sz="6" w:space="0" w:color="auto"/>
            </w:tcBorders>
          </w:tcPr>
          <w:p w:rsidR="00C95FD9" w:rsidRPr="00C717E9" w:rsidRDefault="00C95FD9" w:rsidP="00C95FD9">
            <w:pPr>
              <w:rPr>
                <w:lang w:bidi="ar-DZ"/>
              </w:rPr>
            </w:pPr>
            <w:r>
              <w:rPr>
                <w:lang w:bidi="ar-DZ"/>
              </w:rPr>
              <w:t>Séminaire, Encadrement</w:t>
            </w:r>
          </w:p>
        </w:tc>
        <w:tc>
          <w:tcPr>
            <w:tcW w:w="2126" w:type="dxa"/>
            <w:tcBorders>
              <w:top w:val="single" w:sz="6" w:space="0" w:color="auto"/>
              <w:left w:val="single" w:sz="6" w:space="0" w:color="auto"/>
              <w:bottom w:val="single" w:sz="6" w:space="0" w:color="auto"/>
              <w:right w:val="single" w:sz="6" w:space="0" w:color="auto"/>
            </w:tcBorders>
          </w:tcPr>
          <w:p w:rsidR="00C95FD9" w:rsidRPr="00AE1D26" w:rsidRDefault="00C95FD9" w:rsidP="0015037F">
            <w:pPr>
              <w:jc w:val="center"/>
              <w:rPr>
                <w:rFonts w:ascii="Arial" w:hAnsi="Arial" w:cs="Arial"/>
                <w:b/>
              </w:rPr>
            </w:pPr>
          </w:p>
        </w:tc>
      </w:tr>
    </w:tbl>
    <w:p w:rsidR="00713DC6" w:rsidRPr="00AE1D26" w:rsidRDefault="00713DC6" w:rsidP="00FB60AB">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C95FD9" w:rsidRPr="00AE1D26" w:rsidTr="0015037F">
        <w:tblPrEx>
          <w:tblCellMar>
            <w:top w:w="0" w:type="dxa"/>
            <w:bottom w:w="0" w:type="dxa"/>
          </w:tblCellMar>
        </w:tblPrEx>
        <w:trPr>
          <w:tblHeader/>
        </w:trPr>
        <w:tc>
          <w:tcPr>
            <w:tcW w:w="2552" w:type="dxa"/>
            <w:tcBorders>
              <w:top w:val="single" w:sz="6" w:space="0" w:color="auto"/>
              <w:left w:val="single" w:sz="6" w:space="0" w:color="auto"/>
              <w:bottom w:val="single" w:sz="6" w:space="0" w:color="auto"/>
              <w:right w:val="single" w:sz="6" w:space="0" w:color="auto"/>
            </w:tcBorders>
            <w:vAlign w:val="center"/>
          </w:tcPr>
          <w:p w:rsidR="00C95FD9" w:rsidRPr="00AE1D26" w:rsidRDefault="00C95FD9"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C95FD9" w:rsidRPr="00AE1D26" w:rsidRDefault="00C95FD9"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C95FD9" w:rsidRPr="00AE1D26" w:rsidRDefault="00C95FD9"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C95FD9" w:rsidRPr="00AE1D26" w:rsidRDefault="00C95FD9"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C95FD9" w:rsidRPr="00AE1D26" w:rsidRDefault="00C95FD9"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C95FD9" w:rsidRPr="00AE1D26" w:rsidRDefault="00C95FD9" w:rsidP="0015037F">
            <w:pPr>
              <w:jc w:val="center"/>
              <w:rPr>
                <w:rFonts w:ascii="Arial" w:hAnsi="Arial" w:cs="Arial"/>
                <w:b/>
              </w:rPr>
            </w:pPr>
          </w:p>
        </w:tc>
      </w:tr>
    </w:tbl>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 Cours, TD, TP, Encadrement de stage, Encadrement de mémoire, autre ( à préciser)</w:t>
      </w:r>
    </w:p>
    <w:p w:rsidR="00E8417E" w:rsidRPr="00AE1D26" w:rsidRDefault="00E8417E" w:rsidP="00FB60AB">
      <w:pPr>
        <w:pStyle w:val="En-tte"/>
        <w:tabs>
          <w:tab w:val="clear" w:pos="4536"/>
          <w:tab w:val="clear" w:pos="9072"/>
        </w:tabs>
        <w:rPr>
          <w:rFonts w:ascii="Arial" w:hAnsi="Arial" w:cs="Arial"/>
          <w:b/>
          <w:sz w:val="24"/>
          <w:szCs w:val="24"/>
        </w:rPr>
        <w:sectPr w:rsidR="00E8417E" w:rsidRPr="00AE1D26" w:rsidSect="00E8417E">
          <w:pgSz w:w="16838" w:h="11906" w:orient="landscape"/>
          <w:pgMar w:top="1134" w:right="1134" w:bottom="1134" w:left="1134" w:header="709" w:footer="709" w:gutter="0"/>
          <w:cols w:space="708"/>
          <w:titlePg/>
          <w:docGrid w:linePitch="360"/>
        </w:sectPr>
      </w:pPr>
    </w:p>
    <w:p w:rsidR="006F28CF" w:rsidRPr="00AE1D26" w:rsidRDefault="00713DC6" w:rsidP="00FB60AB">
      <w:pPr>
        <w:pStyle w:val="En-tte"/>
        <w:tabs>
          <w:tab w:val="num" w:pos="360"/>
        </w:tabs>
        <w:rPr>
          <w:rFonts w:ascii="Arial" w:hAnsi="Arial" w:cs="Arial"/>
          <w:b/>
          <w:sz w:val="32"/>
          <w:szCs w:val="32"/>
        </w:rPr>
      </w:pPr>
      <w:r w:rsidRPr="00AE1D26">
        <w:rPr>
          <w:rFonts w:ascii="Arial" w:hAnsi="Arial" w:cs="Arial"/>
          <w:b/>
          <w:sz w:val="32"/>
          <w:szCs w:val="32"/>
        </w:rPr>
        <w:lastRenderedPageBreak/>
        <w:t>5</w:t>
      </w:r>
      <w:r w:rsidR="006F28CF" w:rsidRPr="00AE1D26">
        <w:rPr>
          <w:rFonts w:ascii="Arial" w:hAnsi="Arial" w:cs="Arial"/>
          <w:b/>
          <w:sz w:val="32"/>
          <w:szCs w:val="32"/>
        </w:rPr>
        <w:t xml:space="preserve"> – Moyens matériels </w:t>
      </w:r>
      <w:r w:rsidRPr="00AE1D26">
        <w:rPr>
          <w:rFonts w:ascii="Arial" w:hAnsi="Arial" w:cs="Arial"/>
          <w:b/>
          <w:sz w:val="32"/>
          <w:szCs w:val="32"/>
        </w:rPr>
        <w:t xml:space="preserve">spécifiques </w:t>
      </w:r>
      <w:r w:rsidR="006F28CF" w:rsidRPr="00AE1D26">
        <w:rPr>
          <w:rFonts w:ascii="Arial" w:hAnsi="Arial" w:cs="Arial"/>
          <w:b/>
          <w:sz w:val="32"/>
          <w:szCs w:val="32"/>
        </w:rPr>
        <w:t>disponibles</w:t>
      </w:r>
    </w:p>
    <w:p w:rsidR="006F28CF" w:rsidRPr="00AE1D26" w:rsidRDefault="006F28CF" w:rsidP="00FB60AB">
      <w:pPr>
        <w:ind w:right="282"/>
        <w:rPr>
          <w:rFonts w:ascii="Arial" w:hAnsi="Arial" w:cs="Arial"/>
          <w:sz w:val="26"/>
          <w:szCs w:val="26"/>
        </w:rPr>
      </w:pPr>
    </w:p>
    <w:p w:rsidR="00077133" w:rsidRPr="00AE1D26" w:rsidRDefault="00EA58D6" w:rsidP="009226AA">
      <w:pPr>
        <w:jc w:val="both"/>
        <w:rPr>
          <w:rFonts w:ascii="Arial" w:hAnsi="Arial" w:cs="Arial"/>
        </w:rPr>
      </w:pPr>
      <w:r w:rsidRPr="00AE1D26">
        <w:rPr>
          <w:rFonts w:ascii="Arial" w:hAnsi="Arial" w:cs="Arial"/>
          <w:b/>
          <w:sz w:val="28"/>
          <w:szCs w:val="28"/>
        </w:rPr>
        <w:t>A-</w:t>
      </w:r>
      <w:r w:rsidR="00077133" w:rsidRPr="00AE1D26">
        <w:rPr>
          <w:rFonts w:ascii="Arial" w:hAnsi="Arial" w:cs="Arial"/>
          <w:b/>
          <w:sz w:val="28"/>
          <w:szCs w:val="28"/>
        </w:rPr>
        <w:t xml:space="preserve"> </w:t>
      </w:r>
      <w:r w:rsidR="00256C39" w:rsidRPr="00AE1D26">
        <w:rPr>
          <w:rFonts w:ascii="Arial" w:hAnsi="Arial" w:cs="Arial"/>
          <w:b/>
          <w:sz w:val="28"/>
          <w:szCs w:val="28"/>
        </w:rPr>
        <w:t>Laboratoires Pédagogiques et Equipements</w:t>
      </w:r>
      <w:r w:rsidR="00077133" w:rsidRPr="00AE1D26">
        <w:rPr>
          <w:rFonts w:ascii="Arial" w:hAnsi="Arial" w:cs="Arial"/>
          <w:b/>
          <w:sz w:val="28"/>
          <w:szCs w:val="28"/>
        </w:rPr>
        <w:t xml:space="preserve"> : </w:t>
      </w:r>
    </w:p>
    <w:p w:rsidR="00256C39" w:rsidRPr="00AE1D26" w:rsidRDefault="00256C39" w:rsidP="00FB60AB">
      <w:pPr>
        <w:autoSpaceDE w:val="0"/>
        <w:autoSpaceDN w:val="0"/>
        <w:ind w:right="284"/>
        <w:jc w:val="both"/>
        <w:rPr>
          <w:rFonts w:ascii="Arial" w:hAnsi="Arial" w:cs="Arial"/>
          <w:sz w:val="28"/>
          <w:szCs w:val="28"/>
        </w:rPr>
      </w:pPr>
    </w:p>
    <w:p w:rsidR="00077133" w:rsidRDefault="00077133" w:rsidP="00DE6365">
      <w:pPr>
        <w:rPr>
          <w:rFonts w:ascii="Arial" w:hAnsi="Arial" w:cs="Arial"/>
          <w:b/>
          <w:bCs/>
        </w:rPr>
      </w:pPr>
      <w:r w:rsidRPr="00AE1D26">
        <w:rPr>
          <w:rFonts w:ascii="Arial" w:hAnsi="Arial" w:cs="Arial"/>
          <w:b/>
          <w:bCs/>
        </w:rPr>
        <w:t xml:space="preserve">Intitulé du laboratoire : </w:t>
      </w:r>
      <w:r w:rsidR="00DE6365">
        <w:rPr>
          <w:rFonts w:ascii="Arial" w:hAnsi="Arial" w:cs="Arial"/>
          <w:b/>
          <w:bCs/>
        </w:rPr>
        <w:t>Laboratoire de l’Informatique et des Mathématiques (LIM)</w:t>
      </w:r>
      <w:r w:rsidR="000F36EB">
        <w:rPr>
          <w:rFonts w:ascii="Arial" w:hAnsi="Arial" w:cs="Arial"/>
          <w:b/>
          <w:bCs/>
        </w:rPr>
        <w:t>,</w:t>
      </w:r>
    </w:p>
    <w:p w:rsidR="000F36EB" w:rsidRPr="00AE1D26" w:rsidRDefault="000F36EB" w:rsidP="00DE6365">
      <w:pPr>
        <w:rPr>
          <w:rFonts w:ascii="Arial" w:hAnsi="Arial" w:cs="Arial"/>
          <w:b/>
          <w:bCs/>
        </w:rPr>
      </w:pPr>
      <w:r>
        <w:rPr>
          <w:rFonts w:ascii="Arial" w:hAnsi="Arial" w:cs="Arial"/>
          <w:b/>
          <w:bCs/>
        </w:rPr>
        <w:t>Senouci Abdelkader ,agrément avril 2012.</w:t>
      </w:r>
    </w:p>
    <w:p w:rsidR="00077133" w:rsidRPr="00AE1D26" w:rsidRDefault="00077133" w:rsidP="00FB60AB">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543"/>
        <w:gridCol w:w="1123"/>
        <w:gridCol w:w="3517"/>
      </w:tblGrid>
      <w:tr w:rsidR="00077133" w:rsidRPr="00AE1D26" w:rsidTr="00713DC6">
        <w:tc>
          <w:tcPr>
            <w:tcW w:w="618" w:type="dxa"/>
          </w:tcPr>
          <w:p w:rsidR="00077133" w:rsidRPr="00AE1D26" w:rsidRDefault="00077133" w:rsidP="00FB60AB">
            <w:pPr>
              <w:jc w:val="center"/>
              <w:rPr>
                <w:rFonts w:ascii="Arial" w:hAnsi="Arial" w:cs="Arial"/>
                <w:b/>
                <w:bCs/>
              </w:rPr>
            </w:pPr>
            <w:r w:rsidRPr="00AE1D26">
              <w:rPr>
                <w:rFonts w:ascii="Arial" w:hAnsi="Arial" w:cs="Arial"/>
                <w:b/>
                <w:bCs/>
              </w:rPr>
              <w:t>N°</w:t>
            </w:r>
          </w:p>
        </w:tc>
        <w:tc>
          <w:tcPr>
            <w:tcW w:w="4543" w:type="dxa"/>
          </w:tcPr>
          <w:p w:rsidR="00077133" w:rsidRPr="00AE1D26" w:rsidRDefault="00077133" w:rsidP="00FB60AB">
            <w:pPr>
              <w:jc w:val="center"/>
              <w:rPr>
                <w:rFonts w:ascii="Arial" w:hAnsi="Arial" w:cs="Arial"/>
                <w:b/>
                <w:bCs/>
              </w:rPr>
            </w:pPr>
            <w:r w:rsidRPr="00AE1D26">
              <w:rPr>
                <w:rFonts w:ascii="Arial" w:hAnsi="Arial" w:cs="Arial"/>
                <w:b/>
                <w:bCs/>
              </w:rPr>
              <w:t>Intitulé de l’équipement</w:t>
            </w:r>
          </w:p>
        </w:tc>
        <w:tc>
          <w:tcPr>
            <w:tcW w:w="1123" w:type="dxa"/>
          </w:tcPr>
          <w:p w:rsidR="00077133" w:rsidRPr="00AE1D26" w:rsidRDefault="00077133" w:rsidP="00FB60AB">
            <w:pPr>
              <w:jc w:val="center"/>
              <w:rPr>
                <w:rFonts w:ascii="Arial" w:hAnsi="Arial" w:cs="Arial"/>
                <w:b/>
                <w:bCs/>
              </w:rPr>
            </w:pPr>
            <w:r w:rsidRPr="00AE1D26">
              <w:rPr>
                <w:rFonts w:ascii="Arial" w:hAnsi="Arial" w:cs="Arial"/>
                <w:b/>
                <w:bCs/>
              </w:rPr>
              <w:t>Nombre</w:t>
            </w:r>
          </w:p>
        </w:tc>
        <w:tc>
          <w:tcPr>
            <w:tcW w:w="3517" w:type="dxa"/>
          </w:tcPr>
          <w:p w:rsidR="00077133" w:rsidRPr="00AE1D26" w:rsidRDefault="00DE6365" w:rsidP="00FB60AB">
            <w:pPr>
              <w:jc w:val="center"/>
              <w:rPr>
                <w:rFonts w:ascii="Arial" w:hAnsi="Arial" w:cs="Arial"/>
                <w:b/>
                <w:bCs/>
              </w:rPr>
            </w:pPr>
            <w:r w:rsidRPr="00AE1D26">
              <w:rPr>
                <w:rFonts w:ascii="Arial" w:hAnsi="Arial" w:cs="Arial"/>
                <w:b/>
                <w:bCs/>
              </w:rPr>
              <w:t>O</w:t>
            </w:r>
            <w:r w:rsidR="00077133" w:rsidRPr="00AE1D26">
              <w:rPr>
                <w:rFonts w:ascii="Arial" w:hAnsi="Arial" w:cs="Arial"/>
                <w:b/>
                <w:bCs/>
              </w:rPr>
              <w:t>bservations</w:t>
            </w:r>
          </w:p>
        </w:tc>
      </w:tr>
      <w:tr w:rsidR="00DE6365" w:rsidRPr="00DE6365" w:rsidTr="00713DC6">
        <w:tc>
          <w:tcPr>
            <w:tcW w:w="618" w:type="dxa"/>
          </w:tcPr>
          <w:p w:rsidR="00DE6365" w:rsidRPr="00AA7354" w:rsidRDefault="00DE6365" w:rsidP="000A5083">
            <w:pPr>
              <w:rPr>
                <w:lang w:bidi="ar-DZ"/>
              </w:rPr>
            </w:pPr>
            <w:r w:rsidRPr="00AA7354">
              <w:rPr>
                <w:lang w:bidi="ar-DZ"/>
              </w:rPr>
              <w:t>1</w:t>
            </w:r>
          </w:p>
        </w:tc>
        <w:tc>
          <w:tcPr>
            <w:tcW w:w="4543" w:type="dxa"/>
          </w:tcPr>
          <w:p w:rsidR="00DE6365" w:rsidRPr="00AA7354" w:rsidRDefault="00DE6365" w:rsidP="000A5083">
            <w:pPr>
              <w:rPr>
                <w:lang w:bidi="ar-DZ"/>
              </w:rPr>
            </w:pPr>
            <w:r w:rsidRPr="00AA7354">
              <w:rPr>
                <w:lang w:bidi="ar-DZ"/>
              </w:rPr>
              <w:t>PC</w:t>
            </w:r>
          </w:p>
        </w:tc>
        <w:tc>
          <w:tcPr>
            <w:tcW w:w="1123" w:type="dxa"/>
          </w:tcPr>
          <w:p w:rsidR="00DE6365" w:rsidRPr="00AA7354" w:rsidRDefault="000B393C" w:rsidP="000A5083">
            <w:pPr>
              <w:rPr>
                <w:lang w:bidi="ar-DZ"/>
              </w:rPr>
            </w:pPr>
            <w:r>
              <w:rPr>
                <w:lang w:bidi="ar-DZ"/>
              </w:rPr>
              <w:t>100</w:t>
            </w:r>
            <w:r w:rsidR="00DE6365" w:rsidRPr="00AA7354">
              <w:rPr>
                <w:lang w:bidi="ar-DZ"/>
              </w:rPr>
              <w:t xml:space="preserve"> </w:t>
            </w:r>
          </w:p>
        </w:tc>
        <w:tc>
          <w:tcPr>
            <w:tcW w:w="3517" w:type="dxa"/>
          </w:tcPr>
          <w:p w:rsidR="00DE6365" w:rsidRPr="009A26C3" w:rsidRDefault="00DE6365" w:rsidP="00DE6365">
            <w:pPr>
              <w:rPr>
                <w:lang w:val="en-GB" w:bidi="ar-DZ"/>
              </w:rPr>
            </w:pPr>
            <w:r w:rsidRPr="009A26C3">
              <w:rPr>
                <w:lang w:val="en-GB" w:bidi="ar-DZ"/>
              </w:rPr>
              <w:t xml:space="preserve">Type : </w:t>
            </w:r>
            <w:r>
              <w:rPr>
                <w:lang w:val="en-GB" w:bidi="ar-DZ"/>
              </w:rPr>
              <w:t>I5</w:t>
            </w:r>
            <w:r w:rsidRPr="009A26C3">
              <w:rPr>
                <w:lang w:val="en-GB" w:bidi="ar-DZ"/>
              </w:rPr>
              <w:t xml:space="preserve"> ( DD </w:t>
            </w:r>
            <w:r>
              <w:rPr>
                <w:lang w:val="en-GB" w:bidi="ar-DZ"/>
              </w:rPr>
              <w:t>20</w:t>
            </w:r>
            <w:r w:rsidRPr="009A26C3">
              <w:rPr>
                <w:lang w:val="en-GB" w:bidi="ar-DZ"/>
              </w:rPr>
              <w:t xml:space="preserve">0 Go, RAM </w:t>
            </w:r>
            <w:r>
              <w:rPr>
                <w:lang w:val="en-GB" w:bidi="ar-DZ"/>
              </w:rPr>
              <w:t>2G</w:t>
            </w:r>
            <w:r w:rsidRPr="009A26C3">
              <w:rPr>
                <w:lang w:val="en-GB" w:bidi="ar-DZ"/>
              </w:rPr>
              <w:t xml:space="preserve">o, CPU 3 GHz) </w:t>
            </w:r>
          </w:p>
        </w:tc>
      </w:tr>
      <w:tr w:rsidR="00DE6365" w:rsidRPr="00AE1D26" w:rsidTr="00713DC6">
        <w:tc>
          <w:tcPr>
            <w:tcW w:w="618" w:type="dxa"/>
          </w:tcPr>
          <w:p w:rsidR="00DE6365" w:rsidRPr="009A26C3" w:rsidRDefault="00DE6365" w:rsidP="000A5083">
            <w:pPr>
              <w:rPr>
                <w:lang w:val="en-GB" w:bidi="ar-DZ"/>
              </w:rPr>
            </w:pPr>
            <w:r w:rsidRPr="009A26C3">
              <w:rPr>
                <w:lang w:val="en-GB" w:bidi="ar-DZ"/>
              </w:rPr>
              <w:t xml:space="preserve">2 </w:t>
            </w:r>
          </w:p>
        </w:tc>
        <w:tc>
          <w:tcPr>
            <w:tcW w:w="4543" w:type="dxa"/>
          </w:tcPr>
          <w:p w:rsidR="00DE6365" w:rsidRPr="009A26C3" w:rsidRDefault="00DE6365" w:rsidP="000A5083">
            <w:pPr>
              <w:rPr>
                <w:lang w:val="en-GB" w:bidi="ar-DZ"/>
              </w:rPr>
            </w:pPr>
            <w:r w:rsidRPr="009A26C3">
              <w:rPr>
                <w:lang w:val="en-GB" w:bidi="ar-DZ"/>
              </w:rPr>
              <w:t xml:space="preserve">Imprimante </w:t>
            </w:r>
          </w:p>
        </w:tc>
        <w:tc>
          <w:tcPr>
            <w:tcW w:w="1123" w:type="dxa"/>
          </w:tcPr>
          <w:p w:rsidR="00DE6365" w:rsidRPr="009A26C3" w:rsidRDefault="00DE6365" w:rsidP="000A5083">
            <w:pPr>
              <w:rPr>
                <w:lang w:val="en-GB" w:bidi="ar-DZ"/>
              </w:rPr>
            </w:pPr>
            <w:r w:rsidRPr="009A26C3">
              <w:rPr>
                <w:lang w:val="en-GB" w:bidi="ar-DZ"/>
              </w:rPr>
              <w:t xml:space="preserve">3 </w:t>
            </w:r>
          </w:p>
        </w:tc>
        <w:tc>
          <w:tcPr>
            <w:tcW w:w="3517" w:type="dxa"/>
          </w:tcPr>
          <w:p w:rsidR="00DE6365" w:rsidRPr="009A26C3" w:rsidRDefault="00DE6365" w:rsidP="000A5083">
            <w:pPr>
              <w:rPr>
                <w:lang w:val="en-GB" w:bidi="ar-DZ"/>
              </w:rPr>
            </w:pPr>
            <w:r w:rsidRPr="009A26C3">
              <w:rPr>
                <w:lang w:val="en-GB" w:bidi="ar-DZ"/>
              </w:rPr>
              <w:t xml:space="preserve">Type : Laser HP </w:t>
            </w:r>
          </w:p>
        </w:tc>
      </w:tr>
      <w:tr w:rsidR="00DE6365" w:rsidRPr="00AE1D26" w:rsidTr="00713DC6">
        <w:tc>
          <w:tcPr>
            <w:tcW w:w="618" w:type="dxa"/>
          </w:tcPr>
          <w:p w:rsidR="00DE6365" w:rsidRPr="009A26C3" w:rsidRDefault="00DE6365" w:rsidP="000A5083">
            <w:pPr>
              <w:rPr>
                <w:lang w:val="en-GB" w:bidi="ar-DZ"/>
              </w:rPr>
            </w:pPr>
            <w:r w:rsidRPr="009A26C3">
              <w:rPr>
                <w:lang w:val="en-GB" w:bidi="ar-DZ"/>
              </w:rPr>
              <w:t>3</w:t>
            </w:r>
          </w:p>
        </w:tc>
        <w:tc>
          <w:tcPr>
            <w:tcW w:w="4543" w:type="dxa"/>
          </w:tcPr>
          <w:p w:rsidR="00DE6365" w:rsidRPr="009A26C3" w:rsidRDefault="00DE6365" w:rsidP="000A5083">
            <w:pPr>
              <w:rPr>
                <w:lang w:val="en-GB" w:bidi="ar-DZ"/>
              </w:rPr>
            </w:pPr>
            <w:r w:rsidRPr="009A26C3">
              <w:rPr>
                <w:lang w:val="en-GB" w:bidi="ar-DZ"/>
              </w:rPr>
              <w:t xml:space="preserve">Imprimante </w:t>
            </w:r>
          </w:p>
        </w:tc>
        <w:tc>
          <w:tcPr>
            <w:tcW w:w="1123" w:type="dxa"/>
          </w:tcPr>
          <w:p w:rsidR="00DE6365" w:rsidRPr="009A26C3" w:rsidRDefault="00DE6365" w:rsidP="000A5083">
            <w:pPr>
              <w:rPr>
                <w:lang w:val="en-GB" w:bidi="ar-DZ"/>
              </w:rPr>
            </w:pPr>
            <w:r w:rsidRPr="009A26C3">
              <w:rPr>
                <w:lang w:val="en-GB" w:bidi="ar-DZ"/>
              </w:rPr>
              <w:t>1</w:t>
            </w:r>
          </w:p>
        </w:tc>
        <w:tc>
          <w:tcPr>
            <w:tcW w:w="3517" w:type="dxa"/>
          </w:tcPr>
          <w:p w:rsidR="00DE6365" w:rsidRPr="009A26C3" w:rsidRDefault="00DE6365" w:rsidP="000A5083">
            <w:pPr>
              <w:rPr>
                <w:lang w:val="en-GB" w:bidi="ar-DZ"/>
              </w:rPr>
            </w:pPr>
            <w:r w:rsidRPr="009A26C3">
              <w:rPr>
                <w:lang w:val="en-GB" w:bidi="ar-DZ"/>
              </w:rPr>
              <w:t xml:space="preserve">Type aiguille Epson LQ2080 </w:t>
            </w:r>
          </w:p>
        </w:tc>
      </w:tr>
      <w:tr w:rsidR="00BD6003" w:rsidRPr="00AE1D26" w:rsidTr="00713DC6">
        <w:tc>
          <w:tcPr>
            <w:tcW w:w="618" w:type="dxa"/>
          </w:tcPr>
          <w:p w:rsidR="00BD6003" w:rsidRPr="00DE3627" w:rsidRDefault="00BD6003" w:rsidP="000A5083">
            <w:pPr>
              <w:rPr>
                <w:lang w:bidi="ar-DZ"/>
              </w:rPr>
            </w:pPr>
            <w:r>
              <w:rPr>
                <w:lang w:bidi="ar-DZ"/>
              </w:rPr>
              <w:t>4</w:t>
            </w:r>
          </w:p>
        </w:tc>
        <w:tc>
          <w:tcPr>
            <w:tcW w:w="4543" w:type="dxa"/>
          </w:tcPr>
          <w:p w:rsidR="00BD6003" w:rsidRPr="00DE3627" w:rsidRDefault="00BD6003" w:rsidP="000A5083">
            <w:pPr>
              <w:rPr>
                <w:lang w:bidi="ar-DZ"/>
              </w:rPr>
            </w:pPr>
            <w:r>
              <w:rPr>
                <w:lang w:bidi="ar-DZ"/>
              </w:rPr>
              <w:t xml:space="preserve">Calculateur vectoriel </w:t>
            </w:r>
          </w:p>
        </w:tc>
        <w:tc>
          <w:tcPr>
            <w:tcW w:w="1123" w:type="dxa"/>
          </w:tcPr>
          <w:p w:rsidR="00BD6003" w:rsidRPr="00DE3627" w:rsidRDefault="00BD6003" w:rsidP="000A5083">
            <w:pPr>
              <w:rPr>
                <w:lang w:bidi="ar-DZ"/>
              </w:rPr>
            </w:pPr>
            <w:r>
              <w:rPr>
                <w:lang w:bidi="ar-DZ"/>
              </w:rPr>
              <w:t>50</w:t>
            </w:r>
          </w:p>
        </w:tc>
        <w:tc>
          <w:tcPr>
            <w:tcW w:w="3517" w:type="dxa"/>
          </w:tcPr>
          <w:p w:rsidR="00BD6003" w:rsidRPr="009A26C3" w:rsidRDefault="00BD6003" w:rsidP="000A5083">
            <w:pPr>
              <w:rPr>
                <w:b/>
                <w:bCs/>
                <w:lang w:bidi="ar-DZ"/>
              </w:rPr>
            </w:pPr>
            <w:r w:rsidRPr="004E7626">
              <w:rPr>
                <w:lang w:bidi="ar-DZ"/>
              </w:rPr>
              <w:t>IBM P5</w:t>
            </w:r>
            <w:r w:rsidRPr="009A26C3">
              <w:rPr>
                <w:b/>
                <w:bCs/>
                <w:lang w:bidi="ar-DZ"/>
              </w:rPr>
              <w:t xml:space="preserve"> </w:t>
            </w:r>
          </w:p>
        </w:tc>
      </w:tr>
      <w:tr w:rsidR="00BD6003" w:rsidRPr="00AE1D26" w:rsidTr="00713DC6">
        <w:tc>
          <w:tcPr>
            <w:tcW w:w="618" w:type="dxa"/>
          </w:tcPr>
          <w:p w:rsidR="00BD6003" w:rsidRPr="00DE3627" w:rsidRDefault="00480D78" w:rsidP="000A5083">
            <w:pPr>
              <w:rPr>
                <w:lang w:bidi="ar-DZ"/>
              </w:rPr>
            </w:pPr>
            <w:r>
              <w:rPr>
                <w:lang w:bidi="ar-DZ"/>
              </w:rPr>
              <w:t>5</w:t>
            </w:r>
          </w:p>
        </w:tc>
        <w:tc>
          <w:tcPr>
            <w:tcW w:w="4543" w:type="dxa"/>
          </w:tcPr>
          <w:p w:rsidR="00BD6003" w:rsidRPr="00DE3627" w:rsidRDefault="00BD6003" w:rsidP="000A5083">
            <w:pPr>
              <w:rPr>
                <w:lang w:bidi="ar-DZ"/>
              </w:rPr>
            </w:pPr>
            <w:r w:rsidRPr="00DE3627">
              <w:rPr>
                <w:lang w:bidi="ar-DZ"/>
              </w:rPr>
              <w:t>Automate programmable  Si</w:t>
            </w:r>
            <w:r>
              <w:rPr>
                <w:lang w:bidi="ar-DZ"/>
              </w:rPr>
              <w:t>e</w:t>
            </w:r>
            <w:r w:rsidRPr="00DE3627">
              <w:rPr>
                <w:lang w:bidi="ar-DZ"/>
              </w:rPr>
              <w:t>mens ST7</w:t>
            </w:r>
          </w:p>
        </w:tc>
        <w:tc>
          <w:tcPr>
            <w:tcW w:w="1123" w:type="dxa"/>
          </w:tcPr>
          <w:p w:rsidR="00BD6003" w:rsidRPr="00DE3627" w:rsidRDefault="00BD6003" w:rsidP="000A5083">
            <w:pPr>
              <w:rPr>
                <w:lang w:bidi="ar-DZ"/>
              </w:rPr>
            </w:pPr>
            <w:r w:rsidRPr="00DE3627">
              <w:rPr>
                <w:lang w:bidi="ar-DZ"/>
              </w:rPr>
              <w:t>01</w:t>
            </w:r>
          </w:p>
        </w:tc>
        <w:tc>
          <w:tcPr>
            <w:tcW w:w="3517" w:type="dxa"/>
          </w:tcPr>
          <w:p w:rsidR="00BD6003" w:rsidRPr="009A26C3" w:rsidRDefault="00BD6003" w:rsidP="000A5083">
            <w:pPr>
              <w:rPr>
                <w:b/>
                <w:bCs/>
                <w:lang w:bidi="ar-DZ"/>
              </w:rPr>
            </w:pPr>
          </w:p>
        </w:tc>
      </w:tr>
      <w:tr w:rsidR="00480D78" w:rsidRPr="00AE1D26" w:rsidTr="00713DC6">
        <w:tc>
          <w:tcPr>
            <w:tcW w:w="618" w:type="dxa"/>
          </w:tcPr>
          <w:p w:rsidR="00480D78" w:rsidRPr="00DE3627" w:rsidRDefault="00480D78" w:rsidP="000A5083">
            <w:pPr>
              <w:rPr>
                <w:lang w:bidi="ar-DZ"/>
              </w:rPr>
            </w:pPr>
            <w:r>
              <w:rPr>
                <w:lang w:bidi="ar-DZ"/>
              </w:rPr>
              <w:t>6</w:t>
            </w:r>
          </w:p>
        </w:tc>
        <w:tc>
          <w:tcPr>
            <w:tcW w:w="4543" w:type="dxa"/>
          </w:tcPr>
          <w:p w:rsidR="00480D78" w:rsidRPr="00DE3627" w:rsidRDefault="00480D78" w:rsidP="000A5083">
            <w:pPr>
              <w:rPr>
                <w:lang w:bidi="ar-DZ"/>
              </w:rPr>
            </w:pPr>
            <w:r>
              <w:rPr>
                <w:lang w:bidi="ar-DZ"/>
              </w:rPr>
              <w:t xml:space="preserve">Système de développement pour </w:t>
            </w:r>
            <w:r w:rsidRPr="00DE3627">
              <w:rPr>
                <w:lang w:bidi="ar-DZ"/>
              </w:rPr>
              <w:t>Microcontrôleur</w:t>
            </w:r>
            <w:r>
              <w:rPr>
                <w:lang w:bidi="ar-DZ"/>
              </w:rPr>
              <w:t xml:space="preserve"> PIC16F877 </w:t>
            </w:r>
          </w:p>
        </w:tc>
        <w:tc>
          <w:tcPr>
            <w:tcW w:w="1123" w:type="dxa"/>
          </w:tcPr>
          <w:p w:rsidR="00480D78" w:rsidRPr="00DE3627" w:rsidRDefault="00480D78" w:rsidP="000A5083">
            <w:pPr>
              <w:rPr>
                <w:lang w:bidi="ar-DZ"/>
              </w:rPr>
            </w:pPr>
            <w:r>
              <w:rPr>
                <w:lang w:bidi="ar-DZ"/>
              </w:rPr>
              <w:t>04</w:t>
            </w:r>
          </w:p>
        </w:tc>
        <w:tc>
          <w:tcPr>
            <w:tcW w:w="3517" w:type="dxa"/>
          </w:tcPr>
          <w:p w:rsidR="00480D78" w:rsidRPr="00DE3627" w:rsidRDefault="00480D78" w:rsidP="000A5083">
            <w:pPr>
              <w:rPr>
                <w:lang w:bidi="ar-DZ"/>
              </w:rPr>
            </w:pPr>
          </w:p>
        </w:tc>
      </w:tr>
      <w:tr w:rsidR="00480D78" w:rsidRPr="00480D78" w:rsidTr="00713DC6">
        <w:tc>
          <w:tcPr>
            <w:tcW w:w="618" w:type="dxa"/>
          </w:tcPr>
          <w:p w:rsidR="00480D78" w:rsidRDefault="00480D78" w:rsidP="000A5083">
            <w:pPr>
              <w:rPr>
                <w:lang w:bidi="ar-DZ"/>
              </w:rPr>
            </w:pPr>
            <w:r>
              <w:rPr>
                <w:lang w:bidi="ar-DZ"/>
              </w:rPr>
              <w:t>7</w:t>
            </w:r>
          </w:p>
        </w:tc>
        <w:tc>
          <w:tcPr>
            <w:tcW w:w="4543" w:type="dxa"/>
          </w:tcPr>
          <w:p w:rsidR="00480D78" w:rsidRDefault="00480D78" w:rsidP="000A5083">
            <w:pPr>
              <w:rPr>
                <w:lang w:bidi="ar-DZ"/>
              </w:rPr>
            </w:pPr>
            <w:r>
              <w:rPr>
                <w:lang w:bidi="ar-DZ"/>
              </w:rPr>
              <w:t xml:space="preserve">Programateur de PIC portable </w:t>
            </w:r>
          </w:p>
        </w:tc>
        <w:tc>
          <w:tcPr>
            <w:tcW w:w="1123" w:type="dxa"/>
          </w:tcPr>
          <w:p w:rsidR="00480D78" w:rsidRDefault="00480D78" w:rsidP="000A5083">
            <w:pPr>
              <w:rPr>
                <w:lang w:bidi="ar-DZ"/>
              </w:rPr>
            </w:pPr>
            <w:r>
              <w:rPr>
                <w:lang w:bidi="ar-DZ"/>
              </w:rPr>
              <w:t>01</w:t>
            </w:r>
          </w:p>
        </w:tc>
        <w:tc>
          <w:tcPr>
            <w:tcW w:w="3517" w:type="dxa"/>
          </w:tcPr>
          <w:p w:rsidR="00480D78" w:rsidRPr="009A26C3" w:rsidRDefault="00480D78" w:rsidP="000A5083">
            <w:pPr>
              <w:rPr>
                <w:lang w:val="en-US" w:bidi="ar-DZ"/>
              </w:rPr>
            </w:pPr>
            <w:r w:rsidRPr="009A26C3">
              <w:rPr>
                <w:lang w:val="en-US" w:bidi="ar-DZ"/>
              </w:rPr>
              <w:t xml:space="preserve">Série PIC 14000, PIC16C5X, PIC17CXX 8 bit </w:t>
            </w:r>
          </w:p>
        </w:tc>
      </w:tr>
      <w:tr w:rsidR="000B393C" w:rsidRPr="00480D78" w:rsidTr="00713DC6">
        <w:tc>
          <w:tcPr>
            <w:tcW w:w="618" w:type="dxa"/>
          </w:tcPr>
          <w:p w:rsidR="000B393C" w:rsidRPr="00DE3627" w:rsidRDefault="000B393C" w:rsidP="000A5083">
            <w:pPr>
              <w:rPr>
                <w:lang w:bidi="ar-DZ"/>
              </w:rPr>
            </w:pPr>
            <w:r>
              <w:rPr>
                <w:lang w:bidi="ar-DZ"/>
              </w:rPr>
              <w:t>8</w:t>
            </w:r>
          </w:p>
        </w:tc>
        <w:tc>
          <w:tcPr>
            <w:tcW w:w="4543" w:type="dxa"/>
          </w:tcPr>
          <w:p w:rsidR="000B393C" w:rsidRDefault="000B393C" w:rsidP="000A5083">
            <w:pPr>
              <w:rPr>
                <w:lang w:bidi="ar-DZ"/>
              </w:rPr>
            </w:pPr>
            <w:r>
              <w:rPr>
                <w:lang w:bidi="ar-DZ"/>
              </w:rPr>
              <w:t xml:space="preserve">CIC-560 </w:t>
            </w:r>
          </w:p>
          <w:p w:rsidR="000B393C" w:rsidRPr="00DE3627" w:rsidRDefault="000B393C" w:rsidP="000A5083">
            <w:pPr>
              <w:rPr>
                <w:lang w:bidi="ar-DZ"/>
              </w:rPr>
            </w:pPr>
            <w:r>
              <w:rPr>
                <w:lang w:bidi="ar-DZ"/>
              </w:rPr>
              <w:t xml:space="preserve">ADC/DAC module analogique, clavier, afficheur LCDM, PS2, VGA, UART, Interface SCI, DC motor, pilote de moteur pas-à-pas, avec option DSP. </w:t>
            </w:r>
          </w:p>
        </w:tc>
        <w:tc>
          <w:tcPr>
            <w:tcW w:w="1123" w:type="dxa"/>
          </w:tcPr>
          <w:p w:rsidR="000B393C" w:rsidRPr="00DE3627" w:rsidRDefault="000B393C" w:rsidP="000A5083">
            <w:pPr>
              <w:rPr>
                <w:lang w:bidi="ar-DZ"/>
              </w:rPr>
            </w:pPr>
            <w:r>
              <w:rPr>
                <w:lang w:bidi="ar-DZ"/>
              </w:rPr>
              <w:t>01</w:t>
            </w:r>
          </w:p>
        </w:tc>
        <w:tc>
          <w:tcPr>
            <w:tcW w:w="3517" w:type="dxa"/>
          </w:tcPr>
          <w:p w:rsidR="000B393C" w:rsidRDefault="000B393C" w:rsidP="000A5083">
            <w:pPr>
              <w:rPr>
                <w:lang w:bidi="ar-DZ"/>
              </w:rPr>
            </w:pPr>
          </w:p>
          <w:p w:rsidR="000B393C" w:rsidRPr="00DE3627" w:rsidRDefault="000B393C" w:rsidP="000A5083">
            <w:pPr>
              <w:rPr>
                <w:lang w:bidi="ar-DZ"/>
              </w:rPr>
            </w:pPr>
          </w:p>
        </w:tc>
      </w:tr>
    </w:tbl>
    <w:p w:rsidR="00077133" w:rsidRPr="00480D78" w:rsidRDefault="00077133" w:rsidP="00713DC6">
      <w:pPr>
        <w:ind w:right="284"/>
        <w:rPr>
          <w:rFonts w:ascii="Arial" w:hAnsi="Arial" w:cs="Arial"/>
          <w:bCs/>
          <w:i/>
          <w:iCs/>
          <w:lang w:val="en-US"/>
        </w:rPr>
      </w:pPr>
    </w:p>
    <w:p w:rsidR="00BD6003" w:rsidRPr="00480D78" w:rsidRDefault="00BD6003" w:rsidP="00713DC6">
      <w:pPr>
        <w:ind w:right="284"/>
        <w:rPr>
          <w:rFonts w:ascii="Arial" w:hAnsi="Arial" w:cs="Arial"/>
          <w:bCs/>
          <w:i/>
          <w:iCs/>
          <w:lang w:val="en-US"/>
        </w:rPr>
      </w:pPr>
    </w:p>
    <w:p w:rsidR="00077133" w:rsidRPr="00480D78" w:rsidRDefault="00077133" w:rsidP="00FB60AB">
      <w:pPr>
        <w:ind w:left="896" w:right="284"/>
        <w:rPr>
          <w:rFonts w:ascii="Arial" w:hAnsi="Arial" w:cs="Arial"/>
          <w:bCs/>
          <w:i/>
          <w:iCs/>
          <w:lang w:val="en-US"/>
        </w:rPr>
      </w:pPr>
    </w:p>
    <w:p w:rsidR="00170D7C" w:rsidRPr="00AE1D26" w:rsidRDefault="00170D7C" w:rsidP="00AF76AB">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B- </w:t>
      </w:r>
      <w:r w:rsidR="00115061" w:rsidRPr="00AE1D26">
        <w:rPr>
          <w:rFonts w:ascii="Arial" w:hAnsi="Arial" w:cs="Arial"/>
          <w:b/>
          <w:sz w:val="28"/>
          <w:szCs w:val="28"/>
        </w:rPr>
        <w:t>Terrains de stage et formation en entreprise</w:t>
      </w:r>
      <w:r w:rsidR="00AF76AB" w:rsidRPr="00AE1D26">
        <w:rPr>
          <w:rFonts w:ascii="Arial" w:hAnsi="Arial" w:cs="Arial"/>
          <w:b/>
          <w:sz w:val="28"/>
          <w:szCs w:val="28"/>
        </w:rPr>
        <w:t xml:space="preserve"> </w:t>
      </w:r>
      <w:r w:rsidRPr="00AE1D26">
        <w:rPr>
          <w:rFonts w:ascii="Arial" w:hAnsi="Arial" w:cs="Arial"/>
          <w:b/>
          <w:sz w:val="28"/>
          <w:szCs w:val="28"/>
        </w:rPr>
        <w:t>:</w:t>
      </w:r>
    </w:p>
    <w:p w:rsidR="00170D7C" w:rsidRPr="00AE1D26" w:rsidRDefault="00170D7C" w:rsidP="00170D7C">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170D7C" w:rsidRPr="00AE1D26" w:rsidTr="00170D7C">
        <w:tc>
          <w:tcPr>
            <w:tcW w:w="4111" w:type="dxa"/>
            <w:vAlign w:val="center"/>
          </w:tcPr>
          <w:p w:rsidR="00170D7C" w:rsidRPr="00AE1D26" w:rsidRDefault="00170D7C" w:rsidP="00AF76AB">
            <w:pPr>
              <w:ind w:right="284"/>
              <w:jc w:val="center"/>
              <w:rPr>
                <w:rFonts w:ascii="Arial" w:hAnsi="Arial" w:cs="Arial"/>
                <w:b/>
              </w:rPr>
            </w:pPr>
            <w:r w:rsidRPr="00AE1D26">
              <w:rPr>
                <w:rFonts w:ascii="Arial" w:hAnsi="Arial" w:cs="Arial"/>
                <w:b/>
              </w:rPr>
              <w:t>Lieu d</w:t>
            </w:r>
            <w:r w:rsidR="00AF76AB" w:rsidRPr="00AE1D26">
              <w:rPr>
                <w:rFonts w:ascii="Arial" w:hAnsi="Arial" w:cs="Arial"/>
                <w:b/>
              </w:rPr>
              <w:t>u</w:t>
            </w:r>
            <w:r w:rsidRPr="00AE1D26">
              <w:rPr>
                <w:rFonts w:ascii="Arial" w:hAnsi="Arial" w:cs="Arial"/>
                <w:b/>
              </w:rPr>
              <w:t xml:space="preserve"> stage</w:t>
            </w:r>
          </w:p>
        </w:tc>
        <w:tc>
          <w:tcPr>
            <w:tcW w:w="2977" w:type="dxa"/>
            <w:vAlign w:val="center"/>
          </w:tcPr>
          <w:p w:rsidR="00170D7C" w:rsidRPr="00AE1D26" w:rsidRDefault="00170D7C" w:rsidP="00170D7C">
            <w:pPr>
              <w:ind w:right="284"/>
              <w:jc w:val="center"/>
              <w:rPr>
                <w:rFonts w:ascii="Arial" w:hAnsi="Arial" w:cs="Arial"/>
                <w:b/>
              </w:rPr>
            </w:pPr>
            <w:r w:rsidRPr="00AE1D26">
              <w:rPr>
                <w:rFonts w:ascii="Arial" w:hAnsi="Arial" w:cs="Arial"/>
                <w:b/>
              </w:rPr>
              <w:t>Nombre d’étudiants</w:t>
            </w:r>
          </w:p>
        </w:tc>
        <w:tc>
          <w:tcPr>
            <w:tcW w:w="2551" w:type="dxa"/>
            <w:vAlign w:val="center"/>
          </w:tcPr>
          <w:p w:rsidR="00170D7C" w:rsidRPr="00AE1D26" w:rsidRDefault="00115061" w:rsidP="00115061">
            <w:pPr>
              <w:ind w:right="284"/>
              <w:jc w:val="center"/>
              <w:rPr>
                <w:rFonts w:ascii="Arial" w:hAnsi="Arial" w:cs="Arial"/>
                <w:b/>
              </w:rPr>
            </w:pPr>
            <w:r w:rsidRPr="00AE1D26">
              <w:rPr>
                <w:rFonts w:ascii="Arial" w:hAnsi="Arial" w:cs="Arial"/>
                <w:b/>
              </w:rPr>
              <w:t>Durée</w:t>
            </w:r>
            <w:r w:rsidR="00170D7C" w:rsidRPr="00AE1D26">
              <w:rPr>
                <w:rFonts w:ascii="Arial" w:hAnsi="Arial" w:cs="Arial"/>
                <w:b/>
              </w:rPr>
              <w:t xml:space="preserve"> d</w:t>
            </w:r>
            <w:r w:rsidRPr="00AE1D26">
              <w:rPr>
                <w:rFonts w:ascii="Arial" w:hAnsi="Arial" w:cs="Arial"/>
                <w:b/>
              </w:rPr>
              <w:t>u</w:t>
            </w:r>
            <w:r w:rsidR="00170D7C" w:rsidRPr="00AE1D26">
              <w:rPr>
                <w:rFonts w:ascii="Arial" w:hAnsi="Arial" w:cs="Arial"/>
                <w:b/>
              </w:rPr>
              <w:t xml:space="preserve"> stage</w:t>
            </w:r>
          </w:p>
        </w:tc>
      </w:tr>
      <w:tr w:rsidR="000B393C" w:rsidRPr="00AE1D26" w:rsidTr="00170D7C">
        <w:tc>
          <w:tcPr>
            <w:tcW w:w="4111" w:type="dxa"/>
            <w:vAlign w:val="center"/>
          </w:tcPr>
          <w:p w:rsidR="000B393C" w:rsidRPr="008B2AB3" w:rsidRDefault="000B393C" w:rsidP="000A5083">
            <w:pPr>
              <w:ind w:right="284"/>
              <w:jc w:val="center"/>
              <w:rPr>
                <w:rFonts w:ascii="Arial" w:hAnsi="Arial" w:cs="Arial"/>
                <w:bCs/>
              </w:rPr>
            </w:pPr>
            <w:r>
              <w:rPr>
                <w:rFonts w:ascii="Arial" w:hAnsi="Arial" w:cs="Arial"/>
                <w:bCs/>
              </w:rPr>
              <w:t>SOTREFIT Tiaret</w:t>
            </w:r>
          </w:p>
        </w:tc>
        <w:tc>
          <w:tcPr>
            <w:tcW w:w="2977" w:type="dxa"/>
            <w:vAlign w:val="center"/>
          </w:tcPr>
          <w:p w:rsidR="000B393C" w:rsidRPr="008B2AB3" w:rsidRDefault="000B393C" w:rsidP="000A5083">
            <w:pPr>
              <w:ind w:right="284"/>
              <w:jc w:val="center"/>
              <w:rPr>
                <w:rFonts w:ascii="Arial" w:hAnsi="Arial" w:cs="Arial"/>
                <w:bCs/>
              </w:rPr>
            </w:pPr>
            <w:r>
              <w:rPr>
                <w:rFonts w:ascii="Arial" w:hAnsi="Arial" w:cs="Arial"/>
                <w:bCs/>
              </w:rPr>
              <w:t>12</w:t>
            </w:r>
          </w:p>
        </w:tc>
        <w:tc>
          <w:tcPr>
            <w:tcW w:w="2551" w:type="dxa"/>
            <w:vAlign w:val="center"/>
          </w:tcPr>
          <w:p w:rsidR="000B393C" w:rsidRPr="008B2AB3" w:rsidRDefault="000B393C" w:rsidP="000A5083">
            <w:pPr>
              <w:ind w:right="284"/>
              <w:jc w:val="center"/>
              <w:rPr>
                <w:rFonts w:ascii="Arial" w:hAnsi="Arial" w:cs="Arial"/>
                <w:bCs/>
              </w:rPr>
            </w:pPr>
            <w:r>
              <w:rPr>
                <w:rFonts w:ascii="Arial" w:hAnsi="Arial" w:cs="Arial"/>
                <w:bCs/>
              </w:rPr>
              <w:t>4 mois</w:t>
            </w:r>
          </w:p>
        </w:tc>
      </w:tr>
      <w:tr w:rsidR="000B393C" w:rsidRPr="00AE1D26" w:rsidTr="00170D7C">
        <w:tc>
          <w:tcPr>
            <w:tcW w:w="4111" w:type="dxa"/>
            <w:vAlign w:val="center"/>
          </w:tcPr>
          <w:p w:rsidR="000B393C" w:rsidRPr="008B2AB3" w:rsidRDefault="000B393C" w:rsidP="000A5083">
            <w:pPr>
              <w:ind w:right="284"/>
              <w:jc w:val="center"/>
              <w:rPr>
                <w:rFonts w:ascii="Arial" w:hAnsi="Arial" w:cs="Arial"/>
                <w:bCs/>
              </w:rPr>
            </w:pPr>
            <w:r>
              <w:rPr>
                <w:rFonts w:ascii="Arial" w:hAnsi="Arial" w:cs="Arial"/>
                <w:bCs/>
              </w:rPr>
              <w:t xml:space="preserve">APC de Tiaret </w:t>
            </w:r>
          </w:p>
        </w:tc>
        <w:tc>
          <w:tcPr>
            <w:tcW w:w="2977" w:type="dxa"/>
            <w:vAlign w:val="center"/>
          </w:tcPr>
          <w:p w:rsidR="000B393C" w:rsidRPr="008B2AB3" w:rsidRDefault="000B393C" w:rsidP="000A5083">
            <w:pPr>
              <w:ind w:right="284"/>
              <w:jc w:val="center"/>
              <w:rPr>
                <w:rFonts w:ascii="Arial" w:hAnsi="Arial" w:cs="Arial"/>
                <w:bCs/>
              </w:rPr>
            </w:pPr>
            <w:r>
              <w:rPr>
                <w:rFonts w:ascii="Arial" w:hAnsi="Arial" w:cs="Arial"/>
                <w:bCs/>
              </w:rPr>
              <w:t>10</w:t>
            </w:r>
          </w:p>
        </w:tc>
        <w:tc>
          <w:tcPr>
            <w:tcW w:w="2551" w:type="dxa"/>
            <w:vAlign w:val="center"/>
          </w:tcPr>
          <w:p w:rsidR="000B393C" w:rsidRPr="008B2AB3" w:rsidRDefault="000B393C" w:rsidP="000A5083">
            <w:pPr>
              <w:ind w:right="284"/>
              <w:jc w:val="center"/>
              <w:rPr>
                <w:rFonts w:ascii="Arial" w:hAnsi="Arial" w:cs="Arial"/>
                <w:bCs/>
              </w:rPr>
            </w:pPr>
            <w:r>
              <w:rPr>
                <w:rFonts w:ascii="Arial" w:hAnsi="Arial" w:cs="Arial"/>
                <w:bCs/>
              </w:rPr>
              <w:t xml:space="preserve">4 mois </w:t>
            </w:r>
          </w:p>
        </w:tc>
      </w:tr>
      <w:tr w:rsidR="000B393C" w:rsidRPr="00AE1D26" w:rsidTr="00170D7C">
        <w:tc>
          <w:tcPr>
            <w:tcW w:w="4111" w:type="dxa"/>
            <w:vAlign w:val="center"/>
          </w:tcPr>
          <w:p w:rsidR="000B393C" w:rsidRPr="008B2AB3" w:rsidRDefault="000B393C" w:rsidP="000A5083">
            <w:pPr>
              <w:ind w:right="284"/>
              <w:jc w:val="center"/>
              <w:rPr>
                <w:rFonts w:ascii="Arial" w:hAnsi="Arial" w:cs="Arial"/>
                <w:bCs/>
              </w:rPr>
            </w:pPr>
            <w:r>
              <w:rPr>
                <w:rFonts w:ascii="Arial" w:hAnsi="Arial" w:cs="Arial"/>
                <w:bCs/>
              </w:rPr>
              <w:t xml:space="preserve">ALFET de Tiaret </w:t>
            </w:r>
          </w:p>
        </w:tc>
        <w:tc>
          <w:tcPr>
            <w:tcW w:w="2977" w:type="dxa"/>
            <w:vAlign w:val="center"/>
          </w:tcPr>
          <w:p w:rsidR="000B393C" w:rsidRPr="008B2AB3" w:rsidRDefault="000B393C" w:rsidP="000A5083">
            <w:pPr>
              <w:ind w:right="284"/>
              <w:jc w:val="center"/>
              <w:rPr>
                <w:rFonts w:ascii="Arial" w:hAnsi="Arial" w:cs="Arial"/>
                <w:bCs/>
              </w:rPr>
            </w:pPr>
            <w:r>
              <w:rPr>
                <w:rFonts w:ascii="Arial" w:hAnsi="Arial" w:cs="Arial"/>
                <w:bCs/>
              </w:rPr>
              <w:t>12</w:t>
            </w:r>
          </w:p>
        </w:tc>
        <w:tc>
          <w:tcPr>
            <w:tcW w:w="2551" w:type="dxa"/>
            <w:vAlign w:val="center"/>
          </w:tcPr>
          <w:p w:rsidR="000B393C" w:rsidRPr="008B2AB3" w:rsidRDefault="000B393C" w:rsidP="000A5083">
            <w:pPr>
              <w:ind w:right="284"/>
              <w:jc w:val="center"/>
              <w:rPr>
                <w:rFonts w:ascii="Arial" w:hAnsi="Arial" w:cs="Arial"/>
                <w:bCs/>
              </w:rPr>
            </w:pPr>
            <w:r>
              <w:rPr>
                <w:rFonts w:ascii="Arial" w:hAnsi="Arial" w:cs="Arial"/>
                <w:bCs/>
              </w:rPr>
              <w:t xml:space="preserve">4 mois </w:t>
            </w:r>
          </w:p>
        </w:tc>
      </w:tr>
      <w:tr w:rsidR="000B393C" w:rsidRPr="00AE1D26" w:rsidTr="00170D7C">
        <w:tc>
          <w:tcPr>
            <w:tcW w:w="4111" w:type="dxa"/>
            <w:vAlign w:val="center"/>
          </w:tcPr>
          <w:p w:rsidR="000B393C" w:rsidRPr="00AE1D26" w:rsidRDefault="009226AA" w:rsidP="009226AA">
            <w:pPr>
              <w:ind w:right="284"/>
              <w:jc w:val="center"/>
              <w:rPr>
                <w:rFonts w:ascii="Arial" w:hAnsi="Arial" w:cs="Arial"/>
                <w:bCs/>
              </w:rPr>
            </w:pPr>
            <w:r>
              <w:rPr>
                <w:rFonts w:ascii="Arial" w:hAnsi="Arial" w:cs="Arial"/>
                <w:bCs/>
              </w:rPr>
              <w:t>C</w:t>
            </w:r>
            <w:r w:rsidR="000B393C">
              <w:rPr>
                <w:rFonts w:ascii="Arial" w:hAnsi="Arial" w:cs="Arial"/>
                <w:bCs/>
              </w:rPr>
              <w:t>N</w:t>
            </w:r>
            <w:r>
              <w:rPr>
                <w:rFonts w:ascii="Arial" w:hAnsi="Arial" w:cs="Arial"/>
                <w:bCs/>
              </w:rPr>
              <w:t>A</w:t>
            </w:r>
            <w:r w:rsidR="000B393C">
              <w:rPr>
                <w:rFonts w:ascii="Arial" w:hAnsi="Arial" w:cs="Arial"/>
                <w:bCs/>
              </w:rPr>
              <w:t>S</w:t>
            </w:r>
            <w:r>
              <w:rPr>
                <w:rFonts w:ascii="Arial" w:hAnsi="Arial" w:cs="Arial"/>
                <w:bCs/>
              </w:rPr>
              <w:t xml:space="preserve"> Tiaret</w:t>
            </w:r>
          </w:p>
        </w:tc>
        <w:tc>
          <w:tcPr>
            <w:tcW w:w="2977" w:type="dxa"/>
            <w:vAlign w:val="center"/>
          </w:tcPr>
          <w:p w:rsidR="000B393C" w:rsidRPr="00AE1D26" w:rsidRDefault="000B393C" w:rsidP="00170D7C">
            <w:pPr>
              <w:ind w:right="284"/>
              <w:jc w:val="center"/>
              <w:rPr>
                <w:rFonts w:ascii="Arial" w:hAnsi="Arial" w:cs="Arial"/>
                <w:bCs/>
              </w:rPr>
            </w:pPr>
            <w:r>
              <w:rPr>
                <w:rFonts w:ascii="Arial" w:hAnsi="Arial" w:cs="Arial"/>
                <w:bCs/>
              </w:rPr>
              <w:t>10</w:t>
            </w:r>
          </w:p>
        </w:tc>
        <w:tc>
          <w:tcPr>
            <w:tcW w:w="2551" w:type="dxa"/>
            <w:vAlign w:val="center"/>
          </w:tcPr>
          <w:p w:rsidR="000B393C" w:rsidRPr="00AE1D26" w:rsidRDefault="000B393C" w:rsidP="00170D7C">
            <w:pPr>
              <w:ind w:right="284"/>
              <w:jc w:val="center"/>
              <w:rPr>
                <w:rFonts w:ascii="Arial" w:hAnsi="Arial" w:cs="Arial"/>
                <w:bCs/>
              </w:rPr>
            </w:pPr>
            <w:r>
              <w:rPr>
                <w:rFonts w:ascii="Arial" w:hAnsi="Arial" w:cs="Arial"/>
                <w:bCs/>
              </w:rPr>
              <w:t>4 mois</w:t>
            </w: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r>
              <w:rPr>
                <w:rFonts w:ascii="Arial" w:hAnsi="Arial" w:cs="Arial"/>
                <w:bCs/>
              </w:rPr>
              <w:t>Télécoms Tiaret</w:t>
            </w:r>
          </w:p>
        </w:tc>
        <w:tc>
          <w:tcPr>
            <w:tcW w:w="2977" w:type="dxa"/>
            <w:vAlign w:val="center"/>
          </w:tcPr>
          <w:p w:rsidR="000B393C" w:rsidRPr="00AE1D26" w:rsidRDefault="000B393C" w:rsidP="00170D7C">
            <w:pPr>
              <w:ind w:right="284"/>
              <w:jc w:val="center"/>
              <w:rPr>
                <w:rFonts w:ascii="Arial" w:hAnsi="Arial" w:cs="Arial"/>
                <w:bCs/>
              </w:rPr>
            </w:pPr>
            <w:r>
              <w:rPr>
                <w:rFonts w:ascii="Arial" w:hAnsi="Arial" w:cs="Arial"/>
                <w:bCs/>
              </w:rPr>
              <w:t>5</w:t>
            </w:r>
          </w:p>
        </w:tc>
        <w:tc>
          <w:tcPr>
            <w:tcW w:w="2551" w:type="dxa"/>
            <w:vAlign w:val="center"/>
          </w:tcPr>
          <w:p w:rsidR="000B393C" w:rsidRPr="00AE1D26" w:rsidRDefault="000B393C" w:rsidP="00170D7C">
            <w:pPr>
              <w:ind w:right="284"/>
              <w:jc w:val="center"/>
              <w:rPr>
                <w:rFonts w:ascii="Arial" w:hAnsi="Arial" w:cs="Arial"/>
                <w:bCs/>
              </w:rPr>
            </w:pPr>
            <w:r>
              <w:rPr>
                <w:rFonts w:ascii="Arial" w:hAnsi="Arial" w:cs="Arial"/>
                <w:bCs/>
              </w:rPr>
              <w:t>4 mois</w:t>
            </w: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p>
        </w:tc>
        <w:tc>
          <w:tcPr>
            <w:tcW w:w="2977" w:type="dxa"/>
            <w:vAlign w:val="center"/>
          </w:tcPr>
          <w:p w:rsidR="000B393C" w:rsidRPr="00AE1D26" w:rsidRDefault="000B393C" w:rsidP="00170D7C">
            <w:pPr>
              <w:ind w:right="284"/>
              <w:jc w:val="center"/>
              <w:rPr>
                <w:rFonts w:ascii="Arial" w:hAnsi="Arial" w:cs="Arial"/>
                <w:bCs/>
              </w:rPr>
            </w:pPr>
          </w:p>
        </w:tc>
        <w:tc>
          <w:tcPr>
            <w:tcW w:w="2551" w:type="dxa"/>
            <w:vAlign w:val="center"/>
          </w:tcPr>
          <w:p w:rsidR="000B393C" w:rsidRPr="00AE1D26" w:rsidRDefault="000B393C" w:rsidP="00170D7C">
            <w:pPr>
              <w:ind w:right="284"/>
              <w:jc w:val="center"/>
              <w:rPr>
                <w:rFonts w:ascii="Arial" w:hAnsi="Arial" w:cs="Arial"/>
                <w:bCs/>
              </w:rPr>
            </w:pP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p>
        </w:tc>
        <w:tc>
          <w:tcPr>
            <w:tcW w:w="2977" w:type="dxa"/>
            <w:vAlign w:val="center"/>
          </w:tcPr>
          <w:p w:rsidR="000B393C" w:rsidRPr="00AE1D26" w:rsidRDefault="000B393C" w:rsidP="00170D7C">
            <w:pPr>
              <w:ind w:right="284"/>
              <w:jc w:val="center"/>
              <w:rPr>
                <w:rFonts w:ascii="Arial" w:hAnsi="Arial" w:cs="Arial"/>
                <w:bCs/>
              </w:rPr>
            </w:pPr>
          </w:p>
        </w:tc>
        <w:tc>
          <w:tcPr>
            <w:tcW w:w="2551" w:type="dxa"/>
            <w:vAlign w:val="center"/>
          </w:tcPr>
          <w:p w:rsidR="000B393C" w:rsidRPr="00AE1D26" w:rsidRDefault="000B393C" w:rsidP="00170D7C">
            <w:pPr>
              <w:ind w:right="284"/>
              <w:jc w:val="center"/>
              <w:rPr>
                <w:rFonts w:ascii="Arial" w:hAnsi="Arial" w:cs="Arial"/>
                <w:bCs/>
              </w:rPr>
            </w:pP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p>
        </w:tc>
        <w:tc>
          <w:tcPr>
            <w:tcW w:w="2977" w:type="dxa"/>
            <w:vAlign w:val="center"/>
          </w:tcPr>
          <w:p w:rsidR="000B393C" w:rsidRPr="00AE1D26" w:rsidRDefault="000B393C" w:rsidP="00170D7C">
            <w:pPr>
              <w:ind w:right="284"/>
              <w:jc w:val="center"/>
              <w:rPr>
                <w:rFonts w:ascii="Arial" w:hAnsi="Arial" w:cs="Arial"/>
                <w:bCs/>
              </w:rPr>
            </w:pPr>
          </w:p>
        </w:tc>
        <w:tc>
          <w:tcPr>
            <w:tcW w:w="2551" w:type="dxa"/>
            <w:vAlign w:val="center"/>
          </w:tcPr>
          <w:p w:rsidR="000B393C" w:rsidRPr="00AE1D26" w:rsidRDefault="000B393C" w:rsidP="00170D7C">
            <w:pPr>
              <w:ind w:right="284"/>
              <w:jc w:val="center"/>
              <w:rPr>
                <w:rFonts w:ascii="Arial" w:hAnsi="Arial" w:cs="Arial"/>
                <w:bCs/>
              </w:rPr>
            </w:pP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p>
        </w:tc>
        <w:tc>
          <w:tcPr>
            <w:tcW w:w="2977" w:type="dxa"/>
            <w:vAlign w:val="center"/>
          </w:tcPr>
          <w:p w:rsidR="000B393C" w:rsidRPr="00AE1D26" w:rsidRDefault="000B393C" w:rsidP="00170D7C">
            <w:pPr>
              <w:ind w:right="284"/>
              <w:jc w:val="center"/>
              <w:rPr>
                <w:rFonts w:ascii="Arial" w:hAnsi="Arial" w:cs="Arial"/>
                <w:bCs/>
              </w:rPr>
            </w:pPr>
          </w:p>
        </w:tc>
        <w:tc>
          <w:tcPr>
            <w:tcW w:w="2551" w:type="dxa"/>
            <w:vAlign w:val="center"/>
          </w:tcPr>
          <w:p w:rsidR="000B393C" w:rsidRPr="00AE1D26" w:rsidRDefault="000B393C" w:rsidP="00170D7C">
            <w:pPr>
              <w:ind w:right="284"/>
              <w:jc w:val="center"/>
              <w:rPr>
                <w:rFonts w:ascii="Arial" w:hAnsi="Arial" w:cs="Arial"/>
                <w:bCs/>
              </w:rPr>
            </w:pPr>
          </w:p>
        </w:tc>
      </w:tr>
      <w:tr w:rsidR="000B393C" w:rsidRPr="00AE1D26" w:rsidTr="00170D7C">
        <w:tc>
          <w:tcPr>
            <w:tcW w:w="4111" w:type="dxa"/>
            <w:vAlign w:val="center"/>
          </w:tcPr>
          <w:p w:rsidR="000B393C" w:rsidRPr="00AE1D26" w:rsidRDefault="000B393C" w:rsidP="00170D7C">
            <w:pPr>
              <w:ind w:right="284"/>
              <w:jc w:val="center"/>
              <w:rPr>
                <w:rFonts w:ascii="Arial" w:hAnsi="Arial" w:cs="Arial"/>
                <w:bCs/>
              </w:rPr>
            </w:pPr>
          </w:p>
        </w:tc>
        <w:tc>
          <w:tcPr>
            <w:tcW w:w="2977" w:type="dxa"/>
            <w:vAlign w:val="center"/>
          </w:tcPr>
          <w:p w:rsidR="000B393C" w:rsidRPr="00AE1D26" w:rsidRDefault="000B393C" w:rsidP="00170D7C">
            <w:pPr>
              <w:ind w:right="284"/>
              <w:jc w:val="center"/>
              <w:rPr>
                <w:rFonts w:ascii="Arial" w:hAnsi="Arial" w:cs="Arial"/>
                <w:bCs/>
              </w:rPr>
            </w:pPr>
          </w:p>
        </w:tc>
        <w:tc>
          <w:tcPr>
            <w:tcW w:w="2551" w:type="dxa"/>
            <w:vAlign w:val="center"/>
          </w:tcPr>
          <w:p w:rsidR="000B393C" w:rsidRPr="00AE1D26" w:rsidRDefault="000B393C" w:rsidP="00170D7C">
            <w:pPr>
              <w:ind w:right="284"/>
              <w:jc w:val="center"/>
              <w:rPr>
                <w:rFonts w:ascii="Arial" w:hAnsi="Arial" w:cs="Arial"/>
                <w:bCs/>
              </w:rPr>
            </w:pPr>
          </w:p>
        </w:tc>
      </w:tr>
    </w:tbl>
    <w:p w:rsidR="00170D7C" w:rsidRPr="00AE1D26" w:rsidRDefault="00170D7C" w:rsidP="00170D7C">
      <w:pPr>
        <w:ind w:right="284"/>
        <w:rPr>
          <w:rFonts w:ascii="Arial" w:hAnsi="Arial" w:cs="Arial"/>
        </w:rPr>
      </w:pPr>
    </w:p>
    <w:p w:rsidR="00170D7C" w:rsidRPr="00AE1D26" w:rsidRDefault="00170D7C"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t>C</w:t>
      </w:r>
      <w:r w:rsidR="007E5663" w:rsidRPr="00AE1D26">
        <w:rPr>
          <w:rFonts w:ascii="Arial" w:hAnsi="Arial" w:cs="Arial"/>
          <w:b/>
          <w:sz w:val="28"/>
          <w:szCs w:val="28"/>
        </w:rPr>
        <w:t>- Laboratoire</w:t>
      </w:r>
      <w:r w:rsidR="00AF76AB" w:rsidRPr="00AE1D26">
        <w:rPr>
          <w:rFonts w:ascii="Arial" w:hAnsi="Arial" w:cs="Arial"/>
          <w:b/>
          <w:sz w:val="28"/>
          <w:szCs w:val="28"/>
        </w:rPr>
        <w:t>(</w:t>
      </w:r>
      <w:r w:rsidR="007E5663" w:rsidRPr="00AE1D26">
        <w:rPr>
          <w:rFonts w:ascii="Arial" w:hAnsi="Arial" w:cs="Arial"/>
          <w:b/>
          <w:sz w:val="28"/>
          <w:szCs w:val="28"/>
        </w:rPr>
        <w:t>s</w:t>
      </w:r>
      <w:r w:rsidR="00AF76AB"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44265A" w:rsidP="0044265A">
      <w:pPr>
        <w:pStyle w:val="En-tte"/>
        <w:tabs>
          <w:tab w:val="clear" w:pos="4536"/>
          <w:tab w:val="clear" w:pos="9072"/>
        </w:tabs>
        <w:rPr>
          <w:rFonts w:ascii="Arial" w:hAnsi="Arial" w:cs="Arial"/>
          <w:b/>
          <w:sz w:val="24"/>
          <w:szCs w:val="24"/>
        </w:rPr>
      </w:pPr>
      <w:r>
        <w:rPr>
          <w:rFonts w:ascii="Arial" w:hAnsi="Arial" w:cs="Arial"/>
          <w:b/>
          <w:sz w:val="24"/>
          <w:szCs w:val="24"/>
        </w:rPr>
        <w:t>Laboratoire des Technologies Industrielles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44265A">
              <w:rPr>
                <w:rFonts w:ascii="Arial" w:hAnsi="Arial" w:cs="Arial"/>
                <w:b/>
                <w:sz w:val="28"/>
                <w:szCs w:val="28"/>
              </w:rPr>
              <w:t> : Mr HADOUCHE KAMEL</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r w:rsidR="0044265A">
              <w:rPr>
                <w:rFonts w:ascii="Arial" w:hAnsi="Arial" w:cs="Arial"/>
                <w:b/>
                <w:sz w:val="28"/>
                <w:szCs w:val="28"/>
              </w:rPr>
              <w:t xml:space="preserve"> 2003</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 xml:space="preserve">du chef de laboratoire </w:t>
            </w:r>
            <w:r w:rsidRPr="00AE1D26">
              <w:rPr>
                <w:rFonts w:ascii="Arial" w:hAnsi="Arial" w:cs="Arial"/>
                <w:sz w:val="28"/>
                <w:szCs w:val="28"/>
              </w:rPr>
              <w:t xml:space="preserve">: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En-tte"/>
        <w:tabs>
          <w:tab w:val="clear" w:pos="4536"/>
          <w:tab w:val="clear" w:pos="9072"/>
        </w:tabs>
        <w:rPr>
          <w:rFonts w:ascii="Arial" w:hAnsi="Arial" w:cs="Arial"/>
          <w:b/>
          <w:sz w:val="24"/>
          <w:szCs w:val="24"/>
        </w:rPr>
      </w:pPr>
    </w:p>
    <w:p w:rsidR="007E5663" w:rsidRPr="00AE1D26" w:rsidRDefault="0044265A" w:rsidP="007E5663">
      <w:pPr>
        <w:pStyle w:val="En-tte"/>
        <w:tabs>
          <w:tab w:val="clear" w:pos="4536"/>
          <w:tab w:val="clear" w:pos="9072"/>
        </w:tabs>
        <w:rPr>
          <w:rFonts w:ascii="Arial" w:hAnsi="Arial" w:cs="Arial"/>
          <w:b/>
          <w:sz w:val="24"/>
          <w:szCs w:val="24"/>
        </w:rPr>
      </w:pPr>
      <w:r>
        <w:rPr>
          <w:rFonts w:ascii="Arial" w:hAnsi="Arial" w:cs="Arial"/>
          <w:b/>
          <w:sz w:val="24"/>
          <w:szCs w:val="24"/>
        </w:rPr>
        <w:t>Laboratoire de Génie - Physique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44265A">
              <w:rPr>
                <w:rFonts w:ascii="Arial" w:hAnsi="Arial" w:cs="Arial"/>
                <w:b/>
                <w:sz w:val="28"/>
                <w:szCs w:val="28"/>
              </w:rPr>
              <w:t> : Mr Amar BOUAZA</w:t>
            </w:r>
          </w:p>
        </w:tc>
      </w:tr>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N° Agrément du laboratoire</w:t>
            </w:r>
            <w:r w:rsidR="0044265A">
              <w:rPr>
                <w:rFonts w:ascii="Arial" w:hAnsi="Arial" w:cs="Arial"/>
                <w:b/>
                <w:sz w:val="28"/>
                <w:szCs w:val="28"/>
              </w:rPr>
              <w:t xml:space="preserve"> 2000</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du chef de laboratoire</w:t>
            </w:r>
            <w:r w:rsidRPr="00AE1D26">
              <w:rPr>
                <w:rFonts w:ascii="Arial" w:hAnsi="Arial" w:cs="Arial"/>
                <w:sz w:val="28"/>
                <w:szCs w:val="28"/>
              </w:rPr>
              <w:t xml:space="preserve">: </w:t>
            </w: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p>
        </w:tc>
      </w:tr>
    </w:tbl>
    <w:p w:rsidR="007E5663" w:rsidRPr="00AE1D26" w:rsidRDefault="007E5663" w:rsidP="007E5663">
      <w:pPr>
        <w:pStyle w:val="En-tte"/>
        <w:tabs>
          <w:tab w:val="clear" w:pos="4536"/>
          <w:tab w:val="clear" w:pos="9072"/>
        </w:tabs>
        <w:rPr>
          <w:rFonts w:ascii="Arial" w:hAnsi="Arial" w:cs="Arial"/>
          <w:b/>
          <w:sz w:val="24"/>
          <w:szCs w:val="24"/>
        </w:rPr>
      </w:pPr>
    </w:p>
    <w:p w:rsidR="00077133" w:rsidRPr="00AE1D26" w:rsidRDefault="00077133" w:rsidP="00FB60AB">
      <w:pPr>
        <w:ind w:left="896" w:right="284"/>
        <w:rPr>
          <w:rFonts w:ascii="Arial" w:hAnsi="Arial" w:cs="Arial"/>
          <w:bCs/>
          <w:i/>
          <w:iCs/>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t>D</w:t>
      </w:r>
      <w:r w:rsidR="007E5663" w:rsidRPr="00AE1D26">
        <w:rPr>
          <w:rFonts w:ascii="Arial" w:hAnsi="Arial" w:cs="Arial"/>
          <w:b/>
          <w:sz w:val="28"/>
          <w:szCs w:val="28"/>
        </w:rPr>
        <w:t>- Projet</w:t>
      </w:r>
      <w:r w:rsidRPr="00AE1D26">
        <w:rPr>
          <w:rFonts w:ascii="Arial" w:hAnsi="Arial" w:cs="Arial"/>
          <w:b/>
          <w:sz w:val="28"/>
          <w:szCs w:val="28"/>
        </w:rPr>
        <w:t>(</w:t>
      </w:r>
      <w:r w:rsidR="007E5663" w:rsidRPr="00AE1D26">
        <w:rPr>
          <w:rFonts w:ascii="Arial" w:hAnsi="Arial" w:cs="Arial"/>
          <w:b/>
          <w:sz w:val="28"/>
          <w:szCs w:val="28"/>
        </w:rPr>
        <w:t>s</w:t>
      </w:r>
      <w:r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7E5663" w:rsidP="00FB60AB">
      <w:pPr>
        <w:ind w:left="896" w:right="284"/>
        <w:rPr>
          <w:rFonts w:ascii="Arial" w:hAnsi="Arial" w:cs="Arial"/>
          <w:bCs/>
          <w:i/>
          <w:iCs/>
        </w:rPr>
      </w:pPr>
    </w:p>
    <w:tbl>
      <w:tblPr>
        <w:tblW w:w="10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8"/>
        <w:gridCol w:w="2827"/>
        <w:gridCol w:w="1607"/>
        <w:gridCol w:w="2362"/>
      </w:tblGrid>
      <w:tr w:rsidR="007E5663" w:rsidRPr="00AE1D26" w:rsidTr="0044265A">
        <w:tc>
          <w:tcPr>
            <w:tcW w:w="3788" w:type="dxa"/>
            <w:vAlign w:val="center"/>
          </w:tcPr>
          <w:p w:rsidR="007E5663" w:rsidRPr="00AE1D26" w:rsidRDefault="007E5663" w:rsidP="001A3192">
            <w:pPr>
              <w:ind w:right="284"/>
              <w:jc w:val="center"/>
              <w:rPr>
                <w:rFonts w:ascii="Arial" w:hAnsi="Arial" w:cs="Arial"/>
                <w:b/>
              </w:rPr>
            </w:pPr>
            <w:r w:rsidRPr="00AE1D26">
              <w:rPr>
                <w:rFonts w:ascii="Arial" w:hAnsi="Arial" w:cs="Arial"/>
                <w:b/>
              </w:rPr>
              <w:t>Intitulé du projet de recherche</w:t>
            </w:r>
          </w:p>
        </w:tc>
        <w:tc>
          <w:tcPr>
            <w:tcW w:w="2827" w:type="dxa"/>
            <w:vAlign w:val="center"/>
          </w:tcPr>
          <w:p w:rsidR="007E5663" w:rsidRPr="00AE1D26" w:rsidRDefault="00170D7C" w:rsidP="001A3192">
            <w:pPr>
              <w:ind w:right="284"/>
              <w:jc w:val="center"/>
              <w:rPr>
                <w:rFonts w:ascii="Arial" w:hAnsi="Arial" w:cs="Arial"/>
                <w:b/>
              </w:rPr>
            </w:pPr>
            <w:r w:rsidRPr="00AE1D26">
              <w:rPr>
                <w:rFonts w:ascii="Arial" w:hAnsi="Arial" w:cs="Arial"/>
                <w:b/>
              </w:rPr>
              <w:t>Code du projet</w:t>
            </w:r>
          </w:p>
        </w:tc>
        <w:tc>
          <w:tcPr>
            <w:tcW w:w="1607" w:type="dxa"/>
            <w:vAlign w:val="center"/>
          </w:tcPr>
          <w:p w:rsidR="007E5663" w:rsidRPr="00AE1D26" w:rsidRDefault="007E5663" w:rsidP="001A3192">
            <w:pPr>
              <w:ind w:right="284"/>
              <w:jc w:val="center"/>
              <w:rPr>
                <w:rFonts w:ascii="Arial" w:hAnsi="Arial" w:cs="Arial"/>
                <w:b/>
              </w:rPr>
            </w:pPr>
            <w:r w:rsidRPr="00AE1D26">
              <w:rPr>
                <w:rFonts w:ascii="Arial" w:hAnsi="Arial" w:cs="Arial"/>
                <w:b/>
              </w:rPr>
              <w:t>D</w:t>
            </w:r>
            <w:r w:rsidR="00AE2E44" w:rsidRPr="00AE1D26">
              <w:rPr>
                <w:rFonts w:ascii="Arial" w:hAnsi="Arial" w:cs="Arial"/>
                <w:b/>
              </w:rPr>
              <w:t>ate du d</w:t>
            </w:r>
            <w:r w:rsidRPr="00AE1D26">
              <w:rPr>
                <w:rFonts w:ascii="Arial" w:hAnsi="Arial" w:cs="Arial"/>
                <w:b/>
              </w:rPr>
              <w:t>ébut du projet</w:t>
            </w:r>
          </w:p>
        </w:tc>
        <w:tc>
          <w:tcPr>
            <w:tcW w:w="2362" w:type="dxa"/>
            <w:vAlign w:val="center"/>
          </w:tcPr>
          <w:p w:rsidR="007E5663" w:rsidRPr="00AE1D26" w:rsidRDefault="00AE2E44" w:rsidP="001A3192">
            <w:pPr>
              <w:ind w:right="284"/>
              <w:jc w:val="center"/>
              <w:rPr>
                <w:rFonts w:ascii="Arial" w:hAnsi="Arial" w:cs="Arial"/>
                <w:b/>
              </w:rPr>
            </w:pPr>
            <w:r w:rsidRPr="00AE1D26">
              <w:rPr>
                <w:rFonts w:ascii="Arial" w:hAnsi="Arial" w:cs="Arial"/>
                <w:b/>
              </w:rPr>
              <w:t>Date de f</w:t>
            </w:r>
            <w:r w:rsidR="007E5663" w:rsidRPr="00AE1D26">
              <w:rPr>
                <w:rFonts w:ascii="Arial" w:hAnsi="Arial" w:cs="Arial"/>
                <w:b/>
              </w:rPr>
              <w:t>in du projet</w:t>
            </w:r>
          </w:p>
        </w:tc>
      </w:tr>
      <w:tr w:rsidR="00CD7880" w:rsidRPr="00AE1D26" w:rsidTr="0044265A">
        <w:tc>
          <w:tcPr>
            <w:tcW w:w="3788" w:type="dxa"/>
          </w:tcPr>
          <w:p w:rsidR="00CD7880" w:rsidRPr="008B2AB3" w:rsidRDefault="00CD7880" w:rsidP="000544D1">
            <w:pPr>
              <w:ind w:right="284"/>
              <w:rPr>
                <w:rFonts w:ascii="Arial" w:hAnsi="Arial" w:cs="Arial"/>
                <w:bCs/>
              </w:rPr>
            </w:pPr>
            <w:r>
              <w:rPr>
                <w:lang w:bidi="ar-DZ"/>
              </w:rPr>
              <w:t xml:space="preserve">Implémentation des algorithmes parallèles pour la compression de données et d’images. </w:t>
            </w:r>
          </w:p>
        </w:tc>
        <w:tc>
          <w:tcPr>
            <w:tcW w:w="2827" w:type="dxa"/>
          </w:tcPr>
          <w:p w:rsidR="00CD7880" w:rsidRPr="008B2AB3" w:rsidRDefault="00CD7880" w:rsidP="000544D1">
            <w:pPr>
              <w:ind w:right="284"/>
              <w:rPr>
                <w:rFonts w:ascii="Arial" w:hAnsi="Arial" w:cs="Arial"/>
                <w:bCs/>
              </w:rPr>
            </w:pPr>
            <w:r>
              <w:rPr>
                <w:rFonts w:ascii="Arial" w:hAnsi="Arial" w:cs="Arial"/>
                <w:bCs/>
              </w:rPr>
              <w:t>Code projet CNEPRU :B1401/50/06</w:t>
            </w:r>
          </w:p>
        </w:tc>
        <w:tc>
          <w:tcPr>
            <w:tcW w:w="1607" w:type="dxa"/>
          </w:tcPr>
          <w:p w:rsidR="00CD7880" w:rsidRPr="008B2AB3" w:rsidRDefault="00CD7880" w:rsidP="000544D1">
            <w:pPr>
              <w:ind w:right="284"/>
              <w:rPr>
                <w:rFonts w:ascii="Arial" w:hAnsi="Arial" w:cs="Arial"/>
                <w:bCs/>
              </w:rPr>
            </w:pPr>
            <w:r>
              <w:rPr>
                <w:rFonts w:ascii="Arial" w:hAnsi="Arial" w:cs="Arial"/>
                <w:bCs/>
              </w:rPr>
              <w:t xml:space="preserve">Janvier  2006 </w:t>
            </w:r>
          </w:p>
        </w:tc>
        <w:tc>
          <w:tcPr>
            <w:tcW w:w="2362" w:type="dxa"/>
          </w:tcPr>
          <w:p w:rsidR="00CD7880" w:rsidRPr="008B2AB3" w:rsidRDefault="00CD7880" w:rsidP="000544D1">
            <w:pPr>
              <w:ind w:right="284"/>
              <w:rPr>
                <w:rFonts w:ascii="Arial" w:hAnsi="Arial" w:cs="Arial"/>
                <w:bCs/>
              </w:rPr>
            </w:pPr>
            <w:r>
              <w:rPr>
                <w:rFonts w:ascii="Arial" w:hAnsi="Arial" w:cs="Arial"/>
                <w:bCs/>
              </w:rPr>
              <w:t xml:space="preserve">Décembre 2009. </w:t>
            </w:r>
          </w:p>
        </w:tc>
      </w:tr>
      <w:tr w:rsidR="00CD7880" w:rsidRPr="00AE1D26" w:rsidTr="0044265A">
        <w:tc>
          <w:tcPr>
            <w:tcW w:w="3788" w:type="dxa"/>
          </w:tcPr>
          <w:p w:rsidR="00CD7880" w:rsidRPr="008B2AB3" w:rsidRDefault="00CD7880" w:rsidP="000544D1">
            <w:pPr>
              <w:ind w:right="284"/>
              <w:rPr>
                <w:rFonts w:ascii="Arial" w:hAnsi="Arial" w:cs="Arial"/>
                <w:bCs/>
              </w:rPr>
            </w:pPr>
            <w:r>
              <w:rPr>
                <w:rFonts w:ascii="Arial" w:hAnsi="Arial" w:cs="Arial"/>
                <w:bCs/>
              </w:rPr>
              <w:t xml:space="preserve">Analyse des phénomènes thermiques associés à l’usinage des matériaux </w:t>
            </w:r>
          </w:p>
        </w:tc>
        <w:tc>
          <w:tcPr>
            <w:tcW w:w="2827" w:type="dxa"/>
          </w:tcPr>
          <w:p w:rsidR="00CD7880" w:rsidRPr="008B2AB3" w:rsidRDefault="00CD7880" w:rsidP="000544D1">
            <w:pPr>
              <w:ind w:right="284"/>
              <w:rPr>
                <w:rFonts w:ascii="Arial" w:hAnsi="Arial" w:cs="Arial"/>
                <w:bCs/>
              </w:rPr>
            </w:pPr>
            <w:r>
              <w:rPr>
                <w:rFonts w:ascii="Arial" w:hAnsi="Arial" w:cs="Arial"/>
                <w:bCs/>
              </w:rPr>
              <w:t xml:space="preserve">Code projet CNEPRU : JO302320070002 </w:t>
            </w:r>
          </w:p>
        </w:tc>
        <w:tc>
          <w:tcPr>
            <w:tcW w:w="1607" w:type="dxa"/>
          </w:tcPr>
          <w:p w:rsidR="00CD7880" w:rsidRPr="008B2AB3" w:rsidRDefault="00CD7880" w:rsidP="000544D1">
            <w:pPr>
              <w:ind w:right="284"/>
              <w:rPr>
                <w:rFonts w:ascii="Arial" w:hAnsi="Arial" w:cs="Arial"/>
                <w:bCs/>
              </w:rPr>
            </w:pPr>
            <w:r>
              <w:rPr>
                <w:rFonts w:ascii="Arial" w:hAnsi="Arial" w:cs="Arial"/>
                <w:bCs/>
              </w:rPr>
              <w:t>Janvier 2008</w:t>
            </w:r>
          </w:p>
        </w:tc>
        <w:tc>
          <w:tcPr>
            <w:tcW w:w="2362" w:type="dxa"/>
          </w:tcPr>
          <w:p w:rsidR="00CD7880" w:rsidRPr="008B2AB3" w:rsidRDefault="00CD7880" w:rsidP="000544D1">
            <w:pPr>
              <w:ind w:right="284"/>
              <w:rPr>
                <w:rFonts w:ascii="Arial" w:hAnsi="Arial" w:cs="Arial"/>
                <w:bCs/>
              </w:rPr>
            </w:pPr>
            <w:r>
              <w:rPr>
                <w:rFonts w:ascii="Arial" w:hAnsi="Arial" w:cs="Arial"/>
                <w:bCs/>
              </w:rPr>
              <w:t>Décembre 2010</w:t>
            </w:r>
          </w:p>
        </w:tc>
      </w:tr>
      <w:tr w:rsidR="00CD7880" w:rsidRPr="00AE1D26" w:rsidTr="0044265A">
        <w:tc>
          <w:tcPr>
            <w:tcW w:w="3788" w:type="dxa"/>
          </w:tcPr>
          <w:p w:rsidR="00CD7880" w:rsidRPr="008B2AB3" w:rsidRDefault="00CD7880" w:rsidP="000544D1">
            <w:pPr>
              <w:ind w:right="284"/>
              <w:rPr>
                <w:rFonts w:ascii="Arial" w:hAnsi="Arial" w:cs="Arial"/>
                <w:bCs/>
              </w:rPr>
            </w:pPr>
            <w:r>
              <w:rPr>
                <w:rFonts w:ascii="Arial" w:hAnsi="Arial" w:cs="Arial"/>
                <w:bCs/>
              </w:rPr>
              <w:t xml:space="preserve">Conversion d’énergie, commande et optimisation d’un système de production d’énergie électrique </w:t>
            </w:r>
          </w:p>
        </w:tc>
        <w:tc>
          <w:tcPr>
            <w:tcW w:w="2827" w:type="dxa"/>
          </w:tcPr>
          <w:p w:rsidR="00CD7880" w:rsidRPr="008B2AB3" w:rsidRDefault="00CD7880" w:rsidP="000544D1">
            <w:pPr>
              <w:ind w:right="284"/>
              <w:rPr>
                <w:rFonts w:ascii="Arial" w:hAnsi="Arial" w:cs="Arial"/>
                <w:bCs/>
              </w:rPr>
            </w:pPr>
            <w:r>
              <w:rPr>
                <w:rFonts w:ascii="Arial" w:hAnsi="Arial" w:cs="Arial"/>
                <w:bCs/>
              </w:rPr>
              <w:t>Code projet CNEPRU : J0202320070010</w:t>
            </w:r>
          </w:p>
        </w:tc>
        <w:tc>
          <w:tcPr>
            <w:tcW w:w="1607" w:type="dxa"/>
          </w:tcPr>
          <w:p w:rsidR="00CD7880" w:rsidRPr="008B2AB3" w:rsidRDefault="00CD7880" w:rsidP="000544D1">
            <w:pPr>
              <w:ind w:right="284"/>
              <w:rPr>
                <w:rFonts w:ascii="Arial" w:hAnsi="Arial" w:cs="Arial"/>
                <w:bCs/>
              </w:rPr>
            </w:pPr>
            <w:r>
              <w:rPr>
                <w:rFonts w:ascii="Arial" w:hAnsi="Arial" w:cs="Arial"/>
                <w:bCs/>
              </w:rPr>
              <w:t>Janvier 2008</w:t>
            </w:r>
          </w:p>
        </w:tc>
        <w:tc>
          <w:tcPr>
            <w:tcW w:w="2362" w:type="dxa"/>
          </w:tcPr>
          <w:p w:rsidR="00CD7880" w:rsidRPr="008B2AB3" w:rsidRDefault="00CD7880" w:rsidP="000544D1">
            <w:pPr>
              <w:ind w:right="284"/>
              <w:rPr>
                <w:rFonts w:ascii="Arial" w:hAnsi="Arial" w:cs="Arial"/>
                <w:bCs/>
              </w:rPr>
            </w:pPr>
            <w:r>
              <w:rPr>
                <w:rFonts w:ascii="Arial" w:hAnsi="Arial" w:cs="Arial"/>
                <w:bCs/>
              </w:rPr>
              <w:t>Décembre 2010</w:t>
            </w:r>
          </w:p>
        </w:tc>
      </w:tr>
      <w:tr w:rsidR="00CD7880" w:rsidRPr="00AE1D26" w:rsidTr="0044265A">
        <w:tc>
          <w:tcPr>
            <w:tcW w:w="3788" w:type="dxa"/>
          </w:tcPr>
          <w:p w:rsidR="00CD7880" w:rsidRPr="008B2AB3" w:rsidRDefault="00CD7880" w:rsidP="000544D1">
            <w:pPr>
              <w:ind w:right="284"/>
              <w:rPr>
                <w:rFonts w:ascii="Arial" w:hAnsi="Arial" w:cs="Arial"/>
                <w:bCs/>
              </w:rPr>
            </w:pPr>
            <w:r>
              <w:rPr>
                <w:rFonts w:ascii="Arial" w:hAnsi="Arial" w:cs="Arial"/>
                <w:bCs/>
              </w:rPr>
              <w:t xml:space="preserve">Identification et contrôle des machines électriques </w:t>
            </w:r>
          </w:p>
        </w:tc>
        <w:tc>
          <w:tcPr>
            <w:tcW w:w="2827" w:type="dxa"/>
          </w:tcPr>
          <w:p w:rsidR="00CD7880" w:rsidRPr="008B2AB3" w:rsidRDefault="00CD7880" w:rsidP="000544D1">
            <w:pPr>
              <w:ind w:right="284"/>
              <w:rPr>
                <w:rFonts w:ascii="Arial" w:hAnsi="Arial" w:cs="Arial"/>
                <w:bCs/>
              </w:rPr>
            </w:pPr>
            <w:r>
              <w:rPr>
                <w:rFonts w:ascii="Arial" w:hAnsi="Arial" w:cs="Arial"/>
                <w:bCs/>
              </w:rPr>
              <w:t xml:space="preserve">Code projet CNEPRU : D1401/51/06 </w:t>
            </w:r>
          </w:p>
        </w:tc>
        <w:tc>
          <w:tcPr>
            <w:tcW w:w="1607" w:type="dxa"/>
          </w:tcPr>
          <w:p w:rsidR="00CD7880" w:rsidRPr="008B2AB3" w:rsidRDefault="00CD7880" w:rsidP="000544D1">
            <w:pPr>
              <w:ind w:right="284"/>
              <w:rPr>
                <w:rFonts w:ascii="Arial" w:hAnsi="Arial" w:cs="Arial"/>
                <w:bCs/>
              </w:rPr>
            </w:pPr>
            <w:r>
              <w:rPr>
                <w:rFonts w:ascii="Arial" w:hAnsi="Arial" w:cs="Arial"/>
                <w:bCs/>
              </w:rPr>
              <w:t xml:space="preserve">Janvier 2004 </w:t>
            </w:r>
          </w:p>
        </w:tc>
        <w:tc>
          <w:tcPr>
            <w:tcW w:w="2362" w:type="dxa"/>
          </w:tcPr>
          <w:p w:rsidR="00CD7880" w:rsidRDefault="00CD7880" w:rsidP="000544D1">
            <w:pPr>
              <w:ind w:right="284"/>
              <w:rPr>
                <w:rFonts w:ascii="Arial" w:hAnsi="Arial" w:cs="Arial"/>
                <w:bCs/>
              </w:rPr>
            </w:pPr>
            <w:r>
              <w:rPr>
                <w:rFonts w:ascii="Arial" w:hAnsi="Arial" w:cs="Arial"/>
                <w:bCs/>
              </w:rPr>
              <w:t>Décembre 2006</w:t>
            </w:r>
          </w:p>
          <w:p w:rsidR="00CD7880" w:rsidRPr="008B2AB3" w:rsidRDefault="00CD7880" w:rsidP="000544D1">
            <w:pPr>
              <w:ind w:right="284"/>
              <w:rPr>
                <w:rFonts w:ascii="Arial" w:hAnsi="Arial" w:cs="Arial"/>
                <w:bCs/>
              </w:rPr>
            </w:pPr>
            <w:r>
              <w:rPr>
                <w:rFonts w:ascii="Arial" w:hAnsi="Arial" w:cs="Arial"/>
                <w:bCs/>
              </w:rPr>
              <w:t>Reconduit 2007</w:t>
            </w:r>
          </w:p>
        </w:tc>
      </w:tr>
    </w:tbl>
    <w:p w:rsidR="00077133" w:rsidRPr="00AE1D26" w:rsidRDefault="00077133" w:rsidP="00FB60AB">
      <w:pPr>
        <w:ind w:right="284"/>
        <w:rPr>
          <w:rFonts w:ascii="Arial" w:hAnsi="Arial" w:cs="Arial"/>
        </w:rPr>
      </w:pPr>
    </w:p>
    <w:p w:rsidR="00077133" w:rsidRPr="00AE1D26" w:rsidRDefault="00D376EA" w:rsidP="00D376EA">
      <w:pPr>
        <w:ind w:right="284"/>
        <w:rPr>
          <w:rFonts w:ascii="Arial" w:hAnsi="Arial" w:cs="Arial"/>
          <w:b/>
          <w:sz w:val="28"/>
          <w:szCs w:val="28"/>
        </w:rPr>
      </w:pPr>
      <w:r w:rsidRPr="00AE1D26">
        <w:rPr>
          <w:rFonts w:ascii="Arial" w:hAnsi="Arial" w:cs="Arial"/>
          <w:b/>
          <w:sz w:val="28"/>
          <w:szCs w:val="28"/>
        </w:rPr>
        <w:t>E</w:t>
      </w:r>
      <w:r w:rsidR="00077133" w:rsidRPr="00AE1D26">
        <w:rPr>
          <w:rFonts w:ascii="Arial" w:hAnsi="Arial" w:cs="Arial"/>
          <w:b/>
          <w:sz w:val="28"/>
          <w:szCs w:val="28"/>
        </w:rPr>
        <w:t xml:space="preserve">- </w:t>
      </w:r>
      <w:r w:rsidR="002920E1" w:rsidRPr="00AE1D26">
        <w:rPr>
          <w:rFonts w:ascii="Arial" w:hAnsi="Arial" w:cs="Arial"/>
          <w:b/>
          <w:sz w:val="28"/>
          <w:szCs w:val="28"/>
        </w:rPr>
        <w:t>Espaces de travaux personnels et TIC</w:t>
      </w:r>
      <w:r w:rsidR="00AF76AB" w:rsidRPr="00AE1D26">
        <w:rPr>
          <w:rFonts w:ascii="Arial" w:hAnsi="Arial" w:cs="Arial"/>
          <w:b/>
          <w:sz w:val="28"/>
          <w:szCs w:val="28"/>
        </w:rPr>
        <w:t> :</w:t>
      </w:r>
    </w:p>
    <w:p w:rsidR="002920E1" w:rsidRPr="00AE1D26" w:rsidRDefault="002920E1" w:rsidP="00FB60AB">
      <w:pPr>
        <w:ind w:right="284"/>
        <w:rPr>
          <w:rFonts w:ascii="Arial" w:hAnsi="Arial" w:cs="Arial"/>
          <w:b/>
          <w:sz w:val="28"/>
          <w:szCs w:val="28"/>
        </w:rPr>
      </w:pPr>
    </w:p>
    <w:p w:rsidR="002920E1" w:rsidRPr="00BE44B8" w:rsidRDefault="002920E1" w:rsidP="00FB60AB">
      <w:pPr>
        <w:ind w:right="284"/>
        <w:rPr>
          <w:sz w:val="28"/>
          <w:szCs w:val="28"/>
        </w:rPr>
      </w:pPr>
    </w:p>
    <w:p w:rsidR="002920E1" w:rsidRPr="00BE44B8" w:rsidRDefault="00B15AE1" w:rsidP="00BE44B8">
      <w:pPr>
        <w:numPr>
          <w:ilvl w:val="0"/>
          <w:numId w:val="2"/>
        </w:numPr>
        <w:ind w:right="284"/>
        <w:rPr>
          <w:sz w:val="28"/>
          <w:szCs w:val="28"/>
        </w:rPr>
      </w:pPr>
      <w:r w:rsidRPr="00BE44B8">
        <w:rPr>
          <w:sz w:val="28"/>
          <w:szCs w:val="28"/>
        </w:rPr>
        <w:t>Plateforme e-learning « Moodle »</w:t>
      </w:r>
    </w:p>
    <w:p w:rsidR="00B15AE1" w:rsidRPr="00BE44B8" w:rsidRDefault="00B15AE1" w:rsidP="00BE44B8">
      <w:pPr>
        <w:numPr>
          <w:ilvl w:val="0"/>
          <w:numId w:val="2"/>
        </w:numPr>
        <w:ind w:right="284"/>
        <w:rPr>
          <w:sz w:val="28"/>
          <w:szCs w:val="28"/>
        </w:rPr>
      </w:pPr>
      <w:r w:rsidRPr="00BE44B8">
        <w:rPr>
          <w:sz w:val="28"/>
          <w:szCs w:val="28"/>
        </w:rPr>
        <w:t>SNDL</w:t>
      </w:r>
    </w:p>
    <w:p w:rsidR="002920E1" w:rsidRPr="00BE44B8" w:rsidRDefault="002920E1" w:rsidP="00FB60AB">
      <w:pPr>
        <w:ind w:right="284"/>
        <w:rPr>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BD2BAA" w:rsidRPr="00AE1D26" w:rsidRDefault="00BD2BAA"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b/>
          <w:sz w:val="28"/>
          <w:szCs w:val="28"/>
        </w:rPr>
      </w:pPr>
    </w:p>
    <w:p w:rsidR="002920E1" w:rsidRPr="00AE1D26" w:rsidRDefault="002920E1" w:rsidP="00FB60AB">
      <w:pPr>
        <w:ind w:right="284"/>
        <w:rPr>
          <w:rFonts w:ascii="Arial" w:hAnsi="Arial" w:cs="Arial"/>
        </w:rPr>
      </w:pPr>
    </w:p>
    <w:p w:rsidR="00077133" w:rsidRPr="00AE1D26" w:rsidRDefault="00077133" w:rsidP="00FB60AB">
      <w:pPr>
        <w:ind w:right="284"/>
        <w:rPr>
          <w:rFonts w:ascii="Arial" w:hAnsi="Arial" w:cs="Arial"/>
        </w:rPr>
      </w:pPr>
    </w:p>
    <w:p w:rsidR="008E0D89" w:rsidRPr="00AE1D26" w:rsidRDefault="008E0D89" w:rsidP="00FB60AB">
      <w:pPr>
        <w:jc w:val="center"/>
        <w:rPr>
          <w:rFonts w:ascii="Arial" w:hAnsi="Arial" w:cs="Arial"/>
          <w:b/>
          <w:sz w:val="32"/>
          <w:szCs w:val="32"/>
        </w:rPr>
      </w:pPr>
    </w:p>
    <w:p w:rsidR="003F6983" w:rsidRPr="00AE1D26" w:rsidRDefault="003F6983"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7A552D" w:rsidRPr="00AE1D26" w:rsidRDefault="00FB60AB" w:rsidP="00FB60AB">
      <w:pPr>
        <w:jc w:val="center"/>
        <w:rPr>
          <w:rFonts w:ascii="Arial" w:hAnsi="Arial" w:cs="Arial"/>
          <w:b/>
          <w:sz w:val="32"/>
          <w:szCs w:val="32"/>
        </w:rPr>
      </w:pPr>
      <w:r w:rsidRPr="00AE1D26">
        <w:rPr>
          <w:rFonts w:ascii="Arial" w:hAnsi="Arial" w:cs="Arial"/>
          <w:b/>
          <w:sz w:val="32"/>
          <w:szCs w:val="32"/>
        </w:rPr>
        <w:t xml:space="preserve">II – </w:t>
      </w:r>
      <w:r w:rsidR="007A552D" w:rsidRPr="00AE1D26">
        <w:rPr>
          <w:rFonts w:ascii="Arial" w:hAnsi="Arial" w:cs="Arial"/>
          <w:b/>
          <w:sz w:val="32"/>
          <w:szCs w:val="32"/>
        </w:rPr>
        <w:t>F</w:t>
      </w:r>
      <w:r w:rsidRPr="00AE1D26">
        <w:rPr>
          <w:rFonts w:ascii="Arial" w:hAnsi="Arial" w:cs="Arial"/>
          <w:b/>
          <w:sz w:val="32"/>
          <w:szCs w:val="32"/>
        </w:rPr>
        <w:t>iche d’organisation semestrielle des enseignements</w:t>
      </w:r>
    </w:p>
    <w:p w:rsidR="00124E8C" w:rsidRPr="00AE1D26" w:rsidRDefault="00124E8C" w:rsidP="004912EC">
      <w:pPr>
        <w:jc w:val="center"/>
        <w:rPr>
          <w:rFonts w:ascii="Arial" w:hAnsi="Arial" w:cs="Arial"/>
          <w:sz w:val="28"/>
          <w:szCs w:val="28"/>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3F6983" w:rsidRPr="00AE1D26" w:rsidRDefault="003F6983" w:rsidP="00FB60AB">
      <w:pPr>
        <w:jc w:val="center"/>
        <w:rPr>
          <w:rFonts w:ascii="Arial" w:hAnsi="Arial" w:cs="Arial"/>
        </w:rPr>
      </w:pPr>
    </w:p>
    <w:p w:rsidR="003F6983" w:rsidRPr="00AE1D26" w:rsidRDefault="003F6983" w:rsidP="00FB60AB">
      <w:pPr>
        <w:jc w:val="center"/>
        <w:rPr>
          <w:rFonts w:ascii="Arial" w:hAnsi="Arial" w:cs="Arial"/>
        </w:rPr>
      </w:pPr>
    </w:p>
    <w:p w:rsidR="0054163A" w:rsidRPr="00AE1D26" w:rsidRDefault="0054163A" w:rsidP="00FB60AB">
      <w:pPr>
        <w:jc w:val="center"/>
        <w:rPr>
          <w:rFonts w:ascii="Arial" w:hAnsi="Arial" w:cs="Arial"/>
        </w:rPr>
      </w:pPr>
    </w:p>
    <w:p w:rsidR="0054163A" w:rsidRPr="00AE1D26" w:rsidRDefault="0054163A" w:rsidP="00FB60AB">
      <w:pPr>
        <w:jc w:val="center"/>
        <w:rPr>
          <w:rFonts w:ascii="Arial" w:hAnsi="Arial" w:cs="Arial"/>
        </w:rPr>
      </w:pPr>
    </w:p>
    <w:p w:rsidR="00716622" w:rsidRPr="00AE1D26" w:rsidRDefault="00716622" w:rsidP="00716622">
      <w:pPr>
        <w:rPr>
          <w:rFonts w:ascii="Arial" w:hAnsi="Arial" w:cs="Arial"/>
          <w:b/>
          <w:sz w:val="28"/>
          <w:szCs w:val="28"/>
        </w:rPr>
        <w:sectPr w:rsidR="00716622" w:rsidRPr="00AE1D26" w:rsidSect="00346258">
          <w:pgSz w:w="11906" w:h="16838"/>
          <w:pgMar w:top="1134" w:right="1134" w:bottom="1134" w:left="1134" w:header="709" w:footer="709" w:gutter="0"/>
          <w:cols w:space="708"/>
          <w:titlePg/>
          <w:docGrid w:linePitch="360"/>
        </w:sectPr>
      </w:pPr>
    </w:p>
    <w:p w:rsidR="00716622" w:rsidRDefault="00716622" w:rsidP="00716622">
      <w:pPr>
        <w:rPr>
          <w:rFonts w:ascii="Arial" w:hAnsi="Arial" w:cs="Arial"/>
          <w:b/>
          <w:sz w:val="28"/>
          <w:szCs w:val="28"/>
        </w:rPr>
      </w:pPr>
      <w:r w:rsidRPr="00AE1D26">
        <w:rPr>
          <w:rFonts w:ascii="Arial" w:hAnsi="Arial" w:cs="Arial"/>
          <w:b/>
          <w:sz w:val="28"/>
          <w:szCs w:val="28"/>
        </w:rPr>
        <w:lastRenderedPageBreak/>
        <w:t>1- Semestre 1 :</w:t>
      </w:r>
    </w:p>
    <w:p w:rsidR="00B15AE1" w:rsidRPr="009B1C36" w:rsidRDefault="00B15AE1" w:rsidP="00B15AE1">
      <w:pPr>
        <w:rPr>
          <w:rFonts w:ascii="Arial" w:hAnsi="Arial" w:cs="Arial"/>
          <w:b/>
          <w:sz w:val="4"/>
          <w:szCs w:val="4"/>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74"/>
        <w:gridCol w:w="918"/>
        <w:gridCol w:w="1134"/>
        <w:gridCol w:w="1134"/>
        <w:gridCol w:w="1276"/>
        <w:gridCol w:w="1559"/>
        <w:gridCol w:w="1559"/>
      </w:tblGrid>
      <w:tr w:rsidR="00B15AE1" w:rsidRPr="009A73D9" w:rsidTr="000544D1">
        <w:tblPrEx>
          <w:tblCellMar>
            <w:top w:w="0" w:type="dxa"/>
            <w:bottom w:w="0" w:type="dxa"/>
          </w:tblCellMar>
        </w:tblPrEx>
        <w:trPr>
          <w:cantSplit/>
          <w:trHeight w:val="63"/>
        </w:trPr>
        <w:tc>
          <w:tcPr>
            <w:tcW w:w="3403" w:type="dxa"/>
            <w:vMerge w:val="restart"/>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Unité d’Enseignement</w:t>
            </w:r>
          </w:p>
        </w:tc>
        <w:tc>
          <w:tcPr>
            <w:tcW w:w="1559" w:type="dxa"/>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VHS</w:t>
            </w:r>
          </w:p>
        </w:tc>
        <w:tc>
          <w:tcPr>
            <w:tcW w:w="4252" w:type="dxa"/>
            <w:gridSpan w:val="5"/>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V.H hebdomadaire</w:t>
            </w:r>
          </w:p>
        </w:tc>
        <w:tc>
          <w:tcPr>
            <w:tcW w:w="1134" w:type="dxa"/>
            <w:vMerge w:val="restart"/>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Coeff</w:t>
            </w:r>
          </w:p>
        </w:tc>
        <w:tc>
          <w:tcPr>
            <w:tcW w:w="1276" w:type="dxa"/>
            <w:vMerge w:val="restart"/>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Crédits</w:t>
            </w:r>
          </w:p>
        </w:tc>
        <w:tc>
          <w:tcPr>
            <w:tcW w:w="3118" w:type="dxa"/>
            <w:gridSpan w:val="2"/>
            <w:tcBorders>
              <w:top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Mode d'évaluation</w:t>
            </w:r>
          </w:p>
        </w:tc>
      </w:tr>
      <w:tr w:rsidR="00B15AE1" w:rsidRPr="009A73D9" w:rsidTr="000544D1">
        <w:tblPrEx>
          <w:tblCellMar>
            <w:top w:w="0" w:type="dxa"/>
            <w:bottom w:w="0" w:type="dxa"/>
          </w:tblCellMar>
        </w:tblPrEx>
        <w:trPr>
          <w:cantSplit/>
          <w:trHeight w:val="280"/>
        </w:trPr>
        <w:tc>
          <w:tcPr>
            <w:tcW w:w="3403" w:type="dxa"/>
            <w:vMerge/>
            <w:tcBorders>
              <w:bottom w:val="double" w:sz="4" w:space="0" w:color="auto"/>
            </w:tcBorders>
            <w:vAlign w:val="center"/>
          </w:tcPr>
          <w:p w:rsidR="00B15AE1" w:rsidRPr="003E00E4" w:rsidRDefault="00B15AE1" w:rsidP="000544D1">
            <w:pPr>
              <w:jc w:val="center"/>
              <w:rPr>
                <w:rFonts w:ascii="Arial" w:hAnsi="Arial" w:cs="Arial"/>
                <w:sz w:val="22"/>
                <w:szCs w:val="22"/>
              </w:rPr>
            </w:pPr>
          </w:p>
        </w:tc>
        <w:tc>
          <w:tcPr>
            <w:tcW w:w="1559" w:type="dxa"/>
            <w:tcBorders>
              <w:bottom w:val="double" w:sz="4" w:space="0" w:color="auto"/>
            </w:tcBorders>
            <w:vAlign w:val="center"/>
          </w:tcPr>
          <w:p w:rsidR="00B15AE1" w:rsidRPr="003E00E4" w:rsidRDefault="00B15AE1" w:rsidP="00373545">
            <w:pPr>
              <w:jc w:val="center"/>
              <w:rPr>
                <w:rFonts w:ascii="Arial" w:hAnsi="Arial" w:cs="Arial"/>
                <w:b/>
                <w:bCs/>
                <w:sz w:val="22"/>
                <w:szCs w:val="22"/>
              </w:rPr>
            </w:pPr>
            <w:r w:rsidRPr="003E00E4">
              <w:rPr>
                <w:rFonts w:ascii="Arial" w:hAnsi="Arial" w:cs="Arial"/>
                <w:b/>
                <w:bCs/>
                <w:sz w:val="22"/>
                <w:szCs w:val="22"/>
              </w:rPr>
              <w:t>14</w:t>
            </w:r>
            <w:r w:rsidR="00373545">
              <w:rPr>
                <w:rFonts w:ascii="Arial" w:hAnsi="Arial" w:cs="Arial"/>
                <w:b/>
                <w:bCs/>
                <w:sz w:val="22"/>
                <w:szCs w:val="22"/>
              </w:rPr>
              <w:t>-16</w:t>
            </w:r>
            <w:r w:rsidRPr="003E00E4">
              <w:rPr>
                <w:rFonts w:ascii="Arial" w:hAnsi="Arial" w:cs="Arial"/>
                <w:b/>
                <w:bCs/>
                <w:sz w:val="22"/>
                <w:szCs w:val="22"/>
              </w:rPr>
              <w:t xml:space="preserve"> sem</w:t>
            </w:r>
          </w:p>
        </w:tc>
        <w:tc>
          <w:tcPr>
            <w:tcW w:w="1134" w:type="dxa"/>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C</w:t>
            </w:r>
          </w:p>
        </w:tc>
        <w:tc>
          <w:tcPr>
            <w:tcW w:w="1066" w:type="dxa"/>
            <w:gridSpan w:val="2"/>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TD</w:t>
            </w:r>
          </w:p>
        </w:tc>
        <w:tc>
          <w:tcPr>
            <w:tcW w:w="918" w:type="dxa"/>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TP</w:t>
            </w:r>
          </w:p>
        </w:tc>
        <w:tc>
          <w:tcPr>
            <w:tcW w:w="1134" w:type="dxa"/>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Autres</w:t>
            </w:r>
          </w:p>
        </w:tc>
        <w:tc>
          <w:tcPr>
            <w:tcW w:w="1134" w:type="dxa"/>
            <w:vMerge/>
            <w:tcBorders>
              <w:bottom w:val="double" w:sz="4" w:space="0" w:color="auto"/>
            </w:tcBorders>
            <w:vAlign w:val="center"/>
          </w:tcPr>
          <w:p w:rsidR="00B15AE1" w:rsidRPr="003E00E4" w:rsidRDefault="00B15AE1" w:rsidP="000544D1">
            <w:pPr>
              <w:jc w:val="center"/>
              <w:rPr>
                <w:rFonts w:ascii="Arial" w:hAnsi="Arial" w:cs="Arial"/>
                <w:b/>
                <w:sz w:val="22"/>
                <w:szCs w:val="22"/>
              </w:rPr>
            </w:pPr>
          </w:p>
        </w:tc>
        <w:tc>
          <w:tcPr>
            <w:tcW w:w="1276" w:type="dxa"/>
            <w:vMerge/>
            <w:tcBorders>
              <w:bottom w:val="double" w:sz="4" w:space="0" w:color="auto"/>
            </w:tcBorders>
            <w:vAlign w:val="center"/>
          </w:tcPr>
          <w:p w:rsidR="00B15AE1" w:rsidRPr="003E00E4" w:rsidRDefault="00B15AE1" w:rsidP="000544D1">
            <w:pPr>
              <w:jc w:val="center"/>
              <w:rPr>
                <w:rFonts w:ascii="Arial" w:hAnsi="Arial" w:cs="Arial"/>
                <w:b/>
                <w:sz w:val="22"/>
                <w:szCs w:val="22"/>
              </w:rPr>
            </w:pPr>
          </w:p>
        </w:tc>
        <w:tc>
          <w:tcPr>
            <w:tcW w:w="1559" w:type="dxa"/>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Continu</w:t>
            </w:r>
          </w:p>
        </w:tc>
        <w:tc>
          <w:tcPr>
            <w:tcW w:w="1559" w:type="dxa"/>
            <w:tcBorders>
              <w:bottom w:val="double" w:sz="4" w:space="0" w:color="auto"/>
            </w:tcBorders>
            <w:vAlign w:val="center"/>
          </w:tcPr>
          <w:p w:rsidR="00B15AE1" w:rsidRPr="003E00E4" w:rsidRDefault="00B15AE1" w:rsidP="000544D1">
            <w:pPr>
              <w:jc w:val="center"/>
              <w:rPr>
                <w:rFonts w:ascii="Arial" w:hAnsi="Arial" w:cs="Arial"/>
                <w:b/>
                <w:sz w:val="22"/>
                <w:szCs w:val="22"/>
              </w:rPr>
            </w:pPr>
            <w:r w:rsidRPr="003E00E4">
              <w:rPr>
                <w:rFonts w:ascii="Arial" w:hAnsi="Arial" w:cs="Arial"/>
                <w:b/>
                <w:sz w:val="22"/>
                <w:szCs w:val="22"/>
              </w:rPr>
              <w:t>Examen</w:t>
            </w:r>
          </w:p>
        </w:tc>
      </w:tr>
      <w:tr w:rsidR="001C66BC" w:rsidRPr="007D5AA2" w:rsidTr="00241540">
        <w:tblPrEx>
          <w:tblCellMar>
            <w:top w:w="0" w:type="dxa"/>
            <w:bottom w:w="0" w:type="dxa"/>
          </w:tblCellMar>
        </w:tblPrEx>
        <w:trPr>
          <w:cantSplit/>
          <w:trHeight w:val="167"/>
        </w:trPr>
        <w:tc>
          <w:tcPr>
            <w:tcW w:w="3403" w:type="dxa"/>
            <w:tcBorders>
              <w:top w:val="double" w:sz="4" w:space="0" w:color="auto"/>
            </w:tcBorders>
            <w:vAlign w:val="center"/>
          </w:tcPr>
          <w:p w:rsidR="001C66BC" w:rsidRPr="007D5AA2" w:rsidRDefault="001C66BC" w:rsidP="000544D1">
            <w:pPr>
              <w:jc w:val="center"/>
              <w:rPr>
                <w:rFonts w:ascii="Arial" w:hAnsi="Arial" w:cs="Arial"/>
                <w:b/>
                <w:bCs/>
                <w:sz w:val="22"/>
                <w:szCs w:val="22"/>
              </w:rPr>
            </w:pPr>
            <w:r w:rsidRPr="00241540">
              <w:rPr>
                <w:rFonts w:ascii="Arial" w:hAnsi="Arial" w:cs="Arial"/>
                <w:b/>
                <w:bCs/>
                <w:sz w:val="20"/>
                <w:szCs w:val="20"/>
              </w:rPr>
              <w:t>UE fondamentales</w:t>
            </w:r>
          </w:p>
        </w:tc>
        <w:tc>
          <w:tcPr>
            <w:tcW w:w="11339" w:type="dxa"/>
            <w:gridSpan w:val="10"/>
            <w:tcBorders>
              <w:top w:val="double" w:sz="4" w:space="0" w:color="auto"/>
            </w:tcBorders>
            <w:shd w:val="clear" w:color="auto" w:fill="auto"/>
            <w:vAlign w:val="center"/>
          </w:tcPr>
          <w:p w:rsidR="001C66BC" w:rsidRPr="007D5AA2" w:rsidRDefault="001C66BC" w:rsidP="000544D1">
            <w:pPr>
              <w:jc w:val="center"/>
              <w:rPr>
                <w:rFonts w:ascii="Arial" w:hAnsi="Arial" w:cs="Arial"/>
                <w:bCs/>
                <w:sz w:val="22"/>
                <w:szCs w:val="22"/>
              </w:rPr>
            </w:pPr>
          </w:p>
        </w:tc>
      </w:tr>
      <w:tr w:rsidR="007401E5" w:rsidRPr="00241540" w:rsidTr="00BE44B8">
        <w:tblPrEx>
          <w:tblCellMar>
            <w:top w:w="0" w:type="dxa"/>
            <w:bottom w:w="0" w:type="dxa"/>
          </w:tblCellMar>
        </w:tblPrEx>
        <w:trPr>
          <w:cantSplit/>
          <w:trHeight w:val="280"/>
        </w:trPr>
        <w:tc>
          <w:tcPr>
            <w:tcW w:w="3403" w:type="dxa"/>
            <w:vAlign w:val="center"/>
          </w:tcPr>
          <w:p w:rsidR="007401E5" w:rsidRPr="00241540" w:rsidRDefault="007401E5" w:rsidP="00D023C3">
            <w:pPr>
              <w:jc w:val="center"/>
              <w:rPr>
                <w:rFonts w:ascii="Arial" w:hAnsi="Arial" w:cs="Arial"/>
                <w:b/>
                <w:bCs/>
                <w:sz w:val="20"/>
                <w:szCs w:val="20"/>
                <w:lang w:bidi="ar-DZ"/>
              </w:rPr>
            </w:pPr>
            <w:r w:rsidRPr="00241540">
              <w:rPr>
                <w:rFonts w:ascii="Arial" w:hAnsi="Arial" w:cs="Arial"/>
                <w:b/>
                <w:bCs/>
                <w:sz w:val="20"/>
                <w:szCs w:val="20"/>
                <w:lang w:bidi="ar-DZ"/>
              </w:rPr>
              <w:t>UEF1 (O)</w:t>
            </w:r>
          </w:p>
          <w:p w:rsidR="007401E5" w:rsidRPr="00241540" w:rsidRDefault="007401E5" w:rsidP="000544D1">
            <w:pPr>
              <w:rPr>
                <w:rFonts w:ascii="Arial" w:hAnsi="Arial" w:cs="Arial"/>
                <w:b/>
                <w:bCs/>
                <w:sz w:val="20"/>
                <w:szCs w:val="20"/>
              </w:rPr>
            </w:pPr>
            <w:r w:rsidRPr="00241540">
              <w:rPr>
                <w:rFonts w:ascii="Arial" w:hAnsi="Arial" w:cs="Arial"/>
                <w:b/>
                <w:bCs/>
                <w:sz w:val="20"/>
                <w:szCs w:val="20"/>
                <w:lang w:bidi="ar-DZ"/>
              </w:rPr>
              <w:t>Logique &amp; Connaissance</w:t>
            </w: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7401E5" w:rsidP="00D32731">
            <w:pPr>
              <w:jc w:val="center"/>
              <w:rPr>
                <w:rFonts w:ascii="Arial" w:hAnsi="Arial" w:cs="Arial"/>
                <w:bCs/>
                <w:sz w:val="20"/>
                <w:szCs w:val="20"/>
              </w:rPr>
            </w:pPr>
          </w:p>
        </w:tc>
        <w:tc>
          <w:tcPr>
            <w:tcW w:w="992" w:type="dxa"/>
            <w:shd w:val="clear" w:color="auto" w:fill="EEECE1"/>
            <w:vAlign w:val="center"/>
          </w:tcPr>
          <w:p w:rsidR="007401E5" w:rsidRPr="00241540" w:rsidRDefault="007401E5" w:rsidP="00D32731">
            <w:pPr>
              <w:jc w:val="center"/>
              <w:rPr>
                <w:rFonts w:ascii="Arial" w:hAnsi="Arial" w:cs="Arial"/>
                <w:bCs/>
                <w:sz w:val="20"/>
                <w:szCs w:val="20"/>
              </w:rPr>
            </w:pPr>
          </w:p>
        </w:tc>
        <w:tc>
          <w:tcPr>
            <w:tcW w:w="992" w:type="dxa"/>
            <w:gridSpan w:val="2"/>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1C66BC" w:rsidP="00986529">
            <w:pPr>
              <w:jc w:val="center"/>
              <w:rPr>
                <w:rFonts w:ascii="Arial" w:hAnsi="Arial" w:cs="Arial"/>
                <w:b/>
                <w:bCs/>
                <w:sz w:val="20"/>
                <w:szCs w:val="20"/>
              </w:rPr>
            </w:pPr>
            <w:r w:rsidRPr="00241540">
              <w:rPr>
                <w:rFonts w:ascii="Arial" w:hAnsi="Arial" w:cs="Arial"/>
                <w:b/>
                <w:bCs/>
                <w:sz w:val="20"/>
                <w:szCs w:val="20"/>
              </w:rPr>
              <w:t>2</w:t>
            </w:r>
            <w:r w:rsidR="007401E5" w:rsidRPr="00241540">
              <w:rPr>
                <w:rFonts w:ascii="Arial" w:hAnsi="Arial" w:cs="Arial"/>
                <w:b/>
                <w:bCs/>
                <w:sz w:val="20"/>
                <w:szCs w:val="20"/>
              </w:rPr>
              <w:t>,</w:t>
            </w:r>
            <w:r w:rsidR="00986529" w:rsidRPr="00241540">
              <w:rPr>
                <w:rFonts w:ascii="Arial" w:hAnsi="Arial" w:cs="Arial"/>
                <w:b/>
                <w:bCs/>
                <w:sz w:val="20"/>
                <w:szCs w:val="20"/>
              </w:rPr>
              <w:t>5</w:t>
            </w:r>
          </w:p>
        </w:tc>
        <w:tc>
          <w:tcPr>
            <w:tcW w:w="1276" w:type="dxa"/>
            <w:shd w:val="clear" w:color="auto" w:fill="EEECE1"/>
            <w:vAlign w:val="center"/>
          </w:tcPr>
          <w:p w:rsidR="007401E5" w:rsidRPr="00241540" w:rsidRDefault="007401E5" w:rsidP="00D32731">
            <w:pPr>
              <w:jc w:val="center"/>
              <w:rPr>
                <w:rFonts w:ascii="Arial" w:hAnsi="Arial" w:cs="Arial"/>
                <w:b/>
                <w:bCs/>
                <w:sz w:val="20"/>
                <w:szCs w:val="20"/>
              </w:rPr>
            </w:pPr>
            <w:r w:rsidRPr="00241540">
              <w:rPr>
                <w:rFonts w:ascii="Arial" w:hAnsi="Arial" w:cs="Arial"/>
                <w:b/>
                <w:bCs/>
                <w:sz w:val="20"/>
                <w:szCs w:val="20"/>
              </w:rPr>
              <w:t>6</w:t>
            </w:r>
            <w:r w:rsidR="00D32731" w:rsidRPr="00241540">
              <w:rPr>
                <w:rFonts w:ascii="Arial" w:hAnsi="Arial" w:cs="Arial"/>
                <w:b/>
                <w:bCs/>
                <w:sz w:val="20"/>
                <w:szCs w:val="20"/>
              </w:rPr>
              <w:t>,5</w:t>
            </w: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Logique pour intelligence artificielle </w:t>
            </w:r>
          </w:p>
        </w:tc>
        <w:tc>
          <w:tcPr>
            <w:tcW w:w="1559" w:type="dxa"/>
            <w:tcBorders>
              <w:bottom w:val="single" w:sz="4" w:space="0" w:color="auto"/>
            </w:tcBorders>
            <w:vAlign w:val="center"/>
          </w:tcPr>
          <w:p w:rsidR="007401E5" w:rsidRPr="007D5AA2" w:rsidRDefault="00373545"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gridSpan w:val="2"/>
            <w:tcBorders>
              <w:bottom w:val="single" w:sz="4" w:space="0" w:color="auto"/>
            </w:tcBorders>
            <w:vAlign w:val="center"/>
          </w:tcPr>
          <w:p w:rsidR="007401E5" w:rsidRPr="007D5AA2" w:rsidRDefault="007401E5" w:rsidP="00D32731">
            <w:pPr>
              <w:jc w:val="center"/>
              <w:rPr>
                <w:sz w:val="22"/>
                <w:szCs w:val="22"/>
                <w:lang w:bidi="ar-DZ"/>
              </w:rPr>
            </w:pP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1,25</w:t>
            </w:r>
          </w:p>
        </w:tc>
        <w:tc>
          <w:tcPr>
            <w:tcW w:w="1276"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sz w:val="22"/>
                <w:szCs w:val="22"/>
                <w:lang w:bidi="ar-DZ"/>
              </w:rPr>
              <w:t>3,5</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Systèmes à Base de Connaissances.  </w:t>
            </w:r>
          </w:p>
        </w:tc>
        <w:tc>
          <w:tcPr>
            <w:tcW w:w="1559" w:type="dxa"/>
            <w:tcBorders>
              <w:bottom w:val="single" w:sz="4" w:space="0" w:color="auto"/>
            </w:tcBorders>
            <w:vAlign w:val="center"/>
          </w:tcPr>
          <w:p w:rsidR="007401E5" w:rsidRPr="007D5AA2" w:rsidRDefault="00373545"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tcBorders>
              <w:bottom w:val="single" w:sz="4" w:space="0" w:color="auto"/>
            </w:tcBorders>
            <w:vAlign w:val="center"/>
          </w:tcPr>
          <w:p w:rsidR="007401E5" w:rsidRPr="007D5AA2" w:rsidRDefault="007401E5" w:rsidP="00D32731">
            <w:pPr>
              <w:jc w:val="center"/>
              <w:rPr>
                <w:sz w:val="22"/>
                <w:szCs w:val="22"/>
                <w:lang w:bidi="ar-DZ"/>
              </w:rPr>
            </w:pPr>
          </w:p>
        </w:tc>
        <w:tc>
          <w:tcPr>
            <w:tcW w:w="992" w:type="dxa"/>
            <w:gridSpan w:val="2"/>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sz w:val="22"/>
                <w:szCs w:val="22"/>
                <w:lang w:bidi="ar-DZ"/>
              </w:rPr>
              <w:t>3</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241540" w:rsidTr="00BE44B8">
        <w:tblPrEx>
          <w:tblCellMar>
            <w:top w:w="0" w:type="dxa"/>
            <w:bottom w:w="0" w:type="dxa"/>
          </w:tblCellMar>
        </w:tblPrEx>
        <w:trPr>
          <w:cantSplit/>
          <w:trHeight w:val="280"/>
        </w:trPr>
        <w:tc>
          <w:tcPr>
            <w:tcW w:w="3403" w:type="dxa"/>
            <w:vAlign w:val="center"/>
          </w:tcPr>
          <w:p w:rsidR="007401E5" w:rsidRPr="00241540" w:rsidRDefault="007401E5" w:rsidP="00D023C3">
            <w:pPr>
              <w:jc w:val="center"/>
              <w:rPr>
                <w:rFonts w:ascii="Arial" w:hAnsi="Arial" w:cs="Arial"/>
                <w:b/>
                <w:bCs/>
                <w:sz w:val="20"/>
                <w:szCs w:val="20"/>
              </w:rPr>
            </w:pPr>
            <w:r w:rsidRPr="00241540">
              <w:rPr>
                <w:rFonts w:ascii="Arial" w:hAnsi="Arial" w:cs="Arial"/>
                <w:b/>
                <w:bCs/>
                <w:sz w:val="20"/>
                <w:szCs w:val="20"/>
              </w:rPr>
              <w:t>UEF2 (O)</w:t>
            </w:r>
          </w:p>
          <w:p w:rsidR="007401E5" w:rsidRPr="00241540" w:rsidRDefault="007401E5" w:rsidP="000544D1">
            <w:pPr>
              <w:rPr>
                <w:rFonts w:ascii="Arial" w:hAnsi="Arial" w:cs="Arial"/>
                <w:b/>
                <w:bCs/>
                <w:sz w:val="20"/>
                <w:szCs w:val="20"/>
              </w:rPr>
            </w:pPr>
            <w:r w:rsidRPr="00241540">
              <w:rPr>
                <w:rFonts w:ascii="Arial" w:hAnsi="Arial" w:cs="Arial"/>
                <w:b/>
                <w:bCs/>
                <w:sz w:val="20"/>
                <w:szCs w:val="20"/>
              </w:rPr>
              <w:t>Recherche Opérationnelle</w:t>
            </w:r>
          </w:p>
        </w:tc>
        <w:tc>
          <w:tcPr>
            <w:tcW w:w="1559" w:type="dxa"/>
            <w:tcBorders>
              <w:bottom w:val="single" w:sz="4" w:space="0" w:color="auto"/>
            </w:tcBorders>
            <w:shd w:val="clear" w:color="auto" w:fill="EEECE1"/>
            <w:vAlign w:val="center"/>
          </w:tcPr>
          <w:p w:rsidR="007401E5" w:rsidRPr="00241540" w:rsidRDefault="007401E5" w:rsidP="00D32731">
            <w:pPr>
              <w:jc w:val="center"/>
              <w:rPr>
                <w:sz w:val="20"/>
                <w:szCs w:val="20"/>
                <w:lang w:bidi="ar-DZ"/>
              </w:rPr>
            </w:pPr>
          </w:p>
        </w:tc>
        <w:tc>
          <w:tcPr>
            <w:tcW w:w="1134" w:type="dxa"/>
            <w:tcBorders>
              <w:bottom w:val="single" w:sz="4" w:space="0" w:color="auto"/>
            </w:tcBorders>
            <w:shd w:val="clear" w:color="auto" w:fill="EEECE1"/>
            <w:vAlign w:val="center"/>
          </w:tcPr>
          <w:p w:rsidR="007401E5" w:rsidRPr="00241540" w:rsidRDefault="007401E5" w:rsidP="00D32731">
            <w:pPr>
              <w:jc w:val="center"/>
              <w:rPr>
                <w:sz w:val="20"/>
                <w:szCs w:val="20"/>
                <w:lang w:bidi="ar-DZ"/>
              </w:rPr>
            </w:pPr>
          </w:p>
        </w:tc>
        <w:tc>
          <w:tcPr>
            <w:tcW w:w="992" w:type="dxa"/>
            <w:tcBorders>
              <w:bottom w:val="single" w:sz="4" w:space="0" w:color="auto"/>
            </w:tcBorders>
            <w:shd w:val="clear" w:color="auto" w:fill="EEECE1"/>
            <w:vAlign w:val="center"/>
          </w:tcPr>
          <w:p w:rsidR="007401E5" w:rsidRPr="00241540" w:rsidRDefault="007401E5" w:rsidP="00D32731">
            <w:pPr>
              <w:jc w:val="center"/>
              <w:rPr>
                <w:sz w:val="20"/>
                <w:szCs w:val="20"/>
                <w:lang w:bidi="ar-DZ"/>
              </w:rPr>
            </w:pPr>
          </w:p>
        </w:tc>
        <w:tc>
          <w:tcPr>
            <w:tcW w:w="992" w:type="dxa"/>
            <w:gridSpan w:val="2"/>
            <w:tcBorders>
              <w:bottom w:val="single" w:sz="4" w:space="0" w:color="auto"/>
            </w:tcBorders>
            <w:shd w:val="clear" w:color="auto" w:fill="EEECE1"/>
            <w:vAlign w:val="center"/>
          </w:tcPr>
          <w:p w:rsidR="007401E5" w:rsidRPr="00241540" w:rsidRDefault="007401E5" w:rsidP="00D32731">
            <w:pPr>
              <w:jc w:val="center"/>
              <w:rPr>
                <w:sz w:val="20"/>
                <w:szCs w:val="20"/>
                <w:lang w:bidi="ar-DZ"/>
              </w:rPr>
            </w:pPr>
          </w:p>
        </w:tc>
        <w:tc>
          <w:tcPr>
            <w:tcW w:w="1134" w:type="dxa"/>
            <w:tcBorders>
              <w:bottom w:val="single" w:sz="4" w:space="0" w:color="auto"/>
            </w:tcBorders>
            <w:shd w:val="clear" w:color="auto" w:fill="EEECE1"/>
            <w:vAlign w:val="center"/>
          </w:tcPr>
          <w:p w:rsidR="007401E5" w:rsidRPr="00241540" w:rsidRDefault="007401E5" w:rsidP="00D32731">
            <w:pPr>
              <w:jc w:val="center"/>
              <w:rPr>
                <w:sz w:val="20"/>
                <w:szCs w:val="20"/>
                <w:lang w:bidi="ar-DZ"/>
              </w:rPr>
            </w:pPr>
          </w:p>
        </w:tc>
        <w:tc>
          <w:tcPr>
            <w:tcW w:w="1134" w:type="dxa"/>
            <w:tcBorders>
              <w:bottom w:val="single" w:sz="4" w:space="0" w:color="auto"/>
            </w:tcBorders>
            <w:shd w:val="clear" w:color="auto" w:fill="EEECE1"/>
            <w:vAlign w:val="center"/>
          </w:tcPr>
          <w:p w:rsidR="007401E5" w:rsidRPr="00241540" w:rsidRDefault="001C66BC" w:rsidP="00D32731">
            <w:pPr>
              <w:jc w:val="center"/>
              <w:rPr>
                <w:b/>
                <w:sz w:val="20"/>
                <w:szCs w:val="20"/>
                <w:lang w:bidi="ar-DZ"/>
              </w:rPr>
            </w:pPr>
            <w:r w:rsidRPr="00241540">
              <w:rPr>
                <w:b/>
                <w:sz w:val="20"/>
                <w:szCs w:val="20"/>
                <w:lang w:bidi="ar-DZ"/>
              </w:rPr>
              <w:t>4</w:t>
            </w:r>
          </w:p>
        </w:tc>
        <w:tc>
          <w:tcPr>
            <w:tcW w:w="1276" w:type="dxa"/>
            <w:tcBorders>
              <w:bottom w:val="single" w:sz="4" w:space="0" w:color="auto"/>
            </w:tcBorders>
            <w:shd w:val="clear" w:color="auto" w:fill="EEECE1"/>
            <w:vAlign w:val="center"/>
          </w:tcPr>
          <w:p w:rsidR="007401E5" w:rsidRPr="00241540" w:rsidRDefault="001C66BC" w:rsidP="00D32731">
            <w:pPr>
              <w:jc w:val="center"/>
              <w:rPr>
                <w:rFonts w:ascii="Arial" w:hAnsi="Arial" w:cs="Arial"/>
                <w:b/>
                <w:bCs/>
                <w:sz w:val="20"/>
                <w:szCs w:val="20"/>
              </w:rPr>
            </w:pPr>
            <w:r w:rsidRPr="00241540">
              <w:rPr>
                <w:rFonts w:ascii="Arial" w:hAnsi="Arial" w:cs="Arial"/>
                <w:b/>
                <w:bCs/>
                <w:sz w:val="20"/>
                <w:szCs w:val="20"/>
              </w:rPr>
              <w:t>9</w:t>
            </w:r>
            <w:r w:rsidR="00D32731" w:rsidRPr="00241540">
              <w:rPr>
                <w:rFonts w:ascii="Arial" w:hAnsi="Arial" w:cs="Arial"/>
                <w:b/>
                <w:bCs/>
                <w:sz w:val="20"/>
                <w:szCs w:val="20"/>
              </w:rPr>
              <w:t>,5</w:t>
            </w:r>
          </w:p>
        </w:tc>
        <w:tc>
          <w:tcPr>
            <w:tcW w:w="1559" w:type="dxa"/>
            <w:tcBorders>
              <w:bottom w:val="single" w:sz="4" w:space="0" w:color="auto"/>
            </w:tcBorders>
            <w:shd w:val="clear" w:color="auto" w:fill="EEECE1"/>
            <w:vAlign w:val="center"/>
          </w:tcPr>
          <w:p w:rsidR="007401E5" w:rsidRPr="00241540" w:rsidRDefault="007401E5" w:rsidP="00D32731">
            <w:pPr>
              <w:jc w:val="center"/>
              <w:rPr>
                <w:rFonts w:ascii="Arial" w:hAnsi="Arial" w:cs="Arial"/>
                <w:bCs/>
                <w:sz w:val="20"/>
                <w:szCs w:val="20"/>
              </w:rPr>
            </w:pPr>
          </w:p>
        </w:tc>
        <w:tc>
          <w:tcPr>
            <w:tcW w:w="1559" w:type="dxa"/>
            <w:tcBorders>
              <w:bottom w:val="single" w:sz="4" w:space="0" w:color="auto"/>
            </w:tcBorders>
            <w:shd w:val="clear" w:color="auto" w:fill="EEECE1"/>
            <w:vAlign w:val="center"/>
          </w:tcPr>
          <w:p w:rsidR="007401E5" w:rsidRPr="00241540" w:rsidRDefault="007401E5" w:rsidP="00D32731">
            <w:pPr>
              <w:jc w:val="center"/>
              <w:rPr>
                <w:rFonts w:ascii="Arial" w:hAnsi="Arial" w:cs="Arial"/>
                <w:bCs/>
                <w:sz w:val="20"/>
                <w:szCs w:val="20"/>
              </w:rPr>
            </w:pPr>
          </w:p>
        </w:tc>
      </w:tr>
      <w:tr w:rsidR="007401E5" w:rsidRPr="007D5AA2" w:rsidTr="00D32731">
        <w:tblPrEx>
          <w:tblCellMar>
            <w:top w:w="0" w:type="dxa"/>
            <w:bottom w:w="0" w:type="dxa"/>
          </w:tblCellMar>
        </w:tblPrEx>
        <w:trPr>
          <w:cantSplit/>
          <w:trHeight w:val="280"/>
        </w:trPr>
        <w:tc>
          <w:tcPr>
            <w:tcW w:w="3403" w:type="dxa"/>
          </w:tcPr>
          <w:p w:rsidR="007401E5" w:rsidRPr="007D5AA2" w:rsidRDefault="00241540" w:rsidP="00241540">
            <w:pPr>
              <w:rPr>
                <w:sz w:val="22"/>
                <w:szCs w:val="22"/>
                <w:lang w:bidi="ar-DZ"/>
              </w:rPr>
            </w:pPr>
            <w:r>
              <w:rPr>
                <w:sz w:val="22"/>
                <w:szCs w:val="22"/>
                <w:lang w:bidi="ar-DZ"/>
              </w:rPr>
              <w:t>Méthodes de s</w:t>
            </w:r>
            <w:r w:rsidR="007401E5" w:rsidRPr="007D5AA2">
              <w:rPr>
                <w:sz w:val="22"/>
                <w:szCs w:val="22"/>
                <w:lang w:bidi="ar-DZ"/>
              </w:rPr>
              <w:t>imulation à événements discrets</w:t>
            </w:r>
          </w:p>
        </w:tc>
        <w:tc>
          <w:tcPr>
            <w:tcW w:w="1559" w:type="dxa"/>
            <w:tcBorders>
              <w:bottom w:val="single" w:sz="4" w:space="0" w:color="auto"/>
            </w:tcBorders>
            <w:vAlign w:val="center"/>
          </w:tcPr>
          <w:p w:rsidR="007401E5" w:rsidRPr="007D5AA2" w:rsidRDefault="00373545"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gridSpan w:val="2"/>
            <w:tcBorders>
              <w:bottom w:val="single" w:sz="4" w:space="0" w:color="auto"/>
            </w:tcBorders>
            <w:vAlign w:val="center"/>
          </w:tcPr>
          <w:p w:rsidR="007401E5" w:rsidRPr="007D5AA2" w:rsidRDefault="007401E5" w:rsidP="00D32731">
            <w:pPr>
              <w:jc w:val="center"/>
              <w:rPr>
                <w:sz w:val="22"/>
                <w:szCs w:val="22"/>
                <w:lang w:bidi="ar-DZ"/>
              </w:rPr>
            </w:pP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1,5</w:t>
            </w:r>
          </w:p>
        </w:tc>
        <w:tc>
          <w:tcPr>
            <w:tcW w:w="1276"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3,5</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Application des graphes à la recherche opérationnelle  </w:t>
            </w:r>
          </w:p>
        </w:tc>
        <w:tc>
          <w:tcPr>
            <w:tcW w:w="1559" w:type="dxa"/>
            <w:tcBorders>
              <w:bottom w:val="single" w:sz="4" w:space="0" w:color="auto"/>
            </w:tcBorders>
            <w:vAlign w:val="center"/>
          </w:tcPr>
          <w:p w:rsidR="007401E5" w:rsidRPr="007D5AA2" w:rsidRDefault="00A31134" w:rsidP="00D32731">
            <w:pPr>
              <w:jc w:val="center"/>
              <w:rPr>
                <w:sz w:val="22"/>
                <w:szCs w:val="22"/>
                <w:lang w:bidi="ar-DZ"/>
              </w:rPr>
            </w:pPr>
            <w:r>
              <w:rPr>
                <w:sz w:val="22"/>
                <w:szCs w:val="22"/>
                <w:lang w:bidi="ar-DZ"/>
              </w:rPr>
              <w:t>42</w:t>
            </w:r>
            <w:r w:rsidR="007401E5" w:rsidRPr="007D5AA2">
              <w:rPr>
                <w:sz w:val="22"/>
                <w:szCs w:val="22"/>
                <w:lang w:bidi="ar-DZ"/>
              </w:rPr>
              <w:t xml:space="preserve"> H</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tcBorders>
              <w:bottom w:val="single" w:sz="4" w:space="0" w:color="auto"/>
            </w:tcBorders>
            <w:vAlign w:val="center"/>
          </w:tcPr>
          <w:p w:rsidR="007401E5" w:rsidRPr="007D5AA2" w:rsidRDefault="007401E5" w:rsidP="00D32731">
            <w:pPr>
              <w:jc w:val="center"/>
              <w:rPr>
                <w:sz w:val="22"/>
                <w:szCs w:val="22"/>
                <w:lang w:bidi="ar-DZ"/>
              </w:rPr>
            </w:pPr>
          </w:p>
        </w:tc>
        <w:tc>
          <w:tcPr>
            <w:tcW w:w="992" w:type="dxa"/>
            <w:gridSpan w:val="2"/>
            <w:tcBorders>
              <w:bottom w:val="single" w:sz="4" w:space="0" w:color="auto"/>
            </w:tcBorders>
            <w:vAlign w:val="center"/>
          </w:tcPr>
          <w:p w:rsidR="007401E5" w:rsidRPr="007D5AA2" w:rsidRDefault="007401E5" w:rsidP="00D32731">
            <w:pPr>
              <w:jc w:val="center"/>
              <w:rPr>
                <w:sz w:val="22"/>
                <w:szCs w:val="22"/>
                <w:lang w:bidi="ar-DZ"/>
              </w:rPr>
            </w:pP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2,5</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Optimisation en recherche opérationnelle </w:t>
            </w:r>
          </w:p>
        </w:tc>
        <w:tc>
          <w:tcPr>
            <w:tcW w:w="1559" w:type="dxa"/>
            <w:tcBorders>
              <w:bottom w:val="single" w:sz="4" w:space="0" w:color="auto"/>
            </w:tcBorders>
            <w:vAlign w:val="center"/>
          </w:tcPr>
          <w:p w:rsidR="007401E5" w:rsidRPr="007D5AA2" w:rsidRDefault="00A31134"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gridSpan w:val="2"/>
            <w:tcBorders>
              <w:bottom w:val="single" w:sz="4" w:space="0" w:color="auto"/>
            </w:tcBorders>
            <w:vAlign w:val="center"/>
          </w:tcPr>
          <w:p w:rsidR="007401E5" w:rsidRPr="007D5AA2" w:rsidRDefault="007401E5" w:rsidP="00D32731">
            <w:pPr>
              <w:jc w:val="center"/>
              <w:rPr>
                <w:sz w:val="22"/>
                <w:szCs w:val="22"/>
                <w:lang w:bidi="ar-DZ"/>
              </w:rPr>
            </w:pP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1,5</w:t>
            </w:r>
          </w:p>
        </w:tc>
        <w:tc>
          <w:tcPr>
            <w:tcW w:w="1276" w:type="dxa"/>
            <w:tcBorders>
              <w:bottom w:val="single" w:sz="4" w:space="0" w:color="auto"/>
            </w:tcBorders>
            <w:vAlign w:val="center"/>
          </w:tcPr>
          <w:p w:rsidR="007401E5" w:rsidRPr="007D5AA2" w:rsidRDefault="007401E5" w:rsidP="00D32731">
            <w:pPr>
              <w:jc w:val="center"/>
              <w:rPr>
                <w:sz w:val="22"/>
                <w:szCs w:val="22"/>
                <w:lang w:bidi="ar-DZ"/>
              </w:rPr>
            </w:pPr>
            <w:r w:rsidRPr="007D5AA2">
              <w:rPr>
                <w:sz w:val="22"/>
                <w:szCs w:val="22"/>
                <w:lang w:bidi="ar-DZ"/>
              </w:rPr>
              <w:t>3,5</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tcBorders>
              <w:bottom w:val="single" w:sz="4" w:space="0" w:color="auto"/>
            </w:tcBorders>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1C66BC" w:rsidRPr="007D5AA2" w:rsidTr="00BE44B8">
        <w:tblPrEx>
          <w:tblCellMar>
            <w:top w:w="0" w:type="dxa"/>
            <w:bottom w:w="0" w:type="dxa"/>
          </w:tblCellMar>
        </w:tblPrEx>
        <w:trPr>
          <w:cantSplit/>
          <w:trHeight w:val="249"/>
        </w:trPr>
        <w:tc>
          <w:tcPr>
            <w:tcW w:w="3403" w:type="dxa"/>
            <w:vAlign w:val="center"/>
          </w:tcPr>
          <w:p w:rsidR="001C66BC" w:rsidRPr="007D5AA2" w:rsidRDefault="001C66BC" w:rsidP="000544D1">
            <w:pPr>
              <w:jc w:val="center"/>
              <w:rPr>
                <w:rFonts w:ascii="Arial" w:hAnsi="Arial" w:cs="Arial"/>
                <w:b/>
                <w:bCs/>
                <w:sz w:val="22"/>
                <w:szCs w:val="22"/>
              </w:rPr>
            </w:pPr>
            <w:r w:rsidRPr="00241540">
              <w:rPr>
                <w:rFonts w:ascii="Arial" w:hAnsi="Arial" w:cs="Arial"/>
                <w:b/>
                <w:bCs/>
                <w:sz w:val="20"/>
                <w:szCs w:val="20"/>
              </w:rPr>
              <w:t>UE méthodologie</w:t>
            </w:r>
          </w:p>
        </w:tc>
        <w:tc>
          <w:tcPr>
            <w:tcW w:w="11339" w:type="dxa"/>
            <w:gridSpan w:val="10"/>
            <w:shd w:val="clear" w:color="auto" w:fill="FFFFFF"/>
            <w:vAlign w:val="center"/>
          </w:tcPr>
          <w:p w:rsidR="001C66BC" w:rsidRPr="007D5AA2" w:rsidRDefault="001C66BC" w:rsidP="00D32731">
            <w:pPr>
              <w:jc w:val="center"/>
              <w:rPr>
                <w:rFonts w:ascii="Arial" w:hAnsi="Arial" w:cs="Arial"/>
                <w:bCs/>
                <w:sz w:val="22"/>
                <w:szCs w:val="22"/>
              </w:rPr>
            </w:pPr>
          </w:p>
        </w:tc>
      </w:tr>
      <w:tr w:rsidR="007401E5" w:rsidRPr="00241540" w:rsidTr="00BE44B8">
        <w:tblPrEx>
          <w:tblCellMar>
            <w:top w:w="0" w:type="dxa"/>
            <w:bottom w:w="0" w:type="dxa"/>
          </w:tblCellMar>
        </w:tblPrEx>
        <w:trPr>
          <w:cantSplit/>
          <w:trHeight w:val="280"/>
        </w:trPr>
        <w:tc>
          <w:tcPr>
            <w:tcW w:w="3403" w:type="dxa"/>
            <w:vAlign w:val="center"/>
          </w:tcPr>
          <w:p w:rsidR="007401E5" w:rsidRPr="00241540" w:rsidRDefault="007401E5" w:rsidP="00D023C3">
            <w:pPr>
              <w:jc w:val="center"/>
              <w:rPr>
                <w:rFonts w:ascii="Arial" w:hAnsi="Arial" w:cs="Arial"/>
                <w:b/>
                <w:bCs/>
                <w:sz w:val="20"/>
                <w:szCs w:val="20"/>
              </w:rPr>
            </w:pPr>
            <w:r w:rsidRPr="00241540">
              <w:rPr>
                <w:rFonts w:ascii="Arial" w:hAnsi="Arial" w:cs="Arial"/>
                <w:b/>
                <w:bCs/>
                <w:sz w:val="20"/>
                <w:szCs w:val="20"/>
              </w:rPr>
              <w:t>UEM1 (O)</w:t>
            </w:r>
          </w:p>
          <w:p w:rsidR="007401E5" w:rsidRPr="00241540" w:rsidRDefault="007401E5" w:rsidP="000544D1">
            <w:pPr>
              <w:rPr>
                <w:rFonts w:ascii="Arial" w:hAnsi="Arial" w:cs="Arial"/>
                <w:b/>
                <w:bCs/>
                <w:sz w:val="20"/>
                <w:szCs w:val="20"/>
              </w:rPr>
            </w:pPr>
            <w:r w:rsidRPr="00241540">
              <w:rPr>
                <w:rFonts w:ascii="Arial" w:hAnsi="Arial" w:cs="Arial"/>
                <w:b/>
                <w:bCs/>
                <w:sz w:val="20"/>
                <w:szCs w:val="20"/>
              </w:rPr>
              <w:t xml:space="preserve">Modélisation et Vérification des Systèmes </w:t>
            </w: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7401E5" w:rsidP="00D32731">
            <w:pPr>
              <w:jc w:val="center"/>
              <w:rPr>
                <w:rFonts w:ascii="Arial" w:hAnsi="Arial" w:cs="Arial"/>
                <w:bCs/>
                <w:sz w:val="20"/>
                <w:szCs w:val="20"/>
              </w:rPr>
            </w:pPr>
          </w:p>
        </w:tc>
        <w:tc>
          <w:tcPr>
            <w:tcW w:w="992" w:type="dxa"/>
            <w:shd w:val="clear" w:color="auto" w:fill="EEECE1"/>
            <w:vAlign w:val="center"/>
          </w:tcPr>
          <w:p w:rsidR="007401E5" w:rsidRPr="00241540" w:rsidRDefault="007401E5" w:rsidP="00D32731">
            <w:pPr>
              <w:jc w:val="center"/>
              <w:rPr>
                <w:rFonts w:ascii="Arial" w:hAnsi="Arial" w:cs="Arial"/>
                <w:bCs/>
                <w:sz w:val="20"/>
                <w:szCs w:val="20"/>
              </w:rPr>
            </w:pPr>
          </w:p>
        </w:tc>
        <w:tc>
          <w:tcPr>
            <w:tcW w:w="992" w:type="dxa"/>
            <w:gridSpan w:val="2"/>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7401E5" w:rsidP="00D32731">
            <w:pPr>
              <w:jc w:val="center"/>
              <w:rPr>
                <w:rFonts w:ascii="Arial" w:hAnsi="Arial" w:cs="Arial"/>
                <w:bCs/>
                <w:sz w:val="20"/>
                <w:szCs w:val="20"/>
              </w:rPr>
            </w:pPr>
          </w:p>
        </w:tc>
        <w:tc>
          <w:tcPr>
            <w:tcW w:w="1134" w:type="dxa"/>
            <w:shd w:val="clear" w:color="auto" w:fill="EEECE1"/>
            <w:vAlign w:val="center"/>
          </w:tcPr>
          <w:p w:rsidR="007401E5" w:rsidRPr="00241540" w:rsidRDefault="001C66BC" w:rsidP="00D32731">
            <w:pPr>
              <w:jc w:val="center"/>
              <w:rPr>
                <w:rFonts w:ascii="Arial" w:hAnsi="Arial" w:cs="Arial"/>
                <w:b/>
                <w:bCs/>
                <w:sz w:val="20"/>
                <w:szCs w:val="20"/>
              </w:rPr>
            </w:pPr>
            <w:r w:rsidRPr="00241540">
              <w:rPr>
                <w:rFonts w:ascii="Arial" w:hAnsi="Arial" w:cs="Arial"/>
                <w:b/>
                <w:bCs/>
                <w:sz w:val="20"/>
                <w:szCs w:val="20"/>
              </w:rPr>
              <w:t>3</w:t>
            </w:r>
            <w:r w:rsidR="007401E5" w:rsidRPr="00241540">
              <w:rPr>
                <w:rFonts w:ascii="Arial" w:hAnsi="Arial" w:cs="Arial"/>
                <w:b/>
                <w:bCs/>
                <w:sz w:val="20"/>
                <w:szCs w:val="20"/>
              </w:rPr>
              <w:t>,5</w:t>
            </w:r>
          </w:p>
        </w:tc>
        <w:tc>
          <w:tcPr>
            <w:tcW w:w="1276" w:type="dxa"/>
            <w:shd w:val="clear" w:color="auto" w:fill="EEECE1"/>
            <w:vAlign w:val="center"/>
          </w:tcPr>
          <w:p w:rsidR="007401E5" w:rsidRPr="00241540" w:rsidRDefault="00D32731" w:rsidP="00D32731">
            <w:pPr>
              <w:jc w:val="center"/>
              <w:rPr>
                <w:rFonts w:ascii="Arial" w:hAnsi="Arial" w:cs="Arial"/>
                <w:b/>
                <w:bCs/>
                <w:sz w:val="20"/>
                <w:szCs w:val="20"/>
              </w:rPr>
            </w:pPr>
            <w:r w:rsidRPr="00241540">
              <w:rPr>
                <w:rFonts w:ascii="Arial" w:hAnsi="Arial" w:cs="Arial"/>
                <w:b/>
                <w:bCs/>
                <w:sz w:val="20"/>
                <w:szCs w:val="20"/>
              </w:rPr>
              <w:t>9</w:t>
            </w: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Méthodes et outils de Modélisation  </w:t>
            </w:r>
          </w:p>
        </w:tc>
        <w:tc>
          <w:tcPr>
            <w:tcW w:w="1559" w:type="dxa"/>
            <w:vAlign w:val="center"/>
          </w:tcPr>
          <w:p w:rsidR="007401E5" w:rsidRPr="007D5AA2" w:rsidRDefault="00A31134"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1,5</w:t>
            </w:r>
          </w:p>
        </w:tc>
        <w:tc>
          <w:tcPr>
            <w:tcW w:w="1276" w:type="dxa"/>
            <w:vAlign w:val="center"/>
          </w:tcPr>
          <w:p w:rsidR="007401E5" w:rsidRPr="007D5AA2" w:rsidRDefault="007401E5" w:rsidP="00D32731">
            <w:pPr>
              <w:jc w:val="center"/>
              <w:rPr>
                <w:sz w:val="22"/>
                <w:szCs w:val="22"/>
                <w:lang w:bidi="ar-DZ"/>
              </w:rPr>
            </w:pPr>
            <w:r w:rsidRPr="007D5AA2">
              <w:rPr>
                <w:sz w:val="22"/>
                <w:szCs w:val="22"/>
                <w:lang w:bidi="ar-DZ"/>
              </w:rPr>
              <w:t>3,5</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sidRPr="007D5AA2">
              <w:rPr>
                <w:sz w:val="22"/>
                <w:szCs w:val="22"/>
                <w:lang w:bidi="ar-DZ"/>
              </w:rPr>
              <w:t xml:space="preserve">Méthodes formelles et outils de vérification  </w:t>
            </w:r>
          </w:p>
        </w:tc>
        <w:tc>
          <w:tcPr>
            <w:tcW w:w="1559" w:type="dxa"/>
            <w:vAlign w:val="center"/>
          </w:tcPr>
          <w:p w:rsidR="007401E5" w:rsidRPr="007D5AA2" w:rsidRDefault="00A31134" w:rsidP="00D32731">
            <w:pPr>
              <w:jc w:val="center"/>
              <w:rPr>
                <w:sz w:val="22"/>
                <w:szCs w:val="22"/>
                <w:lang w:bidi="ar-DZ"/>
              </w:rPr>
            </w:pPr>
            <w:r>
              <w:rPr>
                <w:sz w:val="22"/>
                <w:szCs w:val="22"/>
                <w:lang w:bidi="ar-DZ"/>
              </w:rPr>
              <w:t>63</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1,25</w:t>
            </w:r>
          </w:p>
        </w:tc>
        <w:tc>
          <w:tcPr>
            <w:tcW w:w="1276" w:type="dxa"/>
            <w:vAlign w:val="center"/>
          </w:tcPr>
          <w:p w:rsidR="007401E5" w:rsidRPr="007D5AA2" w:rsidRDefault="007401E5" w:rsidP="00D32731">
            <w:pPr>
              <w:jc w:val="center"/>
              <w:rPr>
                <w:sz w:val="22"/>
                <w:szCs w:val="22"/>
                <w:lang w:bidi="ar-DZ"/>
              </w:rPr>
            </w:pPr>
            <w:r w:rsidRPr="007D5AA2">
              <w:rPr>
                <w:sz w:val="22"/>
                <w:szCs w:val="22"/>
                <w:lang w:bidi="ar-DZ"/>
              </w:rPr>
              <w:t>3</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D319C5" w:rsidP="00D319C5">
            <w:pPr>
              <w:rPr>
                <w:sz w:val="22"/>
                <w:szCs w:val="22"/>
                <w:lang w:bidi="ar-DZ"/>
              </w:rPr>
            </w:pPr>
            <w:r>
              <w:rPr>
                <w:sz w:val="22"/>
                <w:szCs w:val="22"/>
                <w:lang w:bidi="ar-DZ"/>
              </w:rPr>
              <w:t>Réseaux  et Télé</w:t>
            </w:r>
            <w:r w:rsidR="007401E5" w:rsidRPr="007D5AA2">
              <w:rPr>
                <w:sz w:val="22"/>
                <w:szCs w:val="22"/>
                <w:lang w:bidi="ar-DZ"/>
              </w:rPr>
              <w:t>com</w:t>
            </w:r>
            <w:r>
              <w:rPr>
                <w:sz w:val="22"/>
                <w:szCs w:val="22"/>
                <w:lang w:bidi="ar-DZ"/>
              </w:rPr>
              <w:t>munication</w:t>
            </w:r>
            <w:r w:rsidR="007401E5" w:rsidRPr="007D5AA2">
              <w:rPr>
                <w:sz w:val="22"/>
                <w:szCs w:val="22"/>
                <w:lang w:bidi="ar-DZ"/>
              </w:rPr>
              <w:t xml:space="preserve">s </w:t>
            </w:r>
          </w:p>
        </w:tc>
        <w:tc>
          <w:tcPr>
            <w:tcW w:w="1559" w:type="dxa"/>
            <w:vAlign w:val="center"/>
          </w:tcPr>
          <w:p w:rsidR="007401E5" w:rsidRPr="007D5AA2" w:rsidRDefault="00A31134" w:rsidP="00D32731">
            <w:pPr>
              <w:jc w:val="center"/>
              <w:rPr>
                <w:sz w:val="22"/>
                <w:szCs w:val="22"/>
                <w:lang w:bidi="ar-DZ"/>
              </w:rPr>
            </w:pPr>
            <w:r>
              <w:rPr>
                <w:sz w:val="22"/>
                <w:szCs w:val="22"/>
                <w:lang w:bidi="ar-DZ"/>
              </w:rPr>
              <w:t>42</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1134" w:type="dxa"/>
            <w:vAlign w:val="center"/>
          </w:tcPr>
          <w:p w:rsidR="007401E5" w:rsidRPr="007D5AA2" w:rsidRDefault="007401E5" w:rsidP="00D32731">
            <w:pPr>
              <w:jc w:val="center"/>
              <w:rPr>
                <w:sz w:val="22"/>
                <w:szCs w:val="22"/>
                <w:lang w:bidi="ar-DZ"/>
              </w:rPr>
            </w:pP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vAlign w:val="center"/>
          </w:tcPr>
          <w:p w:rsidR="007401E5" w:rsidRPr="007D5AA2" w:rsidRDefault="007401E5" w:rsidP="00D32731">
            <w:pPr>
              <w:jc w:val="center"/>
              <w:rPr>
                <w:sz w:val="22"/>
                <w:szCs w:val="22"/>
                <w:lang w:bidi="ar-DZ"/>
              </w:rPr>
            </w:pPr>
            <w:r w:rsidRPr="007D5AA2">
              <w:rPr>
                <w:sz w:val="22"/>
                <w:szCs w:val="22"/>
                <w:lang w:bidi="ar-DZ"/>
              </w:rPr>
              <w:t>2,5</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1C66BC" w:rsidRPr="007D5AA2" w:rsidTr="00BE44B8">
        <w:tblPrEx>
          <w:tblCellMar>
            <w:top w:w="0" w:type="dxa"/>
            <w:bottom w:w="0" w:type="dxa"/>
          </w:tblCellMar>
        </w:tblPrEx>
        <w:trPr>
          <w:cantSplit/>
          <w:trHeight w:val="238"/>
        </w:trPr>
        <w:tc>
          <w:tcPr>
            <w:tcW w:w="3403" w:type="dxa"/>
            <w:vAlign w:val="center"/>
          </w:tcPr>
          <w:p w:rsidR="001C66BC" w:rsidRPr="007D5AA2" w:rsidRDefault="001C66BC" w:rsidP="00D319C5">
            <w:pPr>
              <w:jc w:val="center"/>
              <w:rPr>
                <w:rFonts w:ascii="Arial" w:hAnsi="Arial" w:cs="Arial"/>
                <w:b/>
                <w:bCs/>
                <w:sz w:val="22"/>
                <w:szCs w:val="22"/>
              </w:rPr>
            </w:pPr>
            <w:r w:rsidRPr="00241540">
              <w:rPr>
                <w:rFonts w:ascii="Arial" w:hAnsi="Arial" w:cs="Arial"/>
                <w:b/>
                <w:bCs/>
                <w:sz w:val="20"/>
                <w:szCs w:val="20"/>
              </w:rPr>
              <w:t>UE D</w:t>
            </w:r>
            <w:r w:rsidR="00D319C5" w:rsidRPr="00241540">
              <w:rPr>
                <w:rFonts w:ascii="Arial" w:hAnsi="Arial" w:cs="Arial"/>
                <w:b/>
                <w:bCs/>
                <w:sz w:val="20"/>
                <w:szCs w:val="20"/>
              </w:rPr>
              <w:t>é</w:t>
            </w:r>
            <w:r w:rsidRPr="00241540">
              <w:rPr>
                <w:rFonts w:ascii="Arial" w:hAnsi="Arial" w:cs="Arial"/>
                <w:b/>
                <w:bCs/>
                <w:sz w:val="20"/>
                <w:szCs w:val="20"/>
              </w:rPr>
              <w:t xml:space="preserve">couverte </w:t>
            </w:r>
          </w:p>
        </w:tc>
        <w:tc>
          <w:tcPr>
            <w:tcW w:w="11339" w:type="dxa"/>
            <w:gridSpan w:val="10"/>
            <w:shd w:val="clear" w:color="auto" w:fill="FFFFFF"/>
            <w:vAlign w:val="center"/>
          </w:tcPr>
          <w:p w:rsidR="001C66BC" w:rsidRPr="007D5AA2" w:rsidRDefault="001C66BC" w:rsidP="00D32731">
            <w:pPr>
              <w:jc w:val="center"/>
              <w:rPr>
                <w:rFonts w:ascii="Arial" w:hAnsi="Arial" w:cs="Arial"/>
                <w:bCs/>
                <w:sz w:val="22"/>
                <w:szCs w:val="22"/>
              </w:rPr>
            </w:pPr>
          </w:p>
        </w:tc>
      </w:tr>
      <w:tr w:rsidR="007401E5" w:rsidRPr="00241540" w:rsidTr="00BE44B8">
        <w:tblPrEx>
          <w:tblCellMar>
            <w:top w:w="0" w:type="dxa"/>
            <w:bottom w:w="0" w:type="dxa"/>
          </w:tblCellMar>
        </w:tblPrEx>
        <w:trPr>
          <w:cantSplit/>
          <w:trHeight w:val="169"/>
        </w:trPr>
        <w:tc>
          <w:tcPr>
            <w:tcW w:w="3403" w:type="dxa"/>
            <w:vAlign w:val="center"/>
          </w:tcPr>
          <w:p w:rsidR="007401E5" w:rsidRPr="00241540" w:rsidRDefault="007401E5" w:rsidP="000544D1">
            <w:pPr>
              <w:jc w:val="center"/>
              <w:rPr>
                <w:rFonts w:ascii="Arial" w:hAnsi="Arial" w:cs="Arial"/>
                <w:b/>
                <w:bCs/>
                <w:sz w:val="20"/>
                <w:szCs w:val="20"/>
              </w:rPr>
            </w:pPr>
            <w:r w:rsidRPr="00241540">
              <w:rPr>
                <w:rFonts w:ascii="Arial" w:hAnsi="Arial" w:cs="Arial"/>
                <w:b/>
                <w:bCs/>
                <w:sz w:val="20"/>
                <w:szCs w:val="20"/>
              </w:rPr>
              <w:t>UED1 (P)</w:t>
            </w:r>
          </w:p>
        </w:tc>
        <w:tc>
          <w:tcPr>
            <w:tcW w:w="5811" w:type="dxa"/>
            <w:gridSpan w:val="6"/>
            <w:shd w:val="clear" w:color="auto" w:fill="EEECE1"/>
            <w:vAlign w:val="center"/>
          </w:tcPr>
          <w:p w:rsidR="007401E5" w:rsidRPr="00241540" w:rsidRDefault="007401E5" w:rsidP="00D32731">
            <w:pPr>
              <w:jc w:val="center"/>
              <w:rPr>
                <w:rFonts w:ascii="Arial" w:hAnsi="Arial" w:cs="Arial"/>
                <w:bCs/>
                <w:i/>
                <w:sz w:val="20"/>
                <w:szCs w:val="20"/>
              </w:rPr>
            </w:pPr>
            <w:r w:rsidRPr="00241540">
              <w:rPr>
                <w:rFonts w:ascii="Arial" w:hAnsi="Arial" w:cs="Arial"/>
                <w:bCs/>
                <w:i/>
                <w:sz w:val="20"/>
                <w:szCs w:val="20"/>
              </w:rPr>
              <w:t>Une matière au choix</w:t>
            </w:r>
          </w:p>
        </w:tc>
        <w:tc>
          <w:tcPr>
            <w:tcW w:w="1134" w:type="dxa"/>
            <w:shd w:val="clear" w:color="auto" w:fill="EEECE1"/>
            <w:vAlign w:val="center"/>
          </w:tcPr>
          <w:p w:rsidR="007401E5" w:rsidRPr="00241540" w:rsidRDefault="007401E5" w:rsidP="00D32731">
            <w:pPr>
              <w:jc w:val="center"/>
              <w:rPr>
                <w:rFonts w:ascii="Arial" w:hAnsi="Arial" w:cs="Arial"/>
                <w:b/>
                <w:bCs/>
                <w:sz w:val="20"/>
                <w:szCs w:val="20"/>
              </w:rPr>
            </w:pPr>
            <w:r w:rsidRPr="00241540">
              <w:rPr>
                <w:rFonts w:ascii="Arial" w:hAnsi="Arial" w:cs="Arial"/>
                <w:b/>
                <w:bCs/>
                <w:sz w:val="20"/>
                <w:szCs w:val="20"/>
              </w:rPr>
              <w:t>1</w:t>
            </w:r>
          </w:p>
        </w:tc>
        <w:tc>
          <w:tcPr>
            <w:tcW w:w="1276" w:type="dxa"/>
            <w:shd w:val="clear" w:color="auto" w:fill="EEECE1"/>
            <w:vAlign w:val="center"/>
          </w:tcPr>
          <w:p w:rsidR="007401E5" w:rsidRPr="00241540" w:rsidRDefault="007401E5" w:rsidP="00D32731">
            <w:pPr>
              <w:jc w:val="center"/>
              <w:rPr>
                <w:rFonts w:ascii="Arial" w:hAnsi="Arial" w:cs="Arial"/>
                <w:b/>
                <w:bCs/>
                <w:sz w:val="20"/>
                <w:szCs w:val="20"/>
              </w:rPr>
            </w:pPr>
            <w:r w:rsidRPr="00241540">
              <w:rPr>
                <w:rFonts w:ascii="Arial" w:hAnsi="Arial" w:cs="Arial"/>
                <w:b/>
                <w:bCs/>
                <w:sz w:val="20"/>
                <w:szCs w:val="20"/>
              </w:rPr>
              <w:t>2,5</w:t>
            </w: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c>
          <w:tcPr>
            <w:tcW w:w="1559" w:type="dxa"/>
            <w:shd w:val="clear" w:color="auto" w:fill="EEECE1"/>
            <w:vAlign w:val="center"/>
          </w:tcPr>
          <w:p w:rsidR="007401E5" w:rsidRPr="00241540" w:rsidRDefault="007401E5" w:rsidP="00D32731">
            <w:pPr>
              <w:jc w:val="center"/>
              <w:rPr>
                <w:rFonts w:ascii="Arial" w:hAnsi="Arial" w:cs="Arial"/>
                <w:bCs/>
                <w:sz w:val="20"/>
                <w:szCs w:val="20"/>
              </w:rPr>
            </w:pP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7401E5">
            <w:pPr>
              <w:rPr>
                <w:sz w:val="22"/>
                <w:szCs w:val="22"/>
                <w:lang w:bidi="ar-DZ"/>
              </w:rPr>
            </w:pPr>
            <w:r w:rsidRPr="007D5AA2">
              <w:rPr>
                <w:sz w:val="22"/>
                <w:szCs w:val="22"/>
                <w:lang w:bidi="ar-DZ"/>
              </w:rPr>
              <w:t xml:space="preserve">Bases de données </w:t>
            </w:r>
            <w:r>
              <w:rPr>
                <w:sz w:val="22"/>
                <w:szCs w:val="22"/>
                <w:lang w:bidi="ar-DZ"/>
              </w:rPr>
              <w:t xml:space="preserve">avancées et  </w:t>
            </w:r>
            <w:r w:rsidRPr="007D5AA2">
              <w:rPr>
                <w:sz w:val="22"/>
                <w:szCs w:val="22"/>
                <w:lang w:bidi="ar-DZ"/>
              </w:rPr>
              <w:t>Datamining</w:t>
            </w:r>
            <w:r>
              <w:rPr>
                <w:sz w:val="22"/>
                <w:szCs w:val="22"/>
                <w:lang w:bidi="ar-DZ"/>
              </w:rPr>
              <w:t xml:space="preserve">  </w:t>
            </w:r>
            <w:r w:rsidRPr="007401E5">
              <w:rPr>
                <w:b/>
                <w:sz w:val="22"/>
                <w:szCs w:val="22"/>
                <w:lang w:bidi="ar-DZ"/>
              </w:rPr>
              <w:t>(P)</w:t>
            </w:r>
          </w:p>
        </w:tc>
        <w:tc>
          <w:tcPr>
            <w:tcW w:w="1559" w:type="dxa"/>
            <w:vAlign w:val="center"/>
          </w:tcPr>
          <w:p w:rsidR="007401E5" w:rsidRPr="007D5AA2" w:rsidRDefault="00A31134" w:rsidP="00D32731">
            <w:pPr>
              <w:jc w:val="center"/>
              <w:rPr>
                <w:sz w:val="22"/>
                <w:szCs w:val="22"/>
                <w:lang w:bidi="ar-DZ"/>
              </w:rPr>
            </w:pPr>
            <w:r>
              <w:rPr>
                <w:sz w:val="22"/>
                <w:szCs w:val="22"/>
                <w:lang w:bidi="ar-DZ"/>
              </w:rPr>
              <w:t>42</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vAlign w:val="center"/>
          </w:tcPr>
          <w:p w:rsidR="007401E5" w:rsidRPr="007D5AA2" w:rsidRDefault="007401E5" w:rsidP="00D32731">
            <w:pPr>
              <w:jc w:val="center"/>
              <w:rPr>
                <w:rFonts w:ascii="Arial" w:hAnsi="Arial" w:cs="Arial"/>
                <w:bCs/>
                <w:sz w:val="22"/>
                <w:szCs w:val="22"/>
              </w:rPr>
            </w:pPr>
            <w:r w:rsidRPr="007D5AA2">
              <w:rPr>
                <w:sz w:val="22"/>
                <w:szCs w:val="22"/>
                <w:lang w:bidi="ar-DZ"/>
              </w:rPr>
              <w:t>2,5</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Pr>
                <w:lang w:bidi="ar-DZ"/>
              </w:rPr>
              <w:t xml:space="preserve">Sécurité Web </w:t>
            </w:r>
            <w:r w:rsidRPr="007401E5">
              <w:rPr>
                <w:b/>
                <w:lang w:bidi="ar-DZ"/>
              </w:rPr>
              <w:t>(P)</w:t>
            </w:r>
          </w:p>
        </w:tc>
        <w:tc>
          <w:tcPr>
            <w:tcW w:w="1559" w:type="dxa"/>
            <w:vAlign w:val="center"/>
          </w:tcPr>
          <w:p w:rsidR="007401E5" w:rsidRPr="007D5AA2" w:rsidRDefault="00A31134" w:rsidP="00D32731">
            <w:pPr>
              <w:jc w:val="center"/>
              <w:rPr>
                <w:sz w:val="22"/>
                <w:szCs w:val="22"/>
                <w:lang w:bidi="ar-DZ"/>
              </w:rPr>
            </w:pPr>
            <w:r>
              <w:rPr>
                <w:sz w:val="22"/>
                <w:szCs w:val="22"/>
                <w:lang w:bidi="ar-DZ"/>
              </w:rPr>
              <w:t>42</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vAlign w:val="center"/>
          </w:tcPr>
          <w:p w:rsidR="007401E5" w:rsidRPr="007D5AA2" w:rsidRDefault="007401E5" w:rsidP="00D32731">
            <w:pPr>
              <w:jc w:val="center"/>
              <w:rPr>
                <w:rFonts w:ascii="Arial" w:hAnsi="Arial" w:cs="Arial"/>
                <w:bCs/>
                <w:sz w:val="22"/>
                <w:szCs w:val="22"/>
              </w:rPr>
            </w:pPr>
            <w:r w:rsidRPr="007D5AA2">
              <w:rPr>
                <w:sz w:val="22"/>
                <w:szCs w:val="22"/>
                <w:lang w:bidi="ar-DZ"/>
              </w:rPr>
              <w:t>2,5</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7401E5" w:rsidRPr="007D5AA2" w:rsidTr="00D32731">
        <w:tblPrEx>
          <w:tblCellMar>
            <w:top w:w="0" w:type="dxa"/>
            <w:bottom w:w="0" w:type="dxa"/>
          </w:tblCellMar>
        </w:tblPrEx>
        <w:trPr>
          <w:cantSplit/>
          <w:trHeight w:val="280"/>
        </w:trPr>
        <w:tc>
          <w:tcPr>
            <w:tcW w:w="3403" w:type="dxa"/>
          </w:tcPr>
          <w:p w:rsidR="007401E5" w:rsidRPr="007D5AA2" w:rsidRDefault="007401E5" w:rsidP="000544D1">
            <w:pPr>
              <w:rPr>
                <w:sz w:val="22"/>
                <w:szCs w:val="22"/>
                <w:lang w:bidi="ar-DZ"/>
              </w:rPr>
            </w:pPr>
            <w:r>
              <w:rPr>
                <w:lang w:bidi="ar-DZ"/>
              </w:rPr>
              <w:t xml:space="preserve">e-learning  </w:t>
            </w:r>
            <w:r w:rsidRPr="007401E5">
              <w:rPr>
                <w:b/>
                <w:lang w:bidi="ar-DZ"/>
              </w:rPr>
              <w:t>(P)</w:t>
            </w:r>
          </w:p>
        </w:tc>
        <w:tc>
          <w:tcPr>
            <w:tcW w:w="1559" w:type="dxa"/>
            <w:vAlign w:val="center"/>
          </w:tcPr>
          <w:p w:rsidR="007401E5" w:rsidRPr="007D5AA2" w:rsidRDefault="00A31134" w:rsidP="00D32731">
            <w:pPr>
              <w:jc w:val="center"/>
              <w:rPr>
                <w:sz w:val="22"/>
                <w:szCs w:val="22"/>
                <w:lang w:bidi="ar-DZ"/>
              </w:rPr>
            </w:pPr>
            <w:r>
              <w:rPr>
                <w:sz w:val="22"/>
                <w:szCs w:val="22"/>
                <w:lang w:bidi="ar-DZ"/>
              </w:rPr>
              <w:t>42</w:t>
            </w:r>
            <w:r w:rsidR="007401E5" w:rsidRPr="007D5AA2">
              <w:rPr>
                <w:sz w:val="22"/>
                <w:szCs w:val="22"/>
                <w:lang w:bidi="ar-DZ"/>
              </w:rPr>
              <w:t xml:space="preserve"> H</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 H 30</w:t>
            </w:r>
          </w:p>
        </w:tc>
        <w:tc>
          <w:tcPr>
            <w:tcW w:w="992" w:type="dxa"/>
            <w:vAlign w:val="center"/>
          </w:tcPr>
          <w:p w:rsidR="007401E5" w:rsidRPr="007D5AA2" w:rsidRDefault="007401E5" w:rsidP="00D32731">
            <w:pPr>
              <w:jc w:val="center"/>
              <w:rPr>
                <w:sz w:val="22"/>
                <w:szCs w:val="22"/>
                <w:lang w:bidi="ar-DZ"/>
              </w:rPr>
            </w:pPr>
          </w:p>
        </w:tc>
        <w:tc>
          <w:tcPr>
            <w:tcW w:w="992" w:type="dxa"/>
            <w:gridSpan w:val="2"/>
            <w:vAlign w:val="center"/>
          </w:tcPr>
          <w:p w:rsidR="007401E5" w:rsidRPr="007D5AA2" w:rsidRDefault="007401E5" w:rsidP="00D32731">
            <w:pPr>
              <w:jc w:val="center"/>
              <w:rPr>
                <w:sz w:val="22"/>
                <w:szCs w:val="22"/>
                <w:lang w:bidi="ar-DZ"/>
              </w:rPr>
            </w:pP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1H 30</w:t>
            </w:r>
          </w:p>
        </w:tc>
        <w:tc>
          <w:tcPr>
            <w:tcW w:w="1134" w:type="dxa"/>
            <w:vAlign w:val="center"/>
          </w:tcPr>
          <w:p w:rsidR="007401E5" w:rsidRPr="007D5AA2" w:rsidRDefault="007401E5" w:rsidP="00D32731">
            <w:pPr>
              <w:jc w:val="center"/>
              <w:rPr>
                <w:sz w:val="22"/>
                <w:szCs w:val="22"/>
                <w:lang w:bidi="ar-DZ"/>
              </w:rPr>
            </w:pPr>
            <w:r w:rsidRPr="007D5AA2">
              <w:rPr>
                <w:sz w:val="22"/>
                <w:szCs w:val="22"/>
                <w:lang w:bidi="ar-DZ"/>
              </w:rPr>
              <w:t>1</w:t>
            </w:r>
          </w:p>
        </w:tc>
        <w:tc>
          <w:tcPr>
            <w:tcW w:w="1276" w:type="dxa"/>
            <w:vAlign w:val="center"/>
          </w:tcPr>
          <w:p w:rsidR="007401E5" w:rsidRPr="007D5AA2" w:rsidRDefault="007401E5" w:rsidP="00D32731">
            <w:pPr>
              <w:jc w:val="center"/>
              <w:rPr>
                <w:rFonts w:ascii="Arial" w:hAnsi="Arial" w:cs="Arial"/>
                <w:bCs/>
                <w:sz w:val="22"/>
                <w:szCs w:val="22"/>
              </w:rPr>
            </w:pPr>
            <w:r w:rsidRPr="007D5AA2">
              <w:rPr>
                <w:sz w:val="22"/>
                <w:szCs w:val="22"/>
                <w:lang w:bidi="ar-DZ"/>
              </w:rPr>
              <w:t>2,5</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7401E5" w:rsidRPr="007D5AA2" w:rsidRDefault="007401E5" w:rsidP="00D32731">
            <w:pPr>
              <w:jc w:val="center"/>
              <w:rPr>
                <w:rFonts w:ascii="Arial" w:hAnsi="Arial" w:cs="Arial"/>
                <w:bCs/>
                <w:sz w:val="22"/>
                <w:szCs w:val="22"/>
              </w:rPr>
            </w:pPr>
            <w:r w:rsidRPr="007D5AA2">
              <w:rPr>
                <w:rFonts w:ascii="Arial" w:hAnsi="Arial" w:cs="Arial"/>
                <w:bCs/>
                <w:sz w:val="22"/>
                <w:szCs w:val="22"/>
              </w:rPr>
              <w:t>60 %</w:t>
            </w:r>
          </w:p>
        </w:tc>
      </w:tr>
      <w:tr w:rsidR="001C66BC" w:rsidRPr="007D5AA2" w:rsidTr="00BE44B8">
        <w:tblPrEx>
          <w:tblCellMar>
            <w:top w:w="0" w:type="dxa"/>
            <w:bottom w:w="0" w:type="dxa"/>
          </w:tblCellMar>
        </w:tblPrEx>
        <w:trPr>
          <w:cantSplit/>
          <w:trHeight w:val="176"/>
        </w:trPr>
        <w:tc>
          <w:tcPr>
            <w:tcW w:w="3403" w:type="dxa"/>
            <w:vAlign w:val="center"/>
          </w:tcPr>
          <w:p w:rsidR="001C66BC" w:rsidRPr="00241540" w:rsidRDefault="001C66BC" w:rsidP="00D023C3">
            <w:pPr>
              <w:jc w:val="center"/>
              <w:rPr>
                <w:rFonts w:ascii="Arial" w:hAnsi="Arial" w:cs="Arial"/>
                <w:b/>
                <w:bCs/>
                <w:sz w:val="20"/>
                <w:szCs w:val="20"/>
              </w:rPr>
            </w:pPr>
            <w:r w:rsidRPr="00241540">
              <w:rPr>
                <w:rFonts w:ascii="Arial" w:hAnsi="Arial" w:cs="Arial"/>
                <w:b/>
                <w:bCs/>
                <w:sz w:val="20"/>
                <w:szCs w:val="20"/>
              </w:rPr>
              <w:t>UE transversale</w:t>
            </w:r>
          </w:p>
        </w:tc>
        <w:tc>
          <w:tcPr>
            <w:tcW w:w="11339" w:type="dxa"/>
            <w:gridSpan w:val="10"/>
            <w:shd w:val="clear" w:color="auto" w:fill="FFFFFF"/>
            <w:vAlign w:val="center"/>
          </w:tcPr>
          <w:p w:rsidR="001C66BC" w:rsidRPr="00241540" w:rsidRDefault="001C66BC" w:rsidP="00D32731">
            <w:pPr>
              <w:jc w:val="center"/>
              <w:rPr>
                <w:rFonts w:ascii="Arial" w:hAnsi="Arial" w:cs="Arial"/>
                <w:bCs/>
                <w:sz w:val="20"/>
                <w:szCs w:val="20"/>
              </w:rPr>
            </w:pPr>
          </w:p>
        </w:tc>
      </w:tr>
      <w:tr w:rsidR="001C66BC" w:rsidRPr="007D5AA2" w:rsidTr="00BE44B8">
        <w:tblPrEx>
          <w:tblCellMar>
            <w:top w:w="0" w:type="dxa"/>
            <w:bottom w:w="0" w:type="dxa"/>
          </w:tblCellMar>
        </w:tblPrEx>
        <w:trPr>
          <w:cantSplit/>
          <w:trHeight w:val="235"/>
        </w:trPr>
        <w:tc>
          <w:tcPr>
            <w:tcW w:w="3403" w:type="dxa"/>
            <w:vAlign w:val="center"/>
          </w:tcPr>
          <w:p w:rsidR="001C66BC" w:rsidRPr="00241540" w:rsidRDefault="001C66BC" w:rsidP="000544D1">
            <w:pPr>
              <w:jc w:val="center"/>
              <w:rPr>
                <w:rFonts w:ascii="Arial" w:hAnsi="Arial" w:cs="Arial"/>
                <w:b/>
                <w:bCs/>
                <w:sz w:val="20"/>
                <w:szCs w:val="20"/>
              </w:rPr>
            </w:pPr>
            <w:r w:rsidRPr="00241540">
              <w:rPr>
                <w:rFonts w:ascii="Arial" w:hAnsi="Arial" w:cs="Arial"/>
                <w:b/>
                <w:bCs/>
                <w:sz w:val="20"/>
                <w:szCs w:val="20"/>
              </w:rPr>
              <w:t>UET1 (O)</w:t>
            </w:r>
          </w:p>
        </w:tc>
        <w:tc>
          <w:tcPr>
            <w:tcW w:w="1559" w:type="dxa"/>
            <w:shd w:val="clear" w:color="auto" w:fill="EEECE1"/>
            <w:vAlign w:val="center"/>
          </w:tcPr>
          <w:p w:rsidR="001C66BC" w:rsidRPr="00241540" w:rsidRDefault="001C66BC" w:rsidP="00D32731">
            <w:pPr>
              <w:jc w:val="center"/>
              <w:rPr>
                <w:rFonts w:ascii="Arial" w:hAnsi="Arial" w:cs="Arial"/>
                <w:bCs/>
                <w:sz w:val="20"/>
                <w:szCs w:val="20"/>
              </w:rPr>
            </w:pPr>
          </w:p>
        </w:tc>
        <w:tc>
          <w:tcPr>
            <w:tcW w:w="1134" w:type="dxa"/>
            <w:shd w:val="clear" w:color="auto" w:fill="EEECE1"/>
            <w:vAlign w:val="center"/>
          </w:tcPr>
          <w:p w:rsidR="001C66BC" w:rsidRPr="00241540" w:rsidRDefault="001C66BC" w:rsidP="00D32731">
            <w:pPr>
              <w:jc w:val="center"/>
              <w:rPr>
                <w:rFonts w:ascii="Arial" w:hAnsi="Arial" w:cs="Arial"/>
                <w:bCs/>
                <w:sz w:val="20"/>
                <w:szCs w:val="20"/>
              </w:rPr>
            </w:pPr>
          </w:p>
        </w:tc>
        <w:tc>
          <w:tcPr>
            <w:tcW w:w="992" w:type="dxa"/>
            <w:shd w:val="clear" w:color="auto" w:fill="EEECE1"/>
            <w:vAlign w:val="center"/>
          </w:tcPr>
          <w:p w:rsidR="001C66BC" w:rsidRPr="00241540" w:rsidRDefault="001C66BC" w:rsidP="00D32731">
            <w:pPr>
              <w:jc w:val="center"/>
              <w:rPr>
                <w:rFonts w:ascii="Arial" w:hAnsi="Arial" w:cs="Arial"/>
                <w:bCs/>
                <w:sz w:val="20"/>
                <w:szCs w:val="20"/>
              </w:rPr>
            </w:pPr>
          </w:p>
        </w:tc>
        <w:tc>
          <w:tcPr>
            <w:tcW w:w="992" w:type="dxa"/>
            <w:gridSpan w:val="2"/>
            <w:shd w:val="clear" w:color="auto" w:fill="EEECE1"/>
            <w:vAlign w:val="center"/>
          </w:tcPr>
          <w:p w:rsidR="001C66BC" w:rsidRPr="00241540" w:rsidRDefault="001C66BC" w:rsidP="00D32731">
            <w:pPr>
              <w:jc w:val="center"/>
              <w:rPr>
                <w:rFonts w:ascii="Arial" w:hAnsi="Arial" w:cs="Arial"/>
                <w:bCs/>
                <w:sz w:val="20"/>
                <w:szCs w:val="20"/>
              </w:rPr>
            </w:pPr>
          </w:p>
        </w:tc>
        <w:tc>
          <w:tcPr>
            <w:tcW w:w="1134" w:type="dxa"/>
            <w:shd w:val="clear" w:color="auto" w:fill="EEECE1"/>
            <w:vAlign w:val="center"/>
          </w:tcPr>
          <w:p w:rsidR="001C66BC" w:rsidRPr="00241540" w:rsidRDefault="001C66BC" w:rsidP="00D32731">
            <w:pPr>
              <w:jc w:val="center"/>
              <w:rPr>
                <w:rFonts w:ascii="Arial" w:hAnsi="Arial" w:cs="Arial"/>
                <w:bCs/>
                <w:sz w:val="20"/>
                <w:szCs w:val="20"/>
              </w:rPr>
            </w:pPr>
          </w:p>
        </w:tc>
        <w:tc>
          <w:tcPr>
            <w:tcW w:w="1134" w:type="dxa"/>
            <w:shd w:val="clear" w:color="auto" w:fill="EEECE1"/>
            <w:vAlign w:val="center"/>
          </w:tcPr>
          <w:p w:rsidR="001C66BC" w:rsidRPr="00241540" w:rsidRDefault="001C66BC" w:rsidP="00D32731">
            <w:pPr>
              <w:jc w:val="center"/>
              <w:rPr>
                <w:rFonts w:ascii="Arial" w:hAnsi="Arial" w:cs="Arial"/>
                <w:b/>
                <w:bCs/>
                <w:sz w:val="20"/>
                <w:szCs w:val="20"/>
              </w:rPr>
            </w:pPr>
            <w:r w:rsidRPr="00241540">
              <w:rPr>
                <w:rFonts w:ascii="Arial" w:hAnsi="Arial" w:cs="Arial"/>
                <w:b/>
                <w:bCs/>
                <w:sz w:val="20"/>
                <w:szCs w:val="20"/>
              </w:rPr>
              <w:t>1</w:t>
            </w:r>
          </w:p>
        </w:tc>
        <w:tc>
          <w:tcPr>
            <w:tcW w:w="1276" w:type="dxa"/>
            <w:shd w:val="clear" w:color="auto" w:fill="EEECE1"/>
            <w:vAlign w:val="center"/>
          </w:tcPr>
          <w:p w:rsidR="001C66BC" w:rsidRPr="00241540" w:rsidRDefault="001C66BC" w:rsidP="00D32731">
            <w:pPr>
              <w:jc w:val="center"/>
              <w:rPr>
                <w:rFonts w:ascii="Arial" w:hAnsi="Arial" w:cs="Arial"/>
                <w:b/>
                <w:bCs/>
                <w:sz w:val="20"/>
                <w:szCs w:val="20"/>
              </w:rPr>
            </w:pPr>
            <w:r w:rsidRPr="00241540">
              <w:rPr>
                <w:rFonts w:ascii="Arial" w:hAnsi="Arial" w:cs="Arial"/>
                <w:b/>
                <w:bCs/>
                <w:sz w:val="20"/>
                <w:szCs w:val="20"/>
              </w:rPr>
              <w:t>2,5</w:t>
            </w:r>
          </w:p>
        </w:tc>
        <w:tc>
          <w:tcPr>
            <w:tcW w:w="1559" w:type="dxa"/>
            <w:shd w:val="clear" w:color="auto" w:fill="EEECE1"/>
            <w:vAlign w:val="center"/>
          </w:tcPr>
          <w:p w:rsidR="001C66BC" w:rsidRPr="00241540" w:rsidRDefault="001C66BC" w:rsidP="00D32731">
            <w:pPr>
              <w:jc w:val="center"/>
              <w:rPr>
                <w:rFonts w:ascii="Arial" w:hAnsi="Arial" w:cs="Arial"/>
                <w:bCs/>
                <w:sz w:val="20"/>
                <w:szCs w:val="20"/>
              </w:rPr>
            </w:pPr>
          </w:p>
        </w:tc>
        <w:tc>
          <w:tcPr>
            <w:tcW w:w="1559" w:type="dxa"/>
            <w:shd w:val="clear" w:color="auto" w:fill="EEECE1"/>
            <w:vAlign w:val="center"/>
          </w:tcPr>
          <w:p w:rsidR="001C66BC" w:rsidRPr="00241540" w:rsidRDefault="001C66BC" w:rsidP="00D32731">
            <w:pPr>
              <w:jc w:val="center"/>
              <w:rPr>
                <w:rFonts w:ascii="Arial" w:hAnsi="Arial" w:cs="Arial"/>
                <w:bCs/>
                <w:sz w:val="20"/>
                <w:szCs w:val="20"/>
              </w:rPr>
            </w:pPr>
          </w:p>
        </w:tc>
      </w:tr>
      <w:tr w:rsidR="001C66BC" w:rsidRPr="007D5AA2" w:rsidTr="00D32731">
        <w:tblPrEx>
          <w:tblCellMar>
            <w:top w:w="0" w:type="dxa"/>
            <w:bottom w:w="0" w:type="dxa"/>
          </w:tblCellMar>
        </w:tblPrEx>
        <w:trPr>
          <w:cantSplit/>
          <w:trHeight w:val="280"/>
        </w:trPr>
        <w:tc>
          <w:tcPr>
            <w:tcW w:w="3403" w:type="dxa"/>
          </w:tcPr>
          <w:p w:rsidR="001C66BC" w:rsidRPr="007D5AA2" w:rsidRDefault="001C66BC" w:rsidP="000544D1">
            <w:pPr>
              <w:rPr>
                <w:sz w:val="22"/>
                <w:szCs w:val="22"/>
                <w:lang w:bidi="ar-DZ"/>
              </w:rPr>
            </w:pPr>
            <w:r w:rsidRPr="007D5AA2">
              <w:rPr>
                <w:sz w:val="22"/>
                <w:szCs w:val="22"/>
                <w:lang w:bidi="ar-DZ"/>
              </w:rPr>
              <w:t xml:space="preserve">Anglais Premier niveau </w:t>
            </w:r>
          </w:p>
        </w:tc>
        <w:tc>
          <w:tcPr>
            <w:tcW w:w="1559" w:type="dxa"/>
            <w:vAlign w:val="center"/>
          </w:tcPr>
          <w:p w:rsidR="001C66BC" w:rsidRPr="007D5AA2" w:rsidRDefault="00A31134" w:rsidP="00D32731">
            <w:pPr>
              <w:jc w:val="center"/>
              <w:rPr>
                <w:sz w:val="22"/>
                <w:szCs w:val="22"/>
                <w:lang w:bidi="ar-DZ"/>
              </w:rPr>
            </w:pPr>
            <w:r>
              <w:rPr>
                <w:sz w:val="22"/>
                <w:szCs w:val="22"/>
                <w:lang w:bidi="ar-DZ"/>
              </w:rPr>
              <w:t>42</w:t>
            </w:r>
            <w:r w:rsidR="001C66BC" w:rsidRPr="007D5AA2">
              <w:rPr>
                <w:sz w:val="22"/>
                <w:szCs w:val="22"/>
                <w:lang w:bidi="ar-DZ"/>
              </w:rPr>
              <w:t xml:space="preserve"> H</w:t>
            </w:r>
          </w:p>
        </w:tc>
        <w:tc>
          <w:tcPr>
            <w:tcW w:w="1134" w:type="dxa"/>
            <w:vAlign w:val="center"/>
          </w:tcPr>
          <w:p w:rsidR="001C66BC" w:rsidRPr="007D5AA2" w:rsidRDefault="001C66BC" w:rsidP="00D32731">
            <w:pPr>
              <w:jc w:val="center"/>
              <w:rPr>
                <w:sz w:val="22"/>
                <w:szCs w:val="22"/>
                <w:lang w:bidi="ar-DZ"/>
              </w:rPr>
            </w:pPr>
            <w:r w:rsidRPr="007D5AA2">
              <w:rPr>
                <w:sz w:val="22"/>
                <w:szCs w:val="22"/>
                <w:lang w:bidi="ar-DZ"/>
              </w:rPr>
              <w:t>1 H 30</w:t>
            </w:r>
          </w:p>
        </w:tc>
        <w:tc>
          <w:tcPr>
            <w:tcW w:w="992" w:type="dxa"/>
            <w:vAlign w:val="center"/>
          </w:tcPr>
          <w:p w:rsidR="001C66BC" w:rsidRPr="007D5AA2" w:rsidRDefault="001C66BC" w:rsidP="00D32731">
            <w:pPr>
              <w:jc w:val="center"/>
              <w:rPr>
                <w:sz w:val="22"/>
                <w:szCs w:val="22"/>
                <w:lang w:bidi="ar-DZ"/>
              </w:rPr>
            </w:pPr>
          </w:p>
        </w:tc>
        <w:tc>
          <w:tcPr>
            <w:tcW w:w="992" w:type="dxa"/>
            <w:gridSpan w:val="2"/>
            <w:vAlign w:val="center"/>
          </w:tcPr>
          <w:p w:rsidR="001C66BC" w:rsidRPr="007D5AA2" w:rsidRDefault="001C66BC" w:rsidP="00D32731">
            <w:pPr>
              <w:jc w:val="center"/>
              <w:rPr>
                <w:sz w:val="22"/>
                <w:szCs w:val="22"/>
                <w:lang w:bidi="ar-DZ"/>
              </w:rPr>
            </w:pPr>
          </w:p>
        </w:tc>
        <w:tc>
          <w:tcPr>
            <w:tcW w:w="1134" w:type="dxa"/>
            <w:vAlign w:val="center"/>
          </w:tcPr>
          <w:p w:rsidR="001C66BC" w:rsidRPr="007D5AA2" w:rsidRDefault="001C66BC" w:rsidP="00D32731">
            <w:pPr>
              <w:jc w:val="center"/>
              <w:rPr>
                <w:sz w:val="22"/>
                <w:szCs w:val="22"/>
                <w:lang w:bidi="ar-DZ"/>
              </w:rPr>
            </w:pPr>
            <w:r w:rsidRPr="007D5AA2">
              <w:rPr>
                <w:sz w:val="22"/>
                <w:szCs w:val="22"/>
                <w:lang w:bidi="ar-DZ"/>
              </w:rPr>
              <w:t>1 H 30</w:t>
            </w:r>
          </w:p>
        </w:tc>
        <w:tc>
          <w:tcPr>
            <w:tcW w:w="1134" w:type="dxa"/>
            <w:vAlign w:val="center"/>
          </w:tcPr>
          <w:p w:rsidR="001C66BC" w:rsidRPr="007D5AA2" w:rsidRDefault="001C66BC" w:rsidP="00D32731">
            <w:pPr>
              <w:jc w:val="center"/>
              <w:rPr>
                <w:sz w:val="22"/>
                <w:szCs w:val="22"/>
                <w:lang w:bidi="ar-DZ"/>
              </w:rPr>
            </w:pPr>
            <w:r w:rsidRPr="007D5AA2">
              <w:rPr>
                <w:sz w:val="22"/>
                <w:szCs w:val="22"/>
                <w:lang w:bidi="ar-DZ"/>
              </w:rPr>
              <w:t>1</w:t>
            </w:r>
          </w:p>
        </w:tc>
        <w:tc>
          <w:tcPr>
            <w:tcW w:w="1276" w:type="dxa"/>
            <w:vAlign w:val="center"/>
          </w:tcPr>
          <w:p w:rsidR="001C66BC" w:rsidRPr="007D5AA2" w:rsidRDefault="001C66BC" w:rsidP="00D32731">
            <w:pPr>
              <w:jc w:val="center"/>
              <w:rPr>
                <w:rFonts w:ascii="Arial" w:hAnsi="Arial" w:cs="Arial"/>
                <w:bCs/>
                <w:sz w:val="22"/>
                <w:szCs w:val="22"/>
              </w:rPr>
            </w:pPr>
            <w:r w:rsidRPr="007D5AA2">
              <w:rPr>
                <w:sz w:val="22"/>
                <w:szCs w:val="22"/>
                <w:lang w:bidi="ar-DZ"/>
              </w:rPr>
              <w:t>2,5</w:t>
            </w:r>
          </w:p>
        </w:tc>
        <w:tc>
          <w:tcPr>
            <w:tcW w:w="1559" w:type="dxa"/>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40 %</w:t>
            </w:r>
          </w:p>
        </w:tc>
        <w:tc>
          <w:tcPr>
            <w:tcW w:w="1559" w:type="dxa"/>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60 %</w:t>
            </w:r>
          </w:p>
        </w:tc>
      </w:tr>
      <w:tr w:rsidR="001C66BC" w:rsidRPr="007D5AA2" w:rsidTr="00D32731">
        <w:tblPrEx>
          <w:tblCellMar>
            <w:top w:w="0" w:type="dxa"/>
            <w:bottom w:w="0" w:type="dxa"/>
          </w:tblCellMar>
        </w:tblPrEx>
        <w:trPr>
          <w:cantSplit/>
          <w:trHeight w:val="280"/>
        </w:trPr>
        <w:tc>
          <w:tcPr>
            <w:tcW w:w="3403" w:type="dxa"/>
            <w:tcBorders>
              <w:bottom w:val="double" w:sz="4" w:space="0" w:color="auto"/>
            </w:tcBorders>
            <w:vAlign w:val="center"/>
          </w:tcPr>
          <w:p w:rsidR="001C66BC" w:rsidRPr="007D5AA2" w:rsidRDefault="001C66BC" w:rsidP="000544D1">
            <w:pPr>
              <w:jc w:val="center"/>
              <w:rPr>
                <w:rFonts w:ascii="Arial" w:hAnsi="Arial" w:cs="Arial"/>
                <w:b/>
                <w:bCs/>
                <w:sz w:val="22"/>
                <w:szCs w:val="22"/>
              </w:rPr>
            </w:pPr>
            <w:r w:rsidRPr="007D5AA2">
              <w:rPr>
                <w:rFonts w:ascii="Arial" w:hAnsi="Arial" w:cs="Arial"/>
                <w:b/>
                <w:bCs/>
                <w:sz w:val="22"/>
                <w:szCs w:val="22"/>
              </w:rPr>
              <w:t xml:space="preserve">Total Semestre </w:t>
            </w:r>
            <w:r w:rsidRPr="007D5AA2">
              <w:rPr>
                <w:rFonts w:ascii="Arial" w:hAnsi="Arial" w:cs="Arial" w:hint="cs"/>
                <w:b/>
                <w:bCs/>
                <w:sz w:val="22"/>
                <w:szCs w:val="22"/>
                <w:rtl/>
              </w:rPr>
              <w:t>1</w:t>
            </w:r>
          </w:p>
        </w:tc>
        <w:tc>
          <w:tcPr>
            <w:tcW w:w="1559" w:type="dxa"/>
            <w:tcBorders>
              <w:bottom w:val="double" w:sz="4" w:space="0" w:color="auto"/>
            </w:tcBorders>
            <w:vAlign w:val="center"/>
          </w:tcPr>
          <w:p w:rsidR="001C66BC" w:rsidRPr="007D5AA2" w:rsidRDefault="00A31134" w:rsidP="00D32731">
            <w:pPr>
              <w:jc w:val="center"/>
              <w:rPr>
                <w:rFonts w:ascii="Arial" w:hAnsi="Arial" w:cs="Arial"/>
                <w:bCs/>
                <w:sz w:val="22"/>
                <w:szCs w:val="22"/>
              </w:rPr>
            </w:pPr>
            <w:r>
              <w:rPr>
                <w:rFonts w:ascii="Arial" w:hAnsi="Arial" w:cs="Arial"/>
                <w:bCs/>
                <w:sz w:val="22"/>
                <w:szCs w:val="22"/>
              </w:rPr>
              <w:t>546</w:t>
            </w:r>
            <w:r w:rsidR="001C66BC" w:rsidRPr="007D5AA2">
              <w:rPr>
                <w:rFonts w:ascii="Arial" w:hAnsi="Arial" w:cs="Arial"/>
                <w:bCs/>
                <w:sz w:val="22"/>
                <w:szCs w:val="22"/>
              </w:rPr>
              <w:t xml:space="preserve"> H</w:t>
            </w:r>
          </w:p>
        </w:tc>
        <w:tc>
          <w:tcPr>
            <w:tcW w:w="1134" w:type="dxa"/>
            <w:tcBorders>
              <w:bottom w:val="double" w:sz="4" w:space="0" w:color="auto"/>
            </w:tcBorders>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15 H</w:t>
            </w:r>
          </w:p>
        </w:tc>
        <w:tc>
          <w:tcPr>
            <w:tcW w:w="992" w:type="dxa"/>
            <w:tcBorders>
              <w:bottom w:val="double" w:sz="4" w:space="0" w:color="auto"/>
            </w:tcBorders>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4 H 30</w:t>
            </w:r>
          </w:p>
        </w:tc>
        <w:tc>
          <w:tcPr>
            <w:tcW w:w="992" w:type="dxa"/>
            <w:gridSpan w:val="2"/>
            <w:tcBorders>
              <w:bottom w:val="double" w:sz="4" w:space="0" w:color="auto"/>
            </w:tcBorders>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6 H</w:t>
            </w:r>
          </w:p>
        </w:tc>
        <w:tc>
          <w:tcPr>
            <w:tcW w:w="1134" w:type="dxa"/>
            <w:tcBorders>
              <w:bottom w:val="double" w:sz="4" w:space="0" w:color="auto"/>
            </w:tcBorders>
            <w:vAlign w:val="center"/>
          </w:tcPr>
          <w:p w:rsidR="001C66BC" w:rsidRPr="007D5AA2" w:rsidRDefault="001C66BC" w:rsidP="00D32731">
            <w:pPr>
              <w:jc w:val="center"/>
              <w:rPr>
                <w:rFonts w:ascii="Arial" w:hAnsi="Arial" w:cs="Arial"/>
                <w:bCs/>
                <w:sz w:val="22"/>
                <w:szCs w:val="22"/>
              </w:rPr>
            </w:pPr>
            <w:r w:rsidRPr="007D5AA2">
              <w:rPr>
                <w:rFonts w:ascii="Arial" w:hAnsi="Arial" w:cs="Arial"/>
                <w:bCs/>
                <w:sz w:val="22"/>
                <w:szCs w:val="22"/>
              </w:rPr>
              <w:t>13 H 30</w:t>
            </w:r>
          </w:p>
        </w:tc>
        <w:tc>
          <w:tcPr>
            <w:tcW w:w="1134" w:type="dxa"/>
            <w:tcBorders>
              <w:bottom w:val="double" w:sz="4" w:space="0" w:color="auto"/>
            </w:tcBorders>
            <w:vAlign w:val="center"/>
          </w:tcPr>
          <w:p w:rsidR="001C66BC" w:rsidRPr="007D5AA2" w:rsidRDefault="001C66BC" w:rsidP="00D32731">
            <w:pPr>
              <w:jc w:val="center"/>
              <w:rPr>
                <w:rFonts w:ascii="Arial" w:hAnsi="Arial" w:cs="Arial"/>
                <w:bCs/>
                <w:sz w:val="22"/>
                <w:szCs w:val="22"/>
              </w:rPr>
            </w:pPr>
          </w:p>
        </w:tc>
        <w:tc>
          <w:tcPr>
            <w:tcW w:w="1276" w:type="dxa"/>
            <w:tcBorders>
              <w:bottom w:val="double" w:sz="4" w:space="0" w:color="auto"/>
            </w:tcBorders>
            <w:vAlign w:val="center"/>
          </w:tcPr>
          <w:p w:rsidR="001C66BC" w:rsidRPr="007D5AA2" w:rsidRDefault="001C66BC" w:rsidP="00D32731">
            <w:pPr>
              <w:jc w:val="center"/>
              <w:rPr>
                <w:rFonts w:ascii="Arial" w:hAnsi="Arial" w:cs="Arial"/>
                <w:b/>
                <w:sz w:val="22"/>
                <w:szCs w:val="22"/>
              </w:rPr>
            </w:pPr>
            <w:r w:rsidRPr="007D5AA2">
              <w:rPr>
                <w:rFonts w:ascii="Arial" w:hAnsi="Arial" w:cs="Arial"/>
                <w:b/>
                <w:sz w:val="22"/>
                <w:szCs w:val="22"/>
              </w:rPr>
              <w:t>30</w:t>
            </w:r>
          </w:p>
        </w:tc>
        <w:tc>
          <w:tcPr>
            <w:tcW w:w="1559" w:type="dxa"/>
            <w:tcBorders>
              <w:bottom w:val="double" w:sz="4" w:space="0" w:color="auto"/>
            </w:tcBorders>
            <w:vAlign w:val="center"/>
          </w:tcPr>
          <w:p w:rsidR="001C66BC" w:rsidRPr="007D5AA2" w:rsidRDefault="001C66BC" w:rsidP="00D32731">
            <w:pPr>
              <w:jc w:val="center"/>
              <w:rPr>
                <w:rFonts w:ascii="Arial" w:hAnsi="Arial" w:cs="Arial"/>
                <w:bCs/>
                <w:sz w:val="22"/>
                <w:szCs w:val="22"/>
              </w:rPr>
            </w:pPr>
          </w:p>
        </w:tc>
        <w:tc>
          <w:tcPr>
            <w:tcW w:w="1559" w:type="dxa"/>
            <w:tcBorders>
              <w:bottom w:val="double" w:sz="4" w:space="0" w:color="auto"/>
            </w:tcBorders>
            <w:vAlign w:val="center"/>
          </w:tcPr>
          <w:p w:rsidR="001C66BC" w:rsidRPr="007D5AA2" w:rsidRDefault="001C66BC" w:rsidP="00D32731">
            <w:pPr>
              <w:jc w:val="center"/>
              <w:rPr>
                <w:rFonts w:ascii="Arial" w:hAnsi="Arial" w:cs="Arial"/>
                <w:bCs/>
                <w:sz w:val="22"/>
                <w:szCs w:val="22"/>
              </w:rPr>
            </w:pPr>
          </w:p>
        </w:tc>
      </w:tr>
    </w:tbl>
    <w:p w:rsidR="00D32731" w:rsidRDefault="00D32731" w:rsidP="00D32731">
      <w:pPr>
        <w:rPr>
          <w:rFonts w:ascii="Arial" w:hAnsi="Arial" w:cs="Arial"/>
          <w:b/>
          <w:sz w:val="28"/>
          <w:szCs w:val="28"/>
        </w:rPr>
      </w:pPr>
      <w:r>
        <w:rPr>
          <w:rFonts w:ascii="Arial" w:hAnsi="Arial" w:cs="Arial"/>
          <w:b/>
          <w:sz w:val="28"/>
          <w:szCs w:val="28"/>
        </w:rPr>
        <w:lastRenderedPageBreak/>
        <w:t>2</w:t>
      </w:r>
      <w:r w:rsidRPr="00D9170F">
        <w:rPr>
          <w:rFonts w:ascii="Arial" w:hAnsi="Arial" w:cs="Arial"/>
          <w:b/>
          <w:sz w:val="28"/>
          <w:szCs w:val="28"/>
        </w:rPr>
        <w:t xml:space="preserve">- Semestre </w:t>
      </w:r>
      <w:r>
        <w:rPr>
          <w:rFonts w:ascii="Arial" w:hAnsi="Arial" w:cs="Arial"/>
          <w:b/>
          <w:sz w:val="28"/>
          <w:szCs w:val="28"/>
        </w:rPr>
        <w:t>2</w:t>
      </w:r>
      <w:r w:rsidRPr="00D9170F">
        <w:rPr>
          <w:rFonts w:ascii="Arial" w:hAnsi="Arial" w:cs="Arial"/>
          <w:b/>
          <w:sz w:val="28"/>
          <w:szCs w:val="28"/>
        </w:rPr>
        <w:t> :</w:t>
      </w:r>
    </w:p>
    <w:p w:rsidR="00D32731" w:rsidRPr="003C5130" w:rsidRDefault="00D32731" w:rsidP="00D32731">
      <w:pPr>
        <w:rPr>
          <w:rFonts w:ascii="Arial" w:hAnsi="Arial" w:cs="Arial"/>
          <w:b/>
          <w:sz w:val="16"/>
          <w:szCs w:val="16"/>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382"/>
        <w:gridCol w:w="21"/>
        <w:gridCol w:w="1559"/>
        <w:gridCol w:w="1134"/>
        <w:gridCol w:w="992"/>
        <w:gridCol w:w="992"/>
        <w:gridCol w:w="1134"/>
        <w:gridCol w:w="1134"/>
        <w:gridCol w:w="1276"/>
        <w:gridCol w:w="1559"/>
        <w:gridCol w:w="1559"/>
      </w:tblGrid>
      <w:tr w:rsidR="00D32731" w:rsidRPr="00715692" w:rsidTr="000544D1">
        <w:tblPrEx>
          <w:tblCellMar>
            <w:top w:w="0" w:type="dxa"/>
            <w:bottom w:w="0" w:type="dxa"/>
          </w:tblCellMar>
        </w:tblPrEx>
        <w:trPr>
          <w:cantSplit/>
          <w:trHeight w:val="280"/>
        </w:trPr>
        <w:tc>
          <w:tcPr>
            <w:tcW w:w="3403" w:type="dxa"/>
            <w:gridSpan w:val="2"/>
            <w:vMerge w:val="restart"/>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Unité d’Enseignement</w:t>
            </w:r>
          </w:p>
        </w:tc>
        <w:tc>
          <w:tcPr>
            <w:tcW w:w="1559" w:type="dxa"/>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VHS</w:t>
            </w:r>
          </w:p>
        </w:tc>
        <w:tc>
          <w:tcPr>
            <w:tcW w:w="4252" w:type="dxa"/>
            <w:gridSpan w:val="4"/>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V.H hebdomadaire</w:t>
            </w:r>
          </w:p>
        </w:tc>
        <w:tc>
          <w:tcPr>
            <w:tcW w:w="1134" w:type="dxa"/>
            <w:vMerge w:val="restart"/>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Coeff</w:t>
            </w:r>
          </w:p>
        </w:tc>
        <w:tc>
          <w:tcPr>
            <w:tcW w:w="1276" w:type="dxa"/>
            <w:vMerge w:val="restart"/>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Crédits</w:t>
            </w:r>
          </w:p>
        </w:tc>
        <w:tc>
          <w:tcPr>
            <w:tcW w:w="3118" w:type="dxa"/>
            <w:gridSpan w:val="2"/>
            <w:tcBorders>
              <w:top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Mode d'évaluation</w:t>
            </w:r>
          </w:p>
        </w:tc>
      </w:tr>
      <w:tr w:rsidR="00D32731" w:rsidRPr="00715692" w:rsidTr="000544D1">
        <w:tblPrEx>
          <w:tblCellMar>
            <w:top w:w="0" w:type="dxa"/>
            <w:bottom w:w="0" w:type="dxa"/>
          </w:tblCellMar>
        </w:tblPrEx>
        <w:trPr>
          <w:cantSplit/>
          <w:trHeight w:val="280"/>
        </w:trPr>
        <w:tc>
          <w:tcPr>
            <w:tcW w:w="3403" w:type="dxa"/>
            <w:gridSpan w:val="2"/>
            <w:vMerge/>
            <w:tcBorders>
              <w:bottom w:val="double" w:sz="4" w:space="0" w:color="auto"/>
            </w:tcBorders>
            <w:vAlign w:val="center"/>
          </w:tcPr>
          <w:p w:rsidR="00D32731" w:rsidRPr="00715692" w:rsidRDefault="00D32731" w:rsidP="000544D1">
            <w:pPr>
              <w:jc w:val="center"/>
              <w:rPr>
                <w:rFonts w:ascii="Arial" w:hAnsi="Arial" w:cs="Arial"/>
                <w:sz w:val="22"/>
                <w:szCs w:val="22"/>
              </w:rPr>
            </w:pPr>
          </w:p>
        </w:tc>
        <w:tc>
          <w:tcPr>
            <w:tcW w:w="1559" w:type="dxa"/>
            <w:tcBorders>
              <w:bottom w:val="double" w:sz="4" w:space="0" w:color="auto"/>
            </w:tcBorders>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14</w:t>
            </w:r>
            <w:r w:rsidR="00373545">
              <w:rPr>
                <w:rFonts w:ascii="Arial" w:hAnsi="Arial" w:cs="Arial"/>
                <w:b/>
                <w:bCs/>
                <w:sz w:val="22"/>
                <w:szCs w:val="22"/>
              </w:rPr>
              <w:t>-16</w:t>
            </w:r>
            <w:r w:rsidRPr="00715692">
              <w:rPr>
                <w:rFonts w:ascii="Arial" w:hAnsi="Arial" w:cs="Arial"/>
                <w:b/>
                <w:bCs/>
                <w:sz w:val="22"/>
                <w:szCs w:val="22"/>
              </w:rPr>
              <w:t xml:space="preserve"> sem</w:t>
            </w:r>
          </w:p>
        </w:tc>
        <w:tc>
          <w:tcPr>
            <w:tcW w:w="1134"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C</w:t>
            </w:r>
          </w:p>
        </w:tc>
        <w:tc>
          <w:tcPr>
            <w:tcW w:w="992"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TD</w:t>
            </w:r>
          </w:p>
        </w:tc>
        <w:tc>
          <w:tcPr>
            <w:tcW w:w="992"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TP</w:t>
            </w:r>
          </w:p>
        </w:tc>
        <w:tc>
          <w:tcPr>
            <w:tcW w:w="1134"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Autres</w:t>
            </w:r>
          </w:p>
        </w:tc>
        <w:tc>
          <w:tcPr>
            <w:tcW w:w="1134" w:type="dxa"/>
            <w:vMerge/>
            <w:tcBorders>
              <w:bottom w:val="double" w:sz="4" w:space="0" w:color="auto"/>
            </w:tcBorders>
            <w:vAlign w:val="center"/>
          </w:tcPr>
          <w:p w:rsidR="00D32731" w:rsidRPr="00715692" w:rsidRDefault="00D32731" w:rsidP="000544D1">
            <w:pPr>
              <w:jc w:val="center"/>
              <w:rPr>
                <w:rFonts w:ascii="Arial" w:hAnsi="Arial" w:cs="Arial"/>
                <w:b/>
                <w:sz w:val="22"/>
                <w:szCs w:val="22"/>
              </w:rPr>
            </w:pPr>
          </w:p>
        </w:tc>
        <w:tc>
          <w:tcPr>
            <w:tcW w:w="1276" w:type="dxa"/>
            <w:vMerge/>
            <w:tcBorders>
              <w:bottom w:val="double" w:sz="4" w:space="0" w:color="auto"/>
            </w:tcBorders>
            <w:vAlign w:val="center"/>
          </w:tcPr>
          <w:p w:rsidR="00D32731" w:rsidRPr="00715692" w:rsidRDefault="00D32731" w:rsidP="000544D1">
            <w:pPr>
              <w:jc w:val="center"/>
              <w:rPr>
                <w:rFonts w:ascii="Arial" w:hAnsi="Arial" w:cs="Arial"/>
                <w:b/>
                <w:sz w:val="22"/>
                <w:szCs w:val="22"/>
              </w:rPr>
            </w:pPr>
          </w:p>
        </w:tc>
        <w:tc>
          <w:tcPr>
            <w:tcW w:w="1559"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Continu</w:t>
            </w:r>
          </w:p>
        </w:tc>
        <w:tc>
          <w:tcPr>
            <w:tcW w:w="1559" w:type="dxa"/>
            <w:tcBorders>
              <w:bottom w:val="double" w:sz="4" w:space="0" w:color="auto"/>
            </w:tcBorders>
            <w:vAlign w:val="center"/>
          </w:tcPr>
          <w:p w:rsidR="00D32731" w:rsidRPr="00715692" w:rsidRDefault="00D32731" w:rsidP="000544D1">
            <w:pPr>
              <w:jc w:val="center"/>
              <w:rPr>
                <w:rFonts w:ascii="Arial" w:hAnsi="Arial" w:cs="Arial"/>
                <w:b/>
                <w:sz w:val="22"/>
                <w:szCs w:val="22"/>
              </w:rPr>
            </w:pPr>
            <w:r w:rsidRPr="00715692">
              <w:rPr>
                <w:rFonts w:ascii="Arial" w:hAnsi="Arial" w:cs="Arial"/>
                <w:b/>
                <w:sz w:val="22"/>
                <w:szCs w:val="22"/>
              </w:rPr>
              <w:t>Examen</w:t>
            </w:r>
          </w:p>
        </w:tc>
      </w:tr>
      <w:tr w:rsidR="00D32731" w:rsidRPr="00715692" w:rsidTr="00D32731">
        <w:tblPrEx>
          <w:tblCellMar>
            <w:top w:w="0" w:type="dxa"/>
            <w:bottom w:w="0" w:type="dxa"/>
          </w:tblCellMar>
        </w:tblPrEx>
        <w:trPr>
          <w:cantSplit/>
          <w:trHeight w:val="280"/>
        </w:trPr>
        <w:tc>
          <w:tcPr>
            <w:tcW w:w="3403" w:type="dxa"/>
            <w:gridSpan w:val="2"/>
            <w:tcBorders>
              <w:top w:val="double" w:sz="4" w:space="0" w:color="auto"/>
            </w:tcBorders>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UE fondamentales</w:t>
            </w:r>
          </w:p>
        </w:tc>
        <w:tc>
          <w:tcPr>
            <w:tcW w:w="11339" w:type="dxa"/>
            <w:gridSpan w:val="9"/>
            <w:tcBorders>
              <w:top w:val="double" w:sz="4" w:space="0" w:color="auto"/>
            </w:tcBorders>
            <w:shd w:val="clear" w:color="auto" w:fill="FFFFFF"/>
            <w:vAlign w:val="center"/>
          </w:tcPr>
          <w:p w:rsidR="00D32731" w:rsidRPr="00715692" w:rsidRDefault="00D32731" w:rsidP="000544D1">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vAlign w:val="center"/>
          </w:tcPr>
          <w:p w:rsidR="00D32731" w:rsidRDefault="00D32731" w:rsidP="000544D1">
            <w:pPr>
              <w:jc w:val="center"/>
              <w:rPr>
                <w:rFonts w:ascii="Arial" w:hAnsi="Arial" w:cs="Arial"/>
                <w:b/>
                <w:bCs/>
                <w:sz w:val="22"/>
                <w:szCs w:val="22"/>
              </w:rPr>
            </w:pPr>
            <w:r>
              <w:rPr>
                <w:rFonts w:ascii="Arial" w:hAnsi="Arial" w:cs="Arial"/>
                <w:b/>
                <w:bCs/>
                <w:sz w:val="22"/>
                <w:szCs w:val="22"/>
              </w:rPr>
              <w:t>UEF1 (O)</w:t>
            </w:r>
          </w:p>
          <w:p w:rsidR="00D32731" w:rsidRPr="00715692" w:rsidRDefault="00D32731" w:rsidP="000544D1">
            <w:pPr>
              <w:rPr>
                <w:rFonts w:ascii="Arial" w:hAnsi="Arial" w:cs="Arial"/>
                <w:b/>
                <w:bCs/>
                <w:sz w:val="22"/>
                <w:szCs w:val="22"/>
              </w:rPr>
            </w:pPr>
            <w:r w:rsidRPr="00715692">
              <w:rPr>
                <w:rFonts w:ascii="Arial" w:hAnsi="Arial" w:cs="Arial"/>
                <w:b/>
                <w:bCs/>
                <w:sz w:val="22"/>
                <w:szCs w:val="22"/>
              </w:rPr>
              <w:t>Technologie WEB</w:t>
            </w:r>
          </w:p>
        </w:tc>
        <w:tc>
          <w:tcPr>
            <w:tcW w:w="1559" w:type="dxa"/>
            <w:shd w:val="clear" w:color="auto" w:fill="EEECE1"/>
            <w:vAlign w:val="center"/>
          </w:tcPr>
          <w:p w:rsidR="00D32731" w:rsidRPr="00715692" w:rsidRDefault="00D32731" w:rsidP="00FD631B">
            <w:pPr>
              <w:jc w:val="center"/>
              <w:rPr>
                <w:rFonts w:ascii="Arial" w:hAnsi="Arial" w:cs="Arial"/>
                <w:bCs/>
                <w:sz w:val="22"/>
                <w:szCs w:val="22"/>
              </w:rPr>
            </w:pPr>
          </w:p>
        </w:tc>
        <w:tc>
          <w:tcPr>
            <w:tcW w:w="1134" w:type="dxa"/>
            <w:shd w:val="clear" w:color="auto" w:fill="EEECE1"/>
            <w:vAlign w:val="center"/>
          </w:tcPr>
          <w:p w:rsidR="00D32731" w:rsidRPr="00715692" w:rsidRDefault="00D32731" w:rsidP="00FD631B">
            <w:pPr>
              <w:jc w:val="center"/>
              <w:rPr>
                <w:rFonts w:ascii="Arial" w:hAnsi="Arial" w:cs="Arial"/>
                <w:bCs/>
                <w:sz w:val="22"/>
                <w:szCs w:val="22"/>
              </w:rPr>
            </w:pPr>
          </w:p>
        </w:tc>
        <w:tc>
          <w:tcPr>
            <w:tcW w:w="992" w:type="dxa"/>
            <w:shd w:val="clear" w:color="auto" w:fill="EEECE1"/>
            <w:vAlign w:val="center"/>
          </w:tcPr>
          <w:p w:rsidR="00D32731" w:rsidRPr="00715692" w:rsidRDefault="00D32731" w:rsidP="00FD631B">
            <w:pPr>
              <w:jc w:val="center"/>
              <w:rPr>
                <w:rFonts w:ascii="Arial" w:hAnsi="Arial" w:cs="Arial"/>
                <w:bCs/>
                <w:sz w:val="22"/>
                <w:szCs w:val="22"/>
              </w:rPr>
            </w:pPr>
          </w:p>
        </w:tc>
        <w:tc>
          <w:tcPr>
            <w:tcW w:w="992" w:type="dxa"/>
            <w:shd w:val="clear" w:color="auto" w:fill="EEECE1"/>
            <w:vAlign w:val="center"/>
          </w:tcPr>
          <w:p w:rsidR="00D32731" w:rsidRPr="00715692" w:rsidRDefault="00D32731" w:rsidP="00FD631B">
            <w:pPr>
              <w:jc w:val="center"/>
              <w:rPr>
                <w:rFonts w:ascii="Arial" w:hAnsi="Arial" w:cs="Arial"/>
                <w:bCs/>
                <w:sz w:val="22"/>
                <w:szCs w:val="22"/>
              </w:rPr>
            </w:pPr>
          </w:p>
        </w:tc>
        <w:tc>
          <w:tcPr>
            <w:tcW w:w="1134" w:type="dxa"/>
            <w:shd w:val="clear" w:color="auto" w:fill="EEECE1"/>
            <w:vAlign w:val="center"/>
          </w:tcPr>
          <w:p w:rsidR="00D32731" w:rsidRPr="00715692" w:rsidRDefault="00D32731" w:rsidP="00FD631B">
            <w:pPr>
              <w:jc w:val="center"/>
              <w:rPr>
                <w:rFonts w:ascii="Arial" w:hAnsi="Arial" w:cs="Arial"/>
                <w:bCs/>
                <w:sz w:val="22"/>
                <w:szCs w:val="22"/>
              </w:rPr>
            </w:pPr>
          </w:p>
        </w:tc>
        <w:tc>
          <w:tcPr>
            <w:tcW w:w="1134" w:type="dxa"/>
            <w:shd w:val="clear" w:color="auto" w:fill="EEECE1"/>
            <w:vAlign w:val="center"/>
          </w:tcPr>
          <w:p w:rsidR="00D32731" w:rsidRPr="001C66BC" w:rsidRDefault="00D32731" w:rsidP="00FD631B">
            <w:pPr>
              <w:jc w:val="center"/>
              <w:rPr>
                <w:rFonts w:ascii="Arial" w:hAnsi="Arial" w:cs="Arial"/>
                <w:b/>
                <w:bCs/>
                <w:sz w:val="22"/>
                <w:szCs w:val="22"/>
              </w:rPr>
            </w:pPr>
            <w:r w:rsidRPr="001C66BC">
              <w:rPr>
                <w:rFonts w:ascii="Arial" w:hAnsi="Arial" w:cs="Arial"/>
                <w:b/>
                <w:bCs/>
                <w:sz w:val="22"/>
                <w:szCs w:val="22"/>
              </w:rPr>
              <w:t>4,5</w:t>
            </w:r>
          </w:p>
        </w:tc>
        <w:tc>
          <w:tcPr>
            <w:tcW w:w="1276" w:type="dxa"/>
            <w:shd w:val="clear" w:color="auto" w:fill="EEECE1"/>
            <w:vAlign w:val="center"/>
          </w:tcPr>
          <w:p w:rsidR="00D32731" w:rsidRPr="001C66BC" w:rsidRDefault="00D32731" w:rsidP="00FD631B">
            <w:pPr>
              <w:jc w:val="center"/>
              <w:rPr>
                <w:rFonts w:ascii="Arial" w:hAnsi="Arial" w:cs="Arial"/>
                <w:b/>
                <w:bCs/>
                <w:sz w:val="22"/>
                <w:szCs w:val="22"/>
              </w:rPr>
            </w:pPr>
            <w:r w:rsidRPr="001C66BC">
              <w:rPr>
                <w:rFonts w:ascii="Arial" w:hAnsi="Arial" w:cs="Arial"/>
                <w:b/>
                <w:bCs/>
                <w:sz w:val="22"/>
                <w:szCs w:val="22"/>
              </w:rPr>
              <w:t>11,5</w:t>
            </w:r>
          </w:p>
        </w:tc>
        <w:tc>
          <w:tcPr>
            <w:tcW w:w="1559" w:type="dxa"/>
            <w:shd w:val="clear" w:color="auto" w:fill="EEECE1"/>
            <w:vAlign w:val="center"/>
          </w:tcPr>
          <w:p w:rsidR="00D32731" w:rsidRPr="00715692" w:rsidRDefault="00D32731" w:rsidP="00FD631B">
            <w:pPr>
              <w:jc w:val="center"/>
              <w:rPr>
                <w:rFonts w:ascii="Arial" w:hAnsi="Arial" w:cs="Arial"/>
                <w:bCs/>
                <w:sz w:val="22"/>
                <w:szCs w:val="22"/>
              </w:rPr>
            </w:pPr>
          </w:p>
        </w:tc>
        <w:tc>
          <w:tcPr>
            <w:tcW w:w="1559" w:type="dxa"/>
            <w:shd w:val="clear" w:color="auto" w:fill="EEECE1"/>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Web services </w:t>
            </w:r>
          </w:p>
        </w:tc>
        <w:tc>
          <w:tcPr>
            <w:tcW w:w="1559" w:type="dxa"/>
            <w:tcBorders>
              <w:bottom w:val="single" w:sz="4" w:space="0" w:color="auto"/>
            </w:tcBorders>
            <w:vAlign w:val="center"/>
          </w:tcPr>
          <w:p w:rsidR="00D32731" w:rsidRPr="00715692" w:rsidRDefault="00150B47" w:rsidP="00FD631B">
            <w:pPr>
              <w:jc w:val="center"/>
              <w:rPr>
                <w:sz w:val="22"/>
                <w:szCs w:val="22"/>
                <w:lang w:bidi="ar-DZ"/>
              </w:rPr>
            </w:pPr>
            <w:r>
              <w:rPr>
                <w:sz w:val="22"/>
                <w:szCs w:val="22"/>
                <w:lang w:bidi="ar-DZ"/>
              </w:rPr>
              <w:t>84</w:t>
            </w:r>
            <w:r w:rsidR="00D32731" w:rsidRPr="00715692">
              <w:rPr>
                <w:sz w:val="22"/>
                <w:szCs w:val="22"/>
                <w:lang w:bidi="ar-DZ"/>
              </w:rPr>
              <w:t xml:space="preserve"> H</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w:t>
            </w:r>
            <w:r w:rsidR="00150B47">
              <w:rPr>
                <w:sz w:val="22"/>
                <w:szCs w:val="22"/>
                <w:lang w:bidi="ar-DZ"/>
              </w:rPr>
              <w:t xml:space="preserve"> </w:t>
            </w:r>
            <w:r w:rsidRPr="00715692">
              <w:rPr>
                <w:sz w:val="22"/>
                <w:szCs w:val="22"/>
                <w:lang w:bidi="ar-DZ"/>
              </w:rPr>
              <w:t>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1,75</w:t>
            </w:r>
          </w:p>
        </w:tc>
        <w:tc>
          <w:tcPr>
            <w:tcW w:w="1276"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4,5</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Ontologies et web sémantique </w:t>
            </w:r>
          </w:p>
        </w:tc>
        <w:tc>
          <w:tcPr>
            <w:tcW w:w="1559" w:type="dxa"/>
            <w:tcBorders>
              <w:bottom w:val="single" w:sz="4" w:space="0" w:color="auto"/>
            </w:tcBorders>
            <w:vAlign w:val="center"/>
          </w:tcPr>
          <w:p w:rsidR="00D32731" w:rsidRPr="00715692" w:rsidRDefault="00150B47" w:rsidP="00FD631B">
            <w:pPr>
              <w:jc w:val="center"/>
              <w:rPr>
                <w:sz w:val="22"/>
                <w:szCs w:val="22"/>
                <w:lang w:bidi="ar-DZ"/>
              </w:rPr>
            </w:pPr>
            <w:r>
              <w:rPr>
                <w:sz w:val="22"/>
                <w:szCs w:val="22"/>
                <w:lang w:bidi="ar-DZ"/>
              </w:rPr>
              <w:t>84</w:t>
            </w:r>
            <w:r w:rsidR="00D32731" w:rsidRPr="00715692">
              <w:rPr>
                <w:sz w:val="22"/>
                <w:szCs w:val="22"/>
                <w:lang w:bidi="ar-DZ"/>
              </w:rPr>
              <w:t xml:space="preserve"> H</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1,75</w:t>
            </w:r>
          </w:p>
        </w:tc>
        <w:tc>
          <w:tcPr>
            <w:tcW w:w="1276"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4,5</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Ergonomie Web </w:t>
            </w:r>
          </w:p>
        </w:tc>
        <w:tc>
          <w:tcPr>
            <w:tcW w:w="1559" w:type="dxa"/>
            <w:tcBorders>
              <w:bottom w:val="single" w:sz="4" w:space="0" w:color="auto"/>
            </w:tcBorders>
            <w:vAlign w:val="center"/>
          </w:tcPr>
          <w:p w:rsidR="00D32731" w:rsidRPr="00715692" w:rsidRDefault="00150B47" w:rsidP="00FD631B">
            <w:pPr>
              <w:jc w:val="center"/>
              <w:rPr>
                <w:sz w:val="22"/>
                <w:szCs w:val="22"/>
                <w:lang w:bidi="ar-DZ"/>
              </w:rPr>
            </w:pPr>
            <w:r>
              <w:rPr>
                <w:sz w:val="22"/>
                <w:szCs w:val="22"/>
                <w:lang w:bidi="ar-DZ"/>
              </w:rPr>
              <w:t>42</w:t>
            </w:r>
            <w:r w:rsidR="00D32731" w:rsidRPr="00715692">
              <w:rPr>
                <w:sz w:val="22"/>
                <w:szCs w:val="22"/>
                <w:lang w:bidi="ar-DZ"/>
              </w:rPr>
              <w:t xml:space="preserve">  H</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p>
        </w:tc>
        <w:tc>
          <w:tcPr>
            <w:tcW w:w="992" w:type="dxa"/>
            <w:tcBorders>
              <w:bottom w:val="single" w:sz="4" w:space="0" w:color="auto"/>
            </w:tcBorders>
            <w:vAlign w:val="center"/>
          </w:tcPr>
          <w:p w:rsidR="00D32731" w:rsidRPr="00715692" w:rsidRDefault="00D32731" w:rsidP="00FD631B">
            <w:pPr>
              <w:jc w:val="center"/>
              <w:rPr>
                <w:sz w:val="22"/>
                <w:szCs w:val="22"/>
                <w:lang w:bidi="ar-DZ"/>
              </w:rPr>
            </w:pP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w:t>
            </w:r>
            <w:r w:rsidR="00150B47">
              <w:rPr>
                <w:sz w:val="22"/>
                <w:szCs w:val="22"/>
                <w:lang w:bidi="ar-DZ"/>
              </w:rPr>
              <w:t xml:space="preserve"> </w:t>
            </w:r>
            <w:r w:rsidRPr="00715692">
              <w:rPr>
                <w:sz w:val="22"/>
                <w:szCs w:val="22"/>
                <w:lang w:bidi="ar-DZ"/>
              </w:rPr>
              <w:t>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2,5</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UE méthodologie</w:t>
            </w:r>
          </w:p>
        </w:tc>
        <w:tc>
          <w:tcPr>
            <w:tcW w:w="11339" w:type="dxa"/>
            <w:gridSpan w:val="9"/>
            <w:shd w:val="clear" w:color="auto" w:fill="FFFFFF"/>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83"/>
        </w:trPr>
        <w:tc>
          <w:tcPr>
            <w:tcW w:w="3403" w:type="dxa"/>
            <w:gridSpan w:val="2"/>
            <w:vAlign w:val="center"/>
          </w:tcPr>
          <w:p w:rsidR="00D32731" w:rsidRDefault="00D32731" w:rsidP="000544D1">
            <w:pPr>
              <w:jc w:val="center"/>
              <w:rPr>
                <w:rFonts w:ascii="Arial" w:hAnsi="Arial" w:cs="Arial"/>
                <w:b/>
                <w:bCs/>
                <w:sz w:val="22"/>
                <w:szCs w:val="22"/>
              </w:rPr>
            </w:pPr>
            <w:r>
              <w:rPr>
                <w:rFonts w:ascii="Arial" w:hAnsi="Arial" w:cs="Arial"/>
                <w:b/>
                <w:bCs/>
                <w:sz w:val="22"/>
                <w:szCs w:val="22"/>
              </w:rPr>
              <w:t>UEM1 (O)</w:t>
            </w:r>
          </w:p>
          <w:p w:rsidR="00D32731" w:rsidRPr="00715692" w:rsidRDefault="00D32731" w:rsidP="000544D1">
            <w:pPr>
              <w:rPr>
                <w:rFonts w:ascii="Arial" w:hAnsi="Arial" w:cs="Arial"/>
                <w:b/>
                <w:bCs/>
                <w:sz w:val="22"/>
                <w:szCs w:val="22"/>
              </w:rPr>
            </w:pPr>
            <w:r w:rsidRPr="00715692">
              <w:rPr>
                <w:rFonts w:ascii="Arial" w:hAnsi="Arial" w:cs="Arial"/>
                <w:b/>
                <w:bCs/>
                <w:sz w:val="22"/>
                <w:szCs w:val="22"/>
              </w:rPr>
              <w:t xml:space="preserve">Vision et traitement d’images </w:t>
            </w:r>
          </w:p>
        </w:tc>
        <w:tc>
          <w:tcPr>
            <w:tcW w:w="1559" w:type="dxa"/>
            <w:vAlign w:val="center"/>
          </w:tcPr>
          <w:p w:rsidR="00D32731" w:rsidRPr="00715692" w:rsidRDefault="00D32731" w:rsidP="00FD631B">
            <w:pPr>
              <w:jc w:val="center"/>
              <w:rPr>
                <w:rFonts w:ascii="Arial" w:hAnsi="Arial" w:cs="Arial"/>
                <w:bCs/>
                <w:sz w:val="22"/>
                <w:szCs w:val="22"/>
              </w:rPr>
            </w:pPr>
          </w:p>
        </w:tc>
        <w:tc>
          <w:tcPr>
            <w:tcW w:w="1134" w:type="dxa"/>
            <w:vAlign w:val="center"/>
          </w:tcPr>
          <w:p w:rsidR="00D32731" w:rsidRPr="00715692" w:rsidRDefault="00D32731" w:rsidP="00FD631B">
            <w:pPr>
              <w:jc w:val="center"/>
              <w:rPr>
                <w:rFonts w:ascii="Arial" w:hAnsi="Arial" w:cs="Arial"/>
                <w:bCs/>
                <w:sz w:val="22"/>
                <w:szCs w:val="22"/>
              </w:rPr>
            </w:pPr>
          </w:p>
        </w:tc>
        <w:tc>
          <w:tcPr>
            <w:tcW w:w="992" w:type="dxa"/>
            <w:vAlign w:val="center"/>
          </w:tcPr>
          <w:p w:rsidR="00D32731" w:rsidRPr="00715692" w:rsidRDefault="00D32731" w:rsidP="00FD631B">
            <w:pPr>
              <w:jc w:val="center"/>
              <w:rPr>
                <w:rFonts w:ascii="Arial" w:hAnsi="Arial" w:cs="Arial"/>
                <w:bCs/>
                <w:sz w:val="22"/>
                <w:szCs w:val="22"/>
              </w:rPr>
            </w:pPr>
          </w:p>
        </w:tc>
        <w:tc>
          <w:tcPr>
            <w:tcW w:w="992" w:type="dxa"/>
            <w:vAlign w:val="center"/>
          </w:tcPr>
          <w:p w:rsidR="00D32731" w:rsidRPr="00715692" w:rsidRDefault="00D32731" w:rsidP="00FD631B">
            <w:pPr>
              <w:jc w:val="center"/>
              <w:rPr>
                <w:rFonts w:ascii="Arial" w:hAnsi="Arial" w:cs="Arial"/>
                <w:bCs/>
                <w:sz w:val="22"/>
                <w:szCs w:val="22"/>
              </w:rPr>
            </w:pPr>
          </w:p>
        </w:tc>
        <w:tc>
          <w:tcPr>
            <w:tcW w:w="1134" w:type="dxa"/>
            <w:vAlign w:val="center"/>
          </w:tcPr>
          <w:p w:rsidR="00D32731" w:rsidRPr="00715692" w:rsidRDefault="00D32731" w:rsidP="00FD631B">
            <w:pPr>
              <w:jc w:val="center"/>
              <w:rPr>
                <w:rFonts w:ascii="Arial" w:hAnsi="Arial" w:cs="Arial"/>
                <w:bCs/>
                <w:sz w:val="22"/>
                <w:szCs w:val="22"/>
              </w:rPr>
            </w:pPr>
          </w:p>
        </w:tc>
        <w:tc>
          <w:tcPr>
            <w:tcW w:w="1134" w:type="dxa"/>
            <w:vAlign w:val="center"/>
          </w:tcPr>
          <w:p w:rsidR="00D32731" w:rsidRPr="001C66BC" w:rsidRDefault="00A062F3" w:rsidP="00FD631B">
            <w:pPr>
              <w:jc w:val="center"/>
              <w:rPr>
                <w:rFonts w:ascii="Arial" w:hAnsi="Arial" w:cs="Arial"/>
                <w:b/>
                <w:bCs/>
                <w:sz w:val="22"/>
                <w:szCs w:val="22"/>
              </w:rPr>
            </w:pPr>
            <w:r>
              <w:rPr>
                <w:rFonts w:ascii="Arial" w:hAnsi="Arial" w:cs="Arial"/>
                <w:b/>
                <w:bCs/>
                <w:sz w:val="22"/>
                <w:szCs w:val="22"/>
              </w:rPr>
              <w:t>5,2</w:t>
            </w:r>
          </w:p>
        </w:tc>
        <w:tc>
          <w:tcPr>
            <w:tcW w:w="1276" w:type="dxa"/>
            <w:vAlign w:val="center"/>
          </w:tcPr>
          <w:p w:rsidR="00D32731" w:rsidRPr="001C66BC" w:rsidRDefault="00A062F3" w:rsidP="00FD631B">
            <w:pPr>
              <w:jc w:val="center"/>
              <w:rPr>
                <w:rFonts w:ascii="Arial" w:hAnsi="Arial" w:cs="Arial"/>
                <w:b/>
                <w:bCs/>
                <w:sz w:val="22"/>
                <w:szCs w:val="22"/>
              </w:rPr>
            </w:pPr>
            <w:r>
              <w:rPr>
                <w:rFonts w:ascii="Arial" w:hAnsi="Arial" w:cs="Arial"/>
                <w:b/>
                <w:bCs/>
                <w:sz w:val="22"/>
                <w:szCs w:val="22"/>
              </w:rPr>
              <w:t>13</w:t>
            </w:r>
          </w:p>
        </w:tc>
        <w:tc>
          <w:tcPr>
            <w:tcW w:w="1559" w:type="dxa"/>
            <w:vAlign w:val="center"/>
          </w:tcPr>
          <w:p w:rsidR="00D32731" w:rsidRPr="00715692" w:rsidRDefault="00D32731" w:rsidP="00FD631B">
            <w:pPr>
              <w:jc w:val="center"/>
              <w:rPr>
                <w:rFonts w:ascii="Arial" w:hAnsi="Arial" w:cs="Arial"/>
                <w:bCs/>
                <w:sz w:val="22"/>
                <w:szCs w:val="22"/>
              </w:rPr>
            </w:pPr>
          </w:p>
        </w:tc>
        <w:tc>
          <w:tcPr>
            <w:tcW w:w="1559" w:type="dxa"/>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Traitement et analyse des  d'images </w:t>
            </w:r>
          </w:p>
        </w:tc>
        <w:tc>
          <w:tcPr>
            <w:tcW w:w="1559" w:type="dxa"/>
            <w:vAlign w:val="center"/>
          </w:tcPr>
          <w:p w:rsidR="00D32731" w:rsidRPr="00715692" w:rsidRDefault="00150B47" w:rsidP="00FD631B">
            <w:pPr>
              <w:jc w:val="center"/>
              <w:rPr>
                <w:sz w:val="22"/>
                <w:szCs w:val="22"/>
                <w:lang w:bidi="ar-DZ"/>
              </w:rPr>
            </w:pPr>
            <w:r>
              <w:rPr>
                <w:sz w:val="22"/>
                <w:szCs w:val="22"/>
                <w:lang w:bidi="ar-DZ"/>
              </w:rPr>
              <w:t>63</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1134" w:type="dxa"/>
            <w:vAlign w:val="center"/>
          </w:tcPr>
          <w:p w:rsidR="00D32731" w:rsidRPr="00715692" w:rsidRDefault="00D32731" w:rsidP="00FD631B">
            <w:pPr>
              <w:jc w:val="center"/>
              <w:rPr>
                <w:sz w:val="22"/>
                <w:szCs w:val="22"/>
                <w:lang w:bidi="ar-DZ"/>
              </w:rPr>
            </w:pP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1,75</w:t>
            </w:r>
          </w:p>
        </w:tc>
        <w:tc>
          <w:tcPr>
            <w:tcW w:w="1276" w:type="dxa"/>
            <w:vAlign w:val="center"/>
          </w:tcPr>
          <w:p w:rsidR="00D32731" w:rsidRPr="00715692" w:rsidRDefault="00D32731" w:rsidP="00FD631B">
            <w:pPr>
              <w:jc w:val="center"/>
              <w:rPr>
                <w:sz w:val="22"/>
                <w:szCs w:val="22"/>
                <w:lang w:bidi="ar-DZ"/>
              </w:rPr>
            </w:pPr>
            <w:r w:rsidRPr="00715692">
              <w:rPr>
                <w:sz w:val="22"/>
                <w:szCs w:val="22"/>
                <w:lang w:bidi="ar-DZ"/>
              </w:rPr>
              <w:t>3,5</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 Vision artificielle </w:t>
            </w:r>
          </w:p>
        </w:tc>
        <w:tc>
          <w:tcPr>
            <w:tcW w:w="1559" w:type="dxa"/>
            <w:vAlign w:val="center"/>
          </w:tcPr>
          <w:p w:rsidR="00D32731" w:rsidRPr="00715692" w:rsidRDefault="00150B47" w:rsidP="00FD631B">
            <w:pPr>
              <w:jc w:val="center"/>
              <w:rPr>
                <w:sz w:val="22"/>
                <w:szCs w:val="22"/>
                <w:lang w:bidi="ar-DZ"/>
              </w:rPr>
            </w:pPr>
            <w:r>
              <w:rPr>
                <w:sz w:val="22"/>
                <w:szCs w:val="22"/>
                <w:lang w:bidi="ar-DZ"/>
              </w:rPr>
              <w:t>42</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p>
        </w:tc>
        <w:tc>
          <w:tcPr>
            <w:tcW w:w="992" w:type="dxa"/>
            <w:vAlign w:val="center"/>
          </w:tcPr>
          <w:p w:rsidR="00D32731" w:rsidRPr="00715692" w:rsidRDefault="00D32731" w:rsidP="00150B47">
            <w:pPr>
              <w:jc w:val="center"/>
              <w:rPr>
                <w:sz w:val="22"/>
                <w:szCs w:val="22"/>
                <w:lang w:bidi="ar-DZ"/>
              </w:rPr>
            </w:pPr>
            <w:r w:rsidRPr="00715692">
              <w:rPr>
                <w:sz w:val="22"/>
                <w:szCs w:val="22"/>
                <w:lang w:bidi="ar-DZ"/>
              </w:rPr>
              <w:t>1 H 30</w:t>
            </w:r>
          </w:p>
        </w:tc>
        <w:tc>
          <w:tcPr>
            <w:tcW w:w="1134" w:type="dxa"/>
            <w:vAlign w:val="center"/>
          </w:tcPr>
          <w:p w:rsidR="00D32731" w:rsidRPr="00715692" w:rsidRDefault="00D32731" w:rsidP="00FD631B">
            <w:pPr>
              <w:jc w:val="center"/>
              <w:rPr>
                <w:sz w:val="22"/>
                <w:szCs w:val="22"/>
                <w:lang w:bidi="ar-DZ"/>
              </w:rPr>
            </w:pP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vAlign w:val="center"/>
          </w:tcPr>
          <w:p w:rsidR="00D32731" w:rsidRPr="00715692" w:rsidRDefault="00D32731" w:rsidP="00FD631B">
            <w:pPr>
              <w:jc w:val="center"/>
              <w:rPr>
                <w:sz w:val="22"/>
                <w:szCs w:val="22"/>
                <w:lang w:bidi="ar-DZ"/>
              </w:rPr>
            </w:pPr>
            <w:r w:rsidRPr="00715692">
              <w:rPr>
                <w:sz w:val="22"/>
                <w:szCs w:val="22"/>
                <w:lang w:bidi="ar-DZ"/>
              </w:rPr>
              <w:t>2</w:t>
            </w:r>
          </w:p>
        </w:tc>
        <w:tc>
          <w:tcPr>
            <w:tcW w:w="1559" w:type="dxa"/>
            <w:vAlign w:val="center"/>
          </w:tcPr>
          <w:p w:rsidR="00D32731" w:rsidRPr="00715692" w:rsidRDefault="00D32731" w:rsidP="00FD631B">
            <w:pPr>
              <w:jc w:val="center"/>
              <w:rPr>
                <w:rFonts w:ascii="Arial" w:hAnsi="Arial" w:cs="Arial"/>
                <w:bCs/>
                <w:sz w:val="22"/>
                <w:szCs w:val="22"/>
              </w:rPr>
            </w:pPr>
          </w:p>
        </w:tc>
        <w:tc>
          <w:tcPr>
            <w:tcW w:w="1559" w:type="dxa"/>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Modèles mathématiques du traitement de signal   </w:t>
            </w:r>
          </w:p>
        </w:tc>
        <w:tc>
          <w:tcPr>
            <w:tcW w:w="1559" w:type="dxa"/>
            <w:vAlign w:val="center"/>
          </w:tcPr>
          <w:p w:rsidR="00D32731" w:rsidRPr="00715692" w:rsidRDefault="00150B47" w:rsidP="00FD631B">
            <w:pPr>
              <w:jc w:val="center"/>
              <w:rPr>
                <w:sz w:val="22"/>
                <w:szCs w:val="22"/>
                <w:lang w:bidi="ar-DZ"/>
              </w:rPr>
            </w:pPr>
            <w:r>
              <w:rPr>
                <w:sz w:val="22"/>
                <w:szCs w:val="22"/>
                <w:lang w:bidi="ar-DZ"/>
              </w:rPr>
              <w:t>42</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p>
        </w:tc>
        <w:tc>
          <w:tcPr>
            <w:tcW w:w="992" w:type="dxa"/>
            <w:vAlign w:val="center"/>
          </w:tcPr>
          <w:p w:rsidR="00D32731" w:rsidRPr="00715692" w:rsidRDefault="00D32731" w:rsidP="00FD631B">
            <w:pPr>
              <w:jc w:val="center"/>
              <w:rPr>
                <w:sz w:val="22"/>
                <w:szCs w:val="22"/>
                <w:lang w:bidi="ar-DZ"/>
              </w:rPr>
            </w:pP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vAlign w:val="center"/>
          </w:tcPr>
          <w:p w:rsidR="00D32731" w:rsidRPr="00715692" w:rsidRDefault="00D32731" w:rsidP="00FD631B">
            <w:pPr>
              <w:jc w:val="center"/>
              <w:rPr>
                <w:sz w:val="22"/>
                <w:szCs w:val="22"/>
                <w:lang w:bidi="ar-DZ"/>
              </w:rPr>
            </w:pPr>
            <w:r w:rsidRPr="00715692">
              <w:rPr>
                <w:sz w:val="22"/>
                <w:szCs w:val="22"/>
                <w:lang w:bidi="ar-DZ"/>
              </w:rPr>
              <w:t>2</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382" w:type="dxa"/>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UE D</w:t>
            </w:r>
            <w:r>
              <w:rPr>
                <w:rFonts w:ascii="Arial" w:hAnsi="Arial" w:cs="Arial"/>
                <w:b/>
                <w:bCs/>
                <w:sz w:val="22"/>
                <w:szCs w:val="22"/>
              </w:rPr>
              <w:t>é</w:t>
            </w:r>
            <w:r w:rsidRPr="00715692">
              <w:rPr>
                <w:rFonts w:ascii="Arial" w:hAnsi="Arial" w:cs="Arial"/>
                <w:b/>
                <w:bCs/>
                <w:sz w:val="22"/>
                <w:szCs w:val="22"/>
              </w:rPr>
              <w:t xml:space="preserve">couverte  </w:t>
            </w:r>
          </w:p>
        </w:tc>
        <w:tc>
          <w:tcPr>
            <w:tcW w:w="11360" w:type="dxa"/>
            <w:gridSpan w:val="10"/>
            <w:shd w:val="clear" w:color="auto" w:fill="FFFFFF"/>
            <w:vAlign w:val="center"/>
          </w:tcPr>
          <w:p w:rsidR="00D32731" w:rsidRPr="00715692" w:rsidRDefault="00D32731" w:rsidP="00FD631B">
            <w:pPr>
              <w:jc w:val="center"/>
              <w:rPr>
                <w:rFonts w:ascii="Arial" w:hAnsi="Arial" w:cs="Arial"/>
                <w:bCs/>
                <w:sz w:val="22"/>
                <w:szCs w:val="22"/>
              </w:rPr>
            </w:pPr>
          </w:p>
        </w:tc>
      </w:tr>
      <w:tr w:rsidR="00373545" w:rsidRPr="00715692" w:rsidTr="000544D1">
        <w:tblPrEx>
          <w:tblCellMar>
            <w:top w:w="0" w:type="dxa"/>
            <w:bottom w:w="0" w:type="dxa"/>
          </w:tblCellMar>
        </w:tblPrEx>
        <w:trPr>
          <w:cantSplit/>
          <w:trHeight w:val="280"/>
        </w:trPr>
        <w:tc>
          <w:tcPr>
            <w:tcW w:w="3382" w:type="dxa"/>
            <w:vAlign w:val="center"/>
          </w:tcPr>
          <w:p w:rsidR="00373545" w:rsidRPr="00715692" w:rsidRDefault="00373545" w:rsidP="000544D1">
            <w:pPr>
              <w:jc w:val="center"/>
              <w:rPr>
                <w:rFonts w:ascii="Arial" w:hAnsi="Arial" w:cs="Arial"/>
                <w:b/>
                <w:bCs/>
                <w:sz w:val="22"/>
                <w:szCs w:val="22"/>
              </w:rPr>
            </w:pPr>
            <w:r>
              <w:rPr>
                <w:rFonts w:ascii="Arial" w:hAnsi="Arial" w:cs="Arial"/>
                <w:b/>
                <w:bCs/>
                <w:sz w:val="22"/>
                <w:szCs w:val="22"/>
              </w:rPr>
              <w:t>UED1 (P)</w:t>
            </w:r>
          </w:p>
        </w:tc>
        <w:tc>
          <w:tcPr>
            <w:tcW w:w="5832" w:type="dxa"/>
            <w:gridSpan w:val="6"/>
            <w:shd w:val="clear" w:color="auto" w:fill="EEECE1"/>
            <w:vAlign w:val="center"/>
          </w:tcPr>
          <w:p w:rsidR="00373545" w:rsidRPr="00373545" w:rsidRDefault="00373545" w:rsidP="00FD631B">
            <w:pPr>
              <w:jc w:val="center"/>
              <w:rPr>
                <w:rFonts w:ascii="Arial" w:hAnsi="Arial" w:cs="Arial"/>
                <w:bCs/>
                <w:i/>
                <w:sz w:val="22"/>
                <w:szCs w:val="22"/>
              </w:rPr>
            </w:pPr>
            <w:r w:rsidRPr="00373545">
              <w:rPr>
                <w:rFonts w:ascii="Arial" w:hAnsi="Arial" w:cs="Arial"/>
                <w:bCs/>
                <w:i/>
                <w:sz w:val="22"/>
                <w:szCs w:val="22"/>
              </w:rPr>
              <w:t>Une matière au choix</w:t>
            </w:r>
          </w:p>
        </w:tc>
        <w:tc>
          <w:tcPr>
            <w:tcW w:w="1134" w:type="dxa"/>
            <w:shd w:val="clear" w:color="auto" w:fill="EEECE1"/>
            <w:vAlign w:val="center"/>
          </w:tcPr>
          <w:p w:rsidR="00373545" w:rsidRPr="001C66BC" w:rsidRDefault="00373545" w:rsidP="00FD631B">
            <w:pPr>
              <w:jc w:val="center"/>
              <w:rPr>
                <w:rFonts w:ascii="Arial" w:hAnsi="Arial" w:cs="Arial"/>
                <w:b/>
                <w:bCs/>
                <w:sz w:val="22"/>
                <w:szCs w:val="22"/>
              </w:rPr>
            </w:pPr>
            <w:r w:rsidRPr="001C66BC">
              <w:rPr>
                <w:rFonts w:ascii="Arial" w:hAnsi="Arial" w:cs="Arial"/>
                <w:b/>
                <w:bCs/>
                <w:sz w:val="22"/>
                <w:szCs w:val="22"/>
              </w:rPr>
              <w:t>1</w:t>
            </w:r>
            <w:r>
              <w:rPr>
                <w:rFonts w:ascii="Arial" w:hAnsi="Arial" w:cs="Arial"/>
                <w:b/>
                <w:bCs/>
                <w:sz w:val="22"/>
                <w:szCs w:val="22"/>
              </w:rPr>
              <w:t>,15</w:t>
            </w:r>
          </w:p>
        </w:tc>
        <w:tc>
          <w:tcPr>
            <w:tcW w:w="1276" w:type="dxa"/>
            <w:shd w:val="clear" w:color="auto" w:fill="EEECE1"/>
            <w:vAlign w:val="center"/>
          </w:tcPr>
          <w:p w:rsidR="00373545" w:rsidRPr="001C66BC" w:rsidRDefault="00373545" w:rsidP="00FD631B">
            <w:pPr>
              <w:jc w:val="center"/>
              <w:rPr>
                <w:rFonts w:ascii="Arial" w:hAnsi="Arial" w:cs="Arial"/>
                <w:b/>
                <w:bCs/>
                <w:sz w:val="22"/>
                <w:szCs w:val="22"/>
              </w:rPr>
            </w:pPr>
            <w:r w:rsidRPr="001C66BC">
              <w:rPr>
                <w:rFonts w:ascii="Arial" w:hAnsi="Arial" w:cs="Arial"/>
                <w:b/>
                <w:bCs/>
                <w:sz w:val="22"/>
                <w:szCs w:val="22"/>
              </w:rPr>
              <w:t>3</w:t>
            </w:r>
          </w:p>
        </w:tc>
        <w:tc>
          <w:tcPr>
            <w:tcW w:w="1559" w:type="dxa"/>
            <w:shd w:val="clear" w:color="auto" w:fill="EEECE1"/>
            <w:vAlign w:val="center"/>
          </w:tcPr>
          <w:p w:rsidR="00373545" w:rsidRPr="001C66BC" w:rsidRDefault="00373545" w:rsidP="00FD631B">
            <w:pPr>
              <w:jc w:val="center"/>
              <w:rPr>
                <w:rFonts w:ascii="Arial" w:hAnsi="Arial" w:cs="Arial"/>
                <w:b/>
                <w:bCs/>
                <w:sz w:val="22"/>
                <w:szCs w:val="22"/>
              </w:rPr>
            </w:pPr>
          </w:p>
        </w:tc>
        <w:tc>
          <w:tcPr>
            <w:tcW w:w="1559" w:type="dxa"/>
            <w:shd w:val="clear" w:color="auto" w:fill="EEECE1"/>
            <w:vAlign w:val="center"/>
          </w:tcPr>
          <w:p w:rsidR="00373545" w:rsidRPr="001C66BC" w:rsidRDefault="00373545" w:rsidP="00FD631B">
            <w:pPr>
              <w:jc w:val="center"/>
              <w:rPr>
                <w:rFonts w:ascii="Arial" w:hAnsi="Arial" w:cs="Arial"/>
                <w:b/>
                <w:bCs/>
                <w:sz w:val="22"/>
                <w:szCs w:val="22"/>
              </w:rPr>
            </w:pPr>
          </w:p>
        </w:tc>
      </w:tr>
      <w:tr w:rsidR="00D32731" w:rsidRPr="00715692" w:rsidTr="00FD631B">
        <w:tblPrEx>
          <w:tblCellMar>
            <w:top w:w="0" w:type="dxa"/>
            <w:bottom w:w="0" w:type="dxa"/>
          </w:tblCellMar>
        </w:tblPrEx>
        <w:trPr>
          <w:cantSplit/>
          <w:trHeight w:val="280"/>
        </w:trPr>
        <w:tc>
          <w:tcPr>
            <w:tcW w:w="3382" w:type="dxa"/>
          </w:tcPr>
          <w:p w:rsidR="00D32731" w:rsidRPr="00715692" w:rsidRDefault="00D32731" w:rsidP="000544D1">
            <w:pPr>
              <w:rPr>
                <w:sz w:val="22"/>
                <w:szCs w:val="22"/>
                <w:lang w:bidi="ar-DZ"/>
              </w:rPr>
            </w:pPr>
            <w:r w:rsidRPr="00715692">
              <w:rPr>
                <w:sz w:val="22"/>
                <w:szCs w:val="22"/>
                <w:lang w:bidi="ar-DZ"/>
              </w:rPr>
              <w:t xml:space="preserve">DSP </w:t>
            </w:r>
            <w:r w:rsidR="00150B47" w:rsidRPr="00150B47">
              <w:rPr>
                <w:b/>
                <w:sz w:val="22"/>
                <w:szCs w:val="22"/>
                <w:lang w:bidi="ar-DZ"/>
              </w:rPr>
              <w:t>(P)</w:t>
            </w:r>
          </w:p>
        </w:tc>
        <w:tc>
          <w:tcPr>
            <w:tcW w:w="1580" w:type="dxa"/>
            <w:gridSpan w:val="2"/>
            <w:vAlign w:val="center"/>
          </w:tcPr>
          <w:p w:rsidR="00D32731" w:rsidRPr="00715692" w:rsidRDefault="00150B47" w:rsidP="00FD631B">
            <w:pPr>
              <w:jc w:val="center"/>
              <w:rPr>
                <w:sz w:val="22"/>
                <w:szCs w:val="22"/>
                <w:lang w:bidi="ar-DZ"/>
              </w:rPr>
            </w:pPr>
            <w:r>
              <w:rPr>
                <w:sz w:val="22"/>
                <w:szCs w:val="22"/>
                <w:lang w:bidi="ar-DZ"/>
              </w:rPr>
              <w:t>63</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p>
        </w:tc>
        <w:tc>
          <w:tcPr>
            <w:tcW w:w="992" w:type="dxa"/>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vAlign w:val="center"/>
          </w:tcPr>
          <w:p w:rsidR="00D32731" w:rsidRPr="00715692" w:rsidRDefault="00D32731" w:rsidP="00FD631B">
            <w:pPr>
              <w:jc w:val="center"/>
              <w:rPr>
                <w:rFonts w:ascii="Arial" w:hAnsi="Arial" w:cs="Arial"/>
                <w:bCs/>
                <w:sz w:val="22"/>
                <w:szCs w:val="22"/>
              </w:rPr>
            </w:pPr>
            <w:r w:rsidRPr="00715692">
              <w:rPr>
                <w:sz w:val="22"/>
                <w:szCs w:val="22"/>
                <w:lang w:bidi="ar-DZ"/>
              </w:rPr>
              <w:t>3</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382" w:type="dxa"/>
          </w:tcPr>
          <w:p w:rsidR="00D32731" w:rsidRPr="00715692" w:rsidRDefault="00D32731" w:rsidP="000544D1">
            <w:pPr>
              <w:rPr>
                <w:sz w:val="22"/>
                <w:szCs w:val="22"/>
                <w:lang w:bidi="ar-DZ"/>
              </w:rPr>
            </w:pPr>
            <w:r w:rsidRPr="00715692">
              <w:rPr>
                <w:sz w:val="22"/>
                <w:szCs w:val="22"/>
                <w:lang w:bidi="ar-DZ"/>
              </w:rPr>
              <w:t xml:space="preserve">Micro-contrôleur  </w:t>
            </w:r>
            <w:r w:rsidR="00150B47" w:rsidRPr="00150B47">
              <w:rPr>
                <w:b/>
                <w:sz w:val="22"/>
                <w:szCs w:val="22"/>
                <w:lang w:bidi="ar-DZ"/>
              </w:rPr>
              <w:t>(P)</w:t>
            </w:r>
          </w:p>
        </w:tc>
        <w:tc>
          <w:tcPr>
            <w:tcW w:w="1580" w:type="dxa"/>
            <w:gridSpan w:val="2"/>
            <w:vAlign w:val="center"/>
          </w:tcPr>
          <w:p w:rsidR="00D32731" w:rsidRPr="00715692" w:rsidRDefault="00150B47" w:rsidP="00FD631B">
            <w:pPr>
              <w:jc w:val="center"/>
              <w:rPr>
                <w:sz w:val="22"/>
                <w:szCs w:val="22"/>
                <w:lang w:bidi="ar-DZ"/>
              </w:rPr>
            </w:pPr>
            <w:r>
              <w:rPr>
                <w:sz w:val="22"/>
                <w:szCs w:val="22"/>
                <w:lang w:bidi="ar-DZ"/>
              </w:rPr>
              <w:t>63</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p>
        </w:tc>
        <w:tc>
          <w:tcPr>
            <w:tcW w:w="992" w:type="dxa"/>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vAlign w:val="center"/>
          </w:tcPr>
          <w:p w:rsidR="00D32731" w:rsidRPr="00715692" w:rsidRDefault="00D32731" w:rsidP="00FD631B">
            <w:pPr>
              <w:jc w:val="center"/>
              <w:rPr>
                <w:rFonts w:ascii="Arial" w:hAnsi="Arial" w:cs="Arial"/>
                <w:bCs/>
                <w:sz w:val="22"/>
                <w:szCs w:val="22"/>
              </w:rPr>
            </w:pPr>
            <w:r w:rsidRPr="00715692">
              <w:rPr>
                <w:sz w:val="22"/>
                <w:szCs w:val="22"/>
                <w:lang w:bidi="ar-DZ"/>
              </w:rPr>
              <w:t>3</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Analyse et synthèse des systèmes logiques</w:t>
            </w:r>
            <w:r w:rsidR="00150B47">
              <w:rPr>
                <w:sz w:val="22"/>
                <w:szCs w:val="22"/>
                <w:lang w:bidi="ar-DZ"/>
              </w:rPr>
              <w:t xml:space="preserve">  </w:t>
            </w:r>
            <w:r w:rsidR="00150B47" w:rsidRPr="00150B47">
              <w:rPr>
                <w:b/>
                <w:sz w:val="22"/>
                <w:szCs w:val="22"/>
                <w:lang w:bidi="ar-DZ"/>
              </w:rPr>
              <w:t>(P)</w:t>
            </w:r>
          </w:p>
        </w:tc>
        <w:tc>
          <w:tcPr>
            <w:tcW w:w="1559" w:type="dxa"/>
            <w:tcBorders>
              <w:bottom w:val="single" w:sz="4" w:space="0" w:color="auto"/>
            </w:tcBorders>
            <w:vAlign w:val="center"/>
          </w:tcPr>
          <w:p w:rsidR="00D32731" w:rsidRPr="00715692" w:rsidRDefault="00150B47" w:rsidP="00FD631B">
            <w:pPr>
              <w:jc w:val="center"/>
              <w:rPr>
                <w:sz w:val="22"/>
                <w:szCs w:val="22"/>
                <w:lang w:bidi="ar-DZ"/>
              </w:rPr>
            </w:pPr>
            <w:r>
              <w:rPr>
                <w:sz w:val="22"/>
                <w:szCs w:val="22"/>
                <w:lang w:bidi="ar-DZ"/>
              </w:rPr>
              <w:t>63</w:t>
            </w:r>
            <w:r w:rsidR="00D32731" w:rsidRPr="00715692">
              <w:rPr>
                <w:sz w:val="22"/>
                <w:szCs w:val="22"/>
                <w:lang w:bidi="ar-DZ"/>
              </w:rPr>
              <w:t xml:space="preserve"> H</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tcBorders>
              <w:bottom w:val="single" w:sz="4" w:space="0" w:color="auto"/>
            </w:tcBorders>
            <w:vAlign w:val="center"/>
          </w:tcPr>
          <w:p w:rsidR="00D32731" w:rsidRPr="00715692" w:rsidRDefault="00D32731" w:rsidP="00FD631B">
            <w:pPr>
              <w:jc w:val="center"/>
              <w:rPr>
                <w:sz w:val="22"/>
                <w:szCs w:val="22"/>
                <w:lang w:bidi="ar-DZ"/>
              </w:rPr>
            </w:pPr>
          </w:p>
        </w:tc>
        <w:tc>
          <w:tcPr>
            <w:tcW w:w="992" w:type="dxa"/>
            <w:tcBorders>
              <w:bottom w:val="single" w:sz="4" w:space="0" w:color="auto"/>
            </w:tcBorders>
            <w:vAlign w:val="center"/>
          </w:tcPr>
          <w:p w:rsidR="00D32731" w:rsidRPr="00715692" w:rsidRDefault="00D32731" w:rsidP="00150B47">
            <w:pPr>
              <w:jc w:val="center"/>
              <w:rPr>
                <w:sz w:val="22"/>
                <w:szCs w:val="22"/>
                <w:lang w:bidi="ar-DZ"/>
              </w:rPr>
            </w:pPr>
            <w:r w:rsidRPr="00715692">
              <w:rPr>
                <w:sz w:val="22"/>
                <w:szCs w:val="22"/>
                <w:lang w:bidi="ar-DZ"/>
              </w:rPr>
              <w:t>1H</w:t>
            </w:r>
            <w:r w:rsidR="00150B47">
              <w:rPr>
                <w:sz w:val="22"/>
                <w:szCs w:val="22"/>
                <w:lang w:bidi="ar-DZ"/>
              </w:rPr>
              <w:t xml:space="preserve"> </w:t>
            </w:r>
            <w:r w:rsidRPr="00715692">
              <w:rPr>
                <w:sz w:val="22"/>
                <w:szCs w:val="22"/>
                <w:lang w:bidi="ar-DZ"/>
              </w:rPr>
              <w:t>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1H 30</w:t>
            </w:r>
          </w:p>
        </w:tc>
        <w:tc>
          <w:tcPr>
            <w:tcW w:w="1134"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tcBorders>
              <w:bottom w:val="single" w:sz="4" w:space="0" w:color="auto"/>
            </w:tcBorders>
            <w:vAlign w:val="center"/>
          </w:tcPr>
          <w:p w:rsidR="00D32731" w:rsidRPr="00715692" w:rsidRDefault="00D32731" w:rsidP="00FD631B">
            <w:pPr>
              <w:jc w:val="center"/>
              <w:rPr>
                <w:sz w:val="22"/>
                <w:szCs w:val="22"/>
                <w:lang w:bidi="ar-DZ"/>
              </w:rPr>
            </w:pPr>
            <w:r w:rsidRPr="00715692">
              <w:rPr>
                <w:sz w:val="22"/>
                <w:szCs w:val="22"/>
                <w:lang w:bidi="ar-DZ"/>
              </w:rPr>
              <w:t>3,5</w:t>
            </w: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p>
        </w:tc>
        <w:tc>
          <w:tcPr>
            <w:tcW w:w="1559" w:type="dxa"/>
            <w:tcBorders>
              <w:bottom w:val="single" w:sz="4" w:space="0" w:color="auto"/>
            </w:tcBorders>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UE transversales</w:t>
            </w:r>
          </w:p>
        </w:tc>
        <w:tc>
          <w:tcPr>
            <w:tcW w:w="11339" w:type="dxa"/>
            <w:gridSpan w:val="9"/>
            <w:shd w:val="clear" w:color="auto" w:fill="FFFFFF"/>
            <w:vAlign w:val="center"/>
          </w:tcPr>
          <w:p w:rsidR="00D32731" w:rsidRPr="00715692" w:rsidRDefault="00D32731" w:rsidP="00FD631B">
            <w:pPr>
              <w:jc w:val="center"/>
              <w:rPr>
                <w:rFonts w:ascii="Arial" w:hAnsi="Arial" w:cs="Arial"/>
                <w:bCs/>
                <w:sz w:val="22"/>
                <w:szCs w:val="22"/>
              </w:rPr>
            </w:pPr>
          </w:p>
        </w:tc>
      </w:tr>
      <w:tr w:rsidR="00D32731" w:rsidRPr="00715692" w:rsidTr="00FD631B">
        <w:tblPrEx>
          <w:tblCellMar>
            <w:top w:w="0" w:type="dxa"/>
            <w:bottom w:w="0" w:type="dxa"/>
          </w:tblCellMar>
        </w:tblPrEx>
        <w:trPr>
          <w:cantSplit/>
          <w:trHeight w:val="280"/>
        </w:trPr>
        <w:tc>
          <w:tcPr>
            <w:tcW w:w="3403" w:type="dxa"/>
            <w:gridSpan w:val="2"/>
            <w:vAlign w:val="center"/>
          </w:tcPr>
          <w:p w:rsidR="00D32731" w:rsidRPr="00715692" w:rsidRDefault="00D32731" w:rsidP="000544D1">
            <w:pPr>
              <w:jc w:val="center"/>
              <w:rPr>
                <w:rFonts w:ascii="Arial" w:hAnsi="Arial" w:cs="Arial"/>
                <w:b/>
                <w:bCs/>
                <w:sz w:val="22"/>
                <w:szCs w:val="22"/>
              </w:rPr>
            </w:pPr>
            <w:r>
              <w:rPr>
                <w:rFonts w:ascii="Arial" w:hAnsi="Arial" w:cs="Arial"/>
                <w:b/>
                <w:bCs/>
                <w:sz w:val="22"/>
                <w:szCs w:val="22"/>
              </w:rPr>
              <w:t>UET1 (O)</w:t>
            </w:r>
          </w:p>
        </w:tc>
        <w:tc>
          <w:tcPr>
            <w:tcW w:w="1559" w:type="dxa"/>
            <w:shd w:val="clear" w:color="auto" w:fill="EEECE1"/>
            <w:vAlign w:val="center"/>
          </w:tcPr>
          <w:p w:rsidR="00D32731" w:rsidRPr="001C66BC" w:rsidRDefault="00D32731" w:rsidP="00FD631B">
            <w:pPr>
              <w:jc w:val="center"/>
              <w:rPr>
                <w:rFonts w:ascii="Arial" w:hAnsi="Arial" w:cs="Arial"/>
                <w:b/>
                <w:bCs/>
                <w:sz w:val="22"/>
                <w:szCs w:val="22"/>
              </w:rPr>
            </w:pPr>
          </w:p>
        </w:tc>
        <w:tc>
          <w:tcPr>
            <w:tcW w:w="1134" w:type="dxa"/>
            <w:shd w:val="clear" w:color="auto" w:fill="EEECE1"/>
            <w:vAlign w:val="center"/>
          </w:tcPr>
          <w:p w:rsidR="00D32731" w:rsidRPr="001C66BC" w:rsidRDefault="00D32731" w:rsidP="00FD631B">
            <w:pPr>
              <w:jc w:val="center"/>
              <w:rPr>
                <w:rFonts w:ascii="Arial" w:hAnsi="Arial" w:cs="Arial"/>
                <w:b/>
                <w:bCs/>
                <w:sz w:val="22"/>
                <w:szCs w:val="22"/>
              </w:rPr>
            </w:pPr>
          </w:p>
        </w:tc>
        <w:tc>
          <w:tcPr>
            <w:tcW w:w="992" w:type="dxa"/>
            <w:shd w:val="clear" w:color="auto" w:fill="EEECE1"/>
            <w:vAlign w:val="center"/>
          </w:tcPr>
          <w:p w:rsidR="00D32731" w:rsidRPr="001C66BC" w:rsidRDefault="00D32731" w:rsidP="00FD631B">
            <w:pPr>
              <w:jc w:val="center"/>
              <w:rPr>
                <w:rFonts w:ascii="Arial" w:hAnsi="Arial" w:cs="Arial"/>
                <w:b/>
                <w:bCs/>
                <w:sz w:val="22"/>
                <w:szCs w:val="22"/>
              </w:rPr>
            </w:pPr>
          </w:p>
        </w:tc>
        <w:tc>
          <w:tcPr>
            <w:tcW w:w="992" w:type="dxa"/>
            <w:shd w:val="clear" w:color="auto" w:fill="EEECE1"/>
            <w:vAlign w:val="center"/>
          </w:tcPr>
          <w:p w:rsidR="00D32731" w:rsidRPr="001C66BC" w:rsidRDefault="00D32731" w:rsidP="00FD631B">
            <w:pPr>
              <w:jc w:val="center"/>
              <w:rPr>
                <w:rFonts w:ascii="Arial" w:hAnsi="Arial" w:cs="Arial"/>
                <w:b/>
                <w:bCs/>
                <w:sz w:val="22"/>
                <w:szCs w:val="22"/>
              </w:rPr>
            </w:pPr>
          </w:p>
        </w:tc>
        <w:tc>
          <w:tcPr>
            <w:tcW w:w="1134" w:type="dxa"/>
            <w:shd w:val="clear" w:color="auto" w:fill="EEECE1"/>
            <w:vAlign w:val="center"/>
          </w:tcPr>
          <w:p w:rsidR="00D32731" w:rsidRPr="001C66BC" w:rsidRDefault="00D32731" w:rsidP="00FD631B">
            <w:pPr>
              <w:jc w:val="center"/>
              <w:rPr>
                <w:rFonts w:ascii="Arial" w:hAnsi="Arial" w:cs="Arial"/>
                <w:b/>
                <w:bCs/>
                <w:sz w:val="22"/>
                <w:szCs w:val="22"/>
              </w:rPr>
            </w:pPr>
          </w:p>
        </w:tc>
        <w:tc>
          <w:tcPr>
            <w:tcW w:w="1134" w:type="dxa"/>
            <w:shd w:val="clear" w:color="auto" w:fill="EEECE1"/>
            <w:vAlign w:val="center"/>
          </w:tcPr>
          <w:p w:rsidR="00D32731" w:rsidRPr="001C66BC" w:rsidRDefault="00D32731" w:rsidP="00FD631B">
            <w:pPr>
              <w:jc w:val="center"/>
              <w:rPr>
                <w:rFonts w:ascii="Arial" w:hAnsi="Arial" w:cs="Arial"/>
                <w:b/>
                <w:bCs/>
                <w:sz w:val="22"/>
                <w:szCs w:val="22"/>
              </w:rPr>
            </w:pPr>
            <w:r w:rsidRPr="001C66BC">
              <w:rPr>
                <w:rFonts w:ascii="Arial" w:hAnsi="Arial" w:cs="Arial"/>
                <w:b/>
                <w:bCs/>
                <w:sz w:val="22"/>
                <w:szCs w:val="22"/>
              </w:rPr>
              <w:t>1</w:t>
            </w:r>
          </w:p>
        </w:tc>
        <w:tc>
          <w:tcPr>
            <w:tcW w:w="1276" w:type="dxa"/>
            <w:shd w:val="clear" w:color="auto" w:fill="EEECE1"/>
            <w:vAlign w:val="center"/>
          </w:tcPr>
          <w:p w:rsidR="00D32731" w:rsidRPr="001C66BC" w:rsidRDefault="00D32731" w:rsidP="00FD631B">
            <w:pPr>
              <w:jc w:val="center"/>
              <w:rPr>
                <w:rFonts w:ascii="Arial" w:hAnsi="Arial" w:cs="Arial"/>
                <w:b/>
                <w:bCs/>
                <w:sz w:val="22"/>
                <w:szCs w:val="22"/>
              </w:rPr>
            </w:pPr>
            <w:r w:rsidRPr="001C66BC">
              <w:rPr>
                <w:rFonts w:ascii="Arial" w:hAnsi="Arial" w:cs="Arial"/>
                <w:b/>
                <w:bCs/>
                <w:sz w:val="22"/>
                <w:szCs w:val="22"/>
              </w:rPr>
              <w:t>2,5</w:t>
            </w:r>
          </w:p>
        </w:tc>
        <w:tc>
          <w:tcPr>
            <w:tcW w:w="1559" w:type="dxa"/>
            <w:shd w:val="clear" w:color="auto" w:fill="EEECE1"/>
            <w:vAlign w:val="center"/>
          </w:tcPr>
          <w:p w:rsidR="00D32731" w:rsidRPr="001C66BC" w:rsidRDefault="00D32731" w:rsidP="00FD631B">
            <w:pPr>
              <w:jc w:val="center"/>
              <w:rPr>
                <w:rFonts w:ascii="Arial" w:hAnsi="Arial" w:cs="Arial"/>
                <w:b/>
                <w:bCs/>
                <w:sz w:val="22"/>
                <w:szCs w:val="22"/>
              </w:rPr>
            </w:pPr>
          </w:p>
        </w:tc>
        <w:tc>
          <w:tcPr>
            <w:tcW w:w="1559" w:type="dxa"/>
            <w:shd w:val="clear" w:color="auto" w:fill="EEECE1"/>
            <w:vAlign w:val="center"/>
          </w:tcPr>
          <w:p w:rsidR="00D32731" w:rsidRPr="001C66BC" w:rsidRDefault="00D32731" w:rsidP="00FD631B">
            <w:pPr>
              <w:jc w:val="center"/>
              <w:rPr>
                <w:rFonts w:ascii="Arial" w:hAnsi="Arial" w:cs="Arial"/>
                <w:b/>
                <w:bCs/>
                <w:sz w:val="22"/>
                <w:szCs w:val="22"/>
              </w:rPr>
            </w:pPr>
          </w:p>
        </w:tc>
      </w:tr>
      <w:tr w:rsidR="00D32731" w:rsidRPr="00715692" w:rsidTr="00FD631B">
        <w:tblPrEx>
          <w:tblCellMar>
            <w:top w:w="0" w:type="dxa"/>
            <w:bottom w:w="0" w:type="dxa"/>
          </w:tblCellMar>
        </w:tblPrEx>
        <w:trPr>
          <w:cantSplit/>
          <w:trHeight w:val="280"/>
        </w:trPr>
        <w:tc>
          <w:tcPr>
            <w:tcW w:w="3403" w:type="dxa"/>
            <w:gridSpan w:val="2"/>
          </w:tcPr>
          <w:p w:rsidR="00D32731" w:rsidRPr="00715692" w:rsidRDefault="00D32731" w:rsidP="000544D1">
            <w:pPr>
              <w:rPr>
                <w:sz w:val="22"/>
                <w:szCs w:val="22"/>
                <w:lang w:bidi="ar-DZ"/>
              </w:rPr>
            </w:pPr>
            <w:r w:rsidRPr="00715692">
              <w:rPr>
                <w:sz w:val="22"/>
                <w:szCs w:val="22"/>
                <w:lang w:bidi="ar-DZ"/>
              </w:rPr>
              <w:t xml:space="preserve">Anglais niveau 2  </w:t>
            </w:r>
          </w:p>
        </w:tc>
        <w:tc>
          <w:tcPr>
            <w:tcW w:w="1559" w:type="dxa"/>
            <w:vAlign w:val="center"/>
          </w:tcPr>
          <w:p w:rsidR="00D32731" w:rsidRPr="00715692" w:rsidRDefault="00150B47" w:rsidP="00FD631B">
            <w:pPr>
              <w:jc w:val="center"/>
              <w:rPr>
                <w:sz w:val="22"/>
                <w:szCs w:val="22"/>
                <w:lang w:bidi="ar-DZ"/>
              </w:rPr>
            </w:pPr>
            <w:r>
              <w:rPr>
                <w:sz w:val="22"/>
                <w:szCs w:val="22"/>
                <w:lang w:bidi="ar-DZ"/>
              </w:rPr>
              <w:t>42</w:t>
            </w:r>
            <w:r w:rsidR="00D32731" w:rsidRPr="00715692">
              <w:rPr>
                <w:sz w:val="22"/>
                <w:szCs w:val="22"/>
                <w:lang w:bidi="ar-DZ"/>
              </w:rPr>
              <w:t xml:space="preserve"> H</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 H 30</w:t>
            </w:r>
          </w:p>
        </w:tc>
        <w:tc>
          <w:tcPr>
            <w:tcW w:w="992" w:type="dxa"/>
            <w:vAlign w:val="center"/>
          </w:tcPr>
          <w:p w:rsidR="00D32731" w:rsidRPr="00715692" w:rsidRDefault="00D32731" w:rsidP="00FD631B">
            <w:pPr>
              <w:jc w:val="center"/>
              <w:rPr>
                <w:sz w:val="22"/>
                <w:szCs w:val="22"/>
                <w:lang w:bidi="ar-DZ"/>
              </w:rPr>
            </w:pPr>
          </w:p>
        </w:tc>
        <w:tc>
          <w:tcPr>
            <w:tcW w:w="992" w:type="dxa"/>
            <w:vAlign w:val="center"/>
          </w:tcPr>
          <w:p w:rsidR="00D32731" w:rsidRPr="00715692" w:rsidRDefault="00D32731" w:rsidP="00FD631B">
            <w:pPr>
              <w:jc w:val="center"/>
              <w:rPr>
                <w:sz w:val="22"/>
                <w:szCs w:val="22"/>
                <w:lang w:bidi="ar-DZ"/>
              </w:rPr>
            </w:pP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r w:rsidR="00150B47">
              <w:rPr>
                <w:sz w:val="22"/>
                <w:szCs w:val="22"/>
                <w:lang w:bidi="ar-DZ"/>
              </w:rPr>
              <w:t xml:space="preserve"> </w:t>
            </w:r>
            <w:r w:rsidRPr="00715692">
              <w:rPr>
                <w:sz w:val="22"/>
                <w:szCs w:val="22"/>
                <w:lang w:bidi="ar-DZ"/>
              </w:rPr>
              <w:t>H 30</w:t>
            </w:r>
          </w:p>
        </w:tc>
        <w:tc>
          <w:tcPr>
            <w:tcW w:w="1134" w:type="dxa"/>
            <w:vAlign w:val="center"/>
          </w:tcPr>
          <w:p w:rsidR="00D32731" w:rsidRPr="00715692" w:rsidRDefault="00D32731" w:rsidP="00FD631B">
            <w:pPr>
              <w:jc w:val="center"/>
              <w:rPr>
                <w:sz w:val="22"/>
                <w:szCs w:val="22"/>
                <w:lang w:bidi="ar-DZ"/>
              </w:rPr>
            </w:pPr>
            <w:r w:rsidRPr="00715692">
              <w:rPr>
                <w:sz w:val="22"/>
                <w:szCs w:val="22"/>
                <w:lang w:bidi="ar-DZ"/>
              </w:rPr>
              <w:t>1</w:t>
            </w:r>
          </w:p>
        </w:tc>
        <w:tc>
          <w:tcPr>
            <w:tcW w:w="1276"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2,5</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40 %</w:t>
            </w:r>
          </w:p>
        </w:tc>
        <w:tc>
          <w:tcPr>
            <w:tcW w:w="1559" w:type="dxa"/>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60 %</w:t>
            </w:r>
          </w:p>
        </w:tc>
      </w:tr>
      <w:tr w:rsidR="00D32731" w:rsidRPr="00715692" w:rsidTr="00FD631B">
        <w:tblPrEx>
          <w:tblCellMar>
            <w:top w:w="0" w:type="dxa"/>
            <w:bottom w:w="0" w:type="dxa"/>
          </w:tblCellMar>
        </w:tblPrEx>
        <w:trPr>
          <w:cantSplit/>
          <w:trHeight w:val="280"/>
        </w:trPr>
        <w:tc>
          <w:tcPr>
            <w:tcW w:w="3403" w:type="dxa"/>
            <w:gridSpan w:val="2"/>
            <w:tcBorders>
              <w:bottom w:val="double" w:sz="4" w:space="0" w:color="auto"/>
            </w:tcBorders>
            <w:vAlign w:val="center"/>
          </w:tcPr>
          <w:p w:rsidR="00D32731" w:rsidRPr="00715692" w:rsidRDefault="00D32731" w:rsidP="000544D1">
            <w:pPr>
              <w:jc w:val="center"/>
              <w:rPr>
                <w:rFonts w:ascii="Arial" w:hAnsi="Arial" w:cs="Arial"/>
                <w:b/>
                <w:bCs/>
                <w:sz w:val="22"/>
                <w:szCs w:val="22"/>
              </w:rPr>
            </w:pPr>
            <w:r w:rsidRPr="00715692">
              <w:rPr>
                <w:rFonts w:ascii="Arial" w:hAnsi="Arial" w:cs="Arial"/>
                <w:b/>
                <w:bCs/>
                <w:sz w:val="22"/>
                <w:szCs w:val="22"/>
              </w:rPr>
              <w:t>Total Semestre 2</w:t>
            </w:r>
          </w:p>
        </w:tc>
        <w:tc>
          <w:tcPr>
            <w:tcW w:w="1559" w:type="dxa"/>
            <w:tcBorders>
              <w:bottom w:val="doub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462 H</w:t>
            </w:r>
          </w:p>
        </w:tc>
        <w:tc>
          <w:tcPr>
            <w:tcW w:w="1134" w:type="dxa"/>
            <w:tcBorders>
              <w:bottom w:val="doub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12 H</w:t>
            </w:r>
          </w:p>
        </w:tc>
        <w:tc>
          <w:tcPr>
            <w:tcW w:w="992" w:type="dxa"/>
            <w:tcBorders>
              <w:bottom w:val="double" w:sz="4" w:space="0" w:color="auto"/>
            </w:tcBorders>
            <w:vAlign w:val="center"/>
          </w:tcPr>
          <w:p w:rsidR="00D32731" w:rsidRPr="00715692" w:rsidRDefault="00150B47" w:rsidP="00FD631B">
            <w:pPr>
              <w:jc w:val="center"/>
              <w:rPr>
                <w:rFonts w:ascii="Arial" w:hAnsi="Arial" w:cs="Arial"/>
                <w:bCs/>
                <w:sz w:val="22"/>
                <w:szCs w:val="22"/>
              </w:rPr>
            </w:pPr>
            <w:r>
              <w:rPr>
                <w:rFonts w:ascii="Arial" w:hAnsi="Arial" w:cs="Arial"/>
                <w:bCs/>
                <w:sz w:val="22"/>
                <w:szCs w:val="22"/>
              </w:rPr>
              <w:t>4</w:t>
            </w:r>
            <w:r w:rsidR="00D32731" w:rsidRPr="00715692">
              <w:rPr>
                <w:rFonts w:ascii="Arial" w:hAnsi="Arial" w:cs="Arial"/>
                <w:bCs/>
                <w:sz w:val="22"/>
                <w:szCs w:val="22"/>
              </w:rPr>
              <w:t xml:space="preserve"> H 30</w:t>
            </w:r>
          </w:p>
        </w:tc>
        <w:tc>
          <w:tcPr>
            <w:tcW w:w="992" w:type="dxa"/>
            <w:tcBorders>
              <w:bottom w:val="double" w:sz="4" w:space="0" w:color="auto"/>
            </w:tcBorders>
            <w:vAlign w:val="center"/>
          </w:tcPr>
          <w:p w:rsidR="00D32731" w:rsidRPr="00715692" w:rsidRDefault="00D32731" w:rsidP="00FD631B">
            <w:pPr>
              <w:jc w:val="center"/>
              <w:rPr>
                <w:rFonts w:ascii="Arial" w:hAnsi="Arial" w:cs="Arial"/>
                <w:bCs/>
                <w:sz w:val="22"/>
                <w:szCs w:val="22"/>
              </w:rPr>
            </w:pPr>
            <w:r w:rsidRPr="00715692">
              <w:rPr>
                <w:rFonts w:ascii="Arial" w:hAnsi="Arial" w:cs="Arial"/>
                <w:bCs/>
                <w:sz w:val="22"/>
                <w:szCs w:val="22"/>
              </w:rPr>
              <w:t>7 H 30</w:t>
            </w:r>
          </w:p>
        </w:tc>
        <w:tc>
          <w:tcPr>
            <w:tcW w:w="1134" w:type="dxa"/>
            <w:tcBorders>
              <w:bottom w:val="double" w:sz="4" w:space="0" w:color="auto"/>
            </w:tcBorders>
            <w:vAlign w:val="center"/>
          </w:tcPr>
          <w:p w:rsidR="00D32731" w:rsidRPr="00715692" w:rsidRDefault="00150B47" w:rsidP="00150B47">
            <w:pPr>
              <w:jc w:val="center"/>
              <w:rPr>
                <w:rFonts w:ascii="Arial" w:hAnsi="Arial" w:cs="Arial"/>
                <w:bCs/>
                <w:sz w:val="22"/>
                <w:szCs w:val="22"/>
              </w:rPr>
            </w:pPr>
            <w:r>
              <w:rPr>
                <w:rFonts w:ascii="Arial" w:hAnsi="Arial" w:cs="Arial"/>
                <w:bCs/>
                <w:sz w:val="22"/>
                <w:szCs w:val="22"/>
              </w:rPr>
              <w:t>9</w:t>
            </w:r>
            <w:r w:rsidR="00D32731" w:rsidRPr="00715692">
              <w:rPr>
                <w:rFonts w:ascii="Arial" w:hAnsi="Arial" w:cs="Arial"/>
                <w:bCs/>
                <w:sz w:val="22"/>
                <w:szCs w:val="22"/>
              </w:rPr>
              <w:t xml:space="preserve"> H </w:t>
            </w:r>
          </w:p>
        </w:tc>
        <w:tc>
          <w:tcPr>
            <w:tcW w:w="1134" w:type="dxa"/>
            <w:tcBorders>
              <w:bottom w:val="double" w:sz="4" w:space="0" w:color="auto"/>
            </w:tcBorders>
            <w:vAlign w:val="center"/>
          </w:tcPr>
          <w:p w:rsidR="00D32731" w:rsidRPr="00715692" w:rsidRDefault="00D32731" w:rsidP="00FD631B">
            <w:pPr>
              <w:jc w:val="center"/>
              <w:rPr>
                <w:rFonts w:ascii="Arial" w:hAnsi="Arial" w:cs="Arial"/>
                <w:bCs/>
                <w:sz w:val="22"/>
                <w:szCs w:val="22"/>
              </w:rPr>
            </w:pPr>
          </w:p>
        </w:tc>
        <w:tc>
          <w:tcPr>
            <w:tcW w:w="1276" w:type="dxa"/>
            <w:tcBorders>
              <w:bottom w:val="double" w:sz="4" w:space="0" w:color="auto"/>
            </w:tcBorders>
            <w:vAlign w:val="center"/>
          </w:tcPr>
          <w:p w:rsidR="00D32731" w:rsidRPr="00715692" w:rsidRDefault="00D32731" w:rsidP="00FD631B">
            <w:pPr>
              <w:jc w:val="center"/>
              <w:rPr>
                <w:rFonts w:ascii="Arial" w:hAnsi="Arial" w:cs="Arial"/>
                <w:b/>
                <w:sz w:val="22"/>
                <w:szCs w:val="22"/>
              </w:rPr>
            </w:pPr>
            <w:r w:rsidRPr="00715692">
              <w:rPr>
                <w:rFonts w:ascii="Arial" w:hAnsi="Arial" w:cs="Arial"/>
                <w:b/>
                <w:sz w:val="22"/>
                <w:szCs w:val="22"/>
              </w:rPr>
              <w:t>30</w:t>
            </w:r>
          </w:p>
        </w:tc>
        <w:tc>
          <w:tcPr>
            <w:tcW w:w="1559" w:type="dxa"/>
            <w:tcBorders>
              <w:bottom w:val="double" w:sz="4" w:space="0" w:color="auto"/>
            </w:tcBorders>
            <w:vAlign w:val="center"/>
          </w:tcPr>
          <w:p w:rsidR="00D32731" w:rsidRPr="00715692" w:rsidRDefault="00D32731" w:rsidP="00FD631B">
            <w:pPr>
              <w:jc w:val="center"/>
              <w:rPr>
                <w:rFonts w:ascii="Arial" w:hAnsi="Arial" w:cs="Arial"/>
                <w:bCs/>
                <w:sz w:val="22"/>
                <w:szCs w:val="22"/>
              </w:rPr>
            </w:pPr>
          </w:p>
        </w:tc>
        <w:tc>
          <w:tcPr>
            <w:tcW w:w="1559" w:type="dxa"/>
            <w:tcBorders>
              <w:bottom w:val="double" w:sz="4" w:space="0" w:color="auto"/>
            </w:tcBorders>
            <w:vAlign w:val="center"/>
          </w:tcPr>
          <w:p w:rsidR="00D32731" w:rsidRPr="00715692" w:rsidRDefault="00D32731" w:rsidP="00FD631B">
            <w:pPr>
              <w:jc w:val="center"/>
              <w:rPr>
                <w:rFonts w:ascii="Arial" w:hAnsi="Arial" w:cs="Arial"/>
                <w:bCs/>
                <w:sz w:val="22"/>
                <w:szCs w:val="22"/>
              </w:rPr>
            </w:pPr>
          </w:p>
        </w:tc>
      </w:tr>
    </w:tbl>
    <w:p w:rsidR="00D32731" w:rsidRDefault="00D32731" w:rsidP="00D32731">
      <w:pPr>
        <w:rPr>
          <w:rFonts w:ascii="Arial" w:hAnsi="Arial" w:cs="Arial"/>
          <w:b/>
          <w:sz w:val="28"/>
          <w:szCs w:val="28"/>
        </w:rPr>
      </w:pPr>
    </w:p>
    <w:p w:rsidR="00D32731" w:rsidRDefault="00D32731" w:rsidP="001C66BC">
      <w:pPr>
        <w:rPr>
          <w:rFonts w:ascii="Arial" w:hAnsi="Arial" w:cs="Arial"/>
          <w:b/>
          <w:sz w:val="28"/>
          <w:szCs w:val="28"/>
        </w:rPr>
      </w:pPr>
    </w:p>
    <w:p w:rsidR="00D32731" w:rsidRDefault="00D32731" w:rsidP="001C66BC">
      <w:pPr>
        <w:rPr>
          <w:rFonts w:ascii="Arial" w:hAnsi="Arial" w:cs="Arial"/>
          <w:b/>
          <w:sz w:val="28"/>
          <w:szCs w:val="28"/>
        </w:rPr>
      </w:pPr>
    </w:p>
    <w:p w:rsidR="00D32731" w:rsidRDefault="00D32731" w:rsidP="001C66BC">
      <w:pPr>
        <w:rPr>
          <w:rFonts w:ascii="Arial" w:hAnsi="Arial" w:cs="Arial"/>
          <w:b/>
          <w:sz w:val="28"/>
          <w:szCs w:val="28"/>
        </w:rPr>
      </w:pPr>
    </w:p>
    <w:p w:rsidR="00D32731" w:rsidRDefault="00D32731" w:rsidP="001C66BC">
      <w:pPr>
        <w:rPr>
          <w:rFonts w:ascii="Arial" w:hAnsi="Arial" w:cs="Arial"/>
          <w:b/>
          <w:sz w:val="28"/>
          <w:szCs w:val="28"/>
        </w:rPr>
      </w:pPr>
    </w:p>
    <w:p w:rsidR="00B15AE1" w:rsidRPr="00D9170F" w:rsidRDefault="001C66BC" w:rsidP="001C66BC">
      <w:pPr>
        <w:rPr>
          <w:rFonts w:ascii="Arial" w:hAnsi="Arial" w:cs="Arial"/>
          <w:b/>
          <w:sz w:val="28"/>
          <w:szCs w:val="28"/>
        </w:rPr>
      </w:pPr>
      <w:r>
        <w:rPr>
          <w:rFonts w:ascii="Arial" w:hAnsi="Arial" w:cs="Arial"/>
          <w:b/>
          <w:sz w:val="28"/>
          <w:szCs w:val="28"/>
        </w:rPr>
        <w:lastRenderedPageBreak/>
        <w:t>3</w:t>
      </w:r>
      <w:r w:rsidR="00B15AE1" w:rsidRPr="00D9170F">
        <w:rPr>
          <w:rFonts w:ascii="Arial" w:hAnsi="Arial" w:cs="Arial"/>
          <w:b/>
          <w:sz w:val="28"/>
          <w:szCs w:val="28"/>
        </w:rPr>
        <w:t xml:space="preserve">- Semestre </w:t>
      </w:r>
      <w:r>
        <w:rPr>
          <w:rFonts w:ascii="Arial" w:hAnsi="Arial" w:cs="Arial"/>
          <w:b/>
          <w:sz w:val="28"/>
          <w:szCs w:val="28"/>
        </w:rPr>
        <w:t>3</w:t>
      </w:r>
      <w:r w:rsidR="00B15AE1" w:rsidRPr="00D9170F">
        <w:rPr>
          <w:rFonts w:ascii="Arial" w:hAnsi="Arial" w:cs="Arial"/>
          <w:b/>
          <w:sz w:val="28"/>
          <w:szCs w:val="28"/>
        </w:rPr>
        <w:t> :</w:t>
      </w:r>
      <w:r w:rsidR="00B15AE1">
        <w:rPr>
          <w:rFonts w:ascii="Arial" w:hAnsi="Arial" w:cs="Arial"/>
          <w:b/>
          <w:sz w:val="28"/>
          <w:szCs w:val="28"/>
        </w:rPr>
        <w:t xml:space="preserve"> </w:t>
      </w:r>
      <w:r w:rsidRPr="006F6425">
        <w:rPr>
          <w:rFonts w:ascii="Arial" w:hAnsi="Arial" w:cs="Arial"/>
          <w:b/>
          <w:sz w:val="22"/>
          <w:szCs w:val="22"/>
        </w:rPr>
        <w:t>Option : Systèmes d’Information et Technologie Web</w:t>
      </w: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1C66BC" w:rsidRPr="006F6425" w:rsidTr="000544D1">
        <w:tblPrEx>
          <w:tblCellMar>
            <w:top w:w="0" w:type="dxa"/>
            <w:bottom w:w="0" w:type="dxa"/>
          </w:tblCellMar>
        </w:tblPrEx>
        <w:trPr>
          <w:cantSplit/>
          <w:trHeight w:val="280"/>
        </w:trPr>
        <w:tc>
          <w:tcPr>
            <w:tcW w:w="3403"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Unité d’Enseignement</w:t>
            </w:r>
          </w:p>
        </w:tc>
        <w:tc>
          <w:tcPr>
            <w:tcW w:w="1559" w:type="dxa"/>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VHS</w:t>
            </w:r>
          </w:p>
        </w:tc>
        <w:tc>
          <w:tcPr>
            <w:tcW w:w="4252" w:type="dxa"/>
            <w:gridSpan w:val="4"/>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V.H hebdomadaire</w:t>
            </w:r>
          </w:p>
        </w:tc>
        <w:tc>
          <w:tcPr>
            <w:tcW w:w="1134"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Coeff</w:t>
            </w:r>
          </w:p>
        </w:tc>
        <w:tc>
          <w:tcPr>
            <w:tcW w:w="1276"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Crédits</w:t>
            </w:r>
          </w:p>
        </w:tc>
        <w:tc>
          <w:tcPr>
            <w:tcW w:w="3118" w:type="dxa"/>
            <w:gridSpan w:val="2"/>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Mode d'évaluation</w:t>
            </w:r>
          </w:p>
        </w:tc>
      </w:tr>
      <w:tr w:rsidR="001C66BC" w:rsidRPr="006F6425" w:rsidTr="000544D1">
        <w:tblPrEx>
          <w:tblCellMar>
            <w:top w:w="0" w:type="dxa"/>
            <w:bottom w:w="0" w:type="dxa"/>
          </w:tblCellMar>
        </w:tblPrEx>
        <w:trPr>
          <w:cantSplit/>
          <w:trHeight w:val="280"/>
        </w:trPr>
        <w:tc>
          <w:tcPr>
            <w:tcW w:w="3403" w:type="dxa"/>
            <w:vMerge/>
            <w:tcBorders>
              <w:bottom w:val="double" w:sz="4" w:space="0" w:color="auto"/>
            </w:tcBorders>
            <w:vAlign w:val="center"/>
          </w:tcPr>
          <w:p w:rsidR="001C66BC" w:rsidRPr="006F6425" w:rsidRDefault="001C66BC" w:rsidP="000544D1">
            <w:pPr>
              <w:jc w:val="center"/>
              <w:rPr>
                <w:rFonts w:ascii="Arial" w:hAnsi="Arial" w:cs="Arial"/>
                <w:sz w:val="22"/>
                <w:szCs w:val="22"/>
              </w:rPr>
            </w:pPr>
          </w:p>
        </w:tc>
        <w:tc>
          <w:tcPr>
            <w:tcW w:w="1559" w:type="dxa"/>
            <w:tcBorders>
              <w:bottom w:val="double" w:sz="4" w:space="0" w:color="auto"/>
            </w:tcBorders>
            <w:vAlign w:val="center"/>
          </w:tcPr>
          <w:p w:rsidR="001C66BC" w:rsidRPr="006F6425" w:rsidRDefault="001C66BC" w:rsidP="000544D1">
            <w:pPr>
              <w:jc w:val="center"/>
              <w:rPr>
                <w:rFonts w:ascii="Arial" w:hAnsi="Arial" w:cs="Arial"/>
                <w:b/>
                <w:bCs/>
                <w:sz w:val="22"/>
                <w:szCs w:val="22"/>
              </w:rPr>
            </w:pPr>
            <w:r w:rsidRPr="006F6425">
              <w:rPr>
                <w:rFonts w:ascii="Arial" w:hAnsi="Arial" w:cs="Arial"/>
                <w:b/>
                <w:bCs/>
                <w:sz w:val="22"/>
                <w:szCs w:val="22"/>
              </w:rPr>
              <w:t>14</w:t>
            </w:r>
            <w:r w:rsidR="00373545">
              <w:rPr>
                <w:rFonts w:ascii="Arial" w:hAnsi="Arial" w:cs="Arial"/>
                <w:b/>
                <w:bCs/>
                <w:sz w:val="22"/>
                <w:szCs w:val="22"/>
              </w:rPr>
              <w:t>-16</w:t>
            </w:r>
            <w:r w:rsidRPr="006F6425">
              <w:rPr>
                <w:rFonts w:ascii="Arial" w:hAnsi="Arial" w:cs="Arial"/>
                <w:b/>
                <w:bCs/>
                <w:sz w:val="22"/>
                <w:szCs w:val="22"/>
              </w:rPr>
              <w:t xml:space="preserve"> sem</w:t>
            </w:r>
          </w:p>
        </w:tc>
        <w:tc>
          <w:tcPr>
            <w:tcW w:w="1134"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w:t>
            </w:r>
          </w:p>
        </w:tc>
        <w:tc>
          <w:tcPr>
            <w:tcW w:w="992"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TD</w:t>
            </w:r>
          </w:p>
        </w:tc>
        <w:tc>
          <w:tcPr>
            <w:tcW w:w="992"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TP</w:t>
            </w:r>
          </w:p>
        </w:tc>
        <w:tc>
          <w:tcPr>
            <w:tcW w:w="1134"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Autres</w:t>
            </w:r>
          </w:p>
        </w:tc>
        <w:tc>
          <w:tcPr>
            <w:tcW w:w="1134" w:type="dxa"/>
            <w:vMerge/>
            <w:tcBorders>
              <w:bottom w:val="double" w:sz="4" w:space="0" w:color="auto"/>
            </w:tcBorders>
            <w:vAlign w:val="center"/>
          </w:tcPr>
          <w:p w:rsidR="001C66BC" w:rsidRPr="006F6425" w:rsidRDefault="001C66BC" w:rsidP="000544D1">
            <w:pPr>
              <w:jc w:val="center"/>
              <w:rPr>
                <w:rFonts w:ascii="Arial" w:hAnsi="Arial" w:cs="Arial"/>
                <w:b/>
                <w:sz w:val="22"/>
                <w:szCs w:val="22"/>
              </w:rPr>
            </w:pPr>
          </w:p>
        </w:tc>
        <w:tc>
          <w:tcPr>
            <w:tcW w:w="1276" w:type="dxa"/>
            <w:vMerge/>
            <w:tcBorders>
              <w:bottom w:val="double" w:sz="4" w:space="0" w:color="auto"/>
            </w:tcBorders>
            <w:vAlign w:val="center"/>
          </w:tcPr>
          <w:p w:rsidR="001C66BC" w:rsidRPr="006F6425" w:rsidRDefault="001C66BC" w:rsidP="000544D1">
            <w:pPr>
              <w:jc w:val="center"/>
              <w:rPr>
                <w:rFonts w:ascii="Arial" w:hAnsi="Arial" w:cs="Arial"/>
                <w:b/>
                <w:sz w:val="22"/>
                <w:szCs w:val="22"/>
              </w:rPr>
            </w:pPr>
          </w:p>
        </w:tc>
        <w:tc>
          <w:tcPr>
            <w:tcW w:w="1559"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Continu</w:t>
            </w:r>
          </w:p>
        </w:tc>
        <w:tc>
          <w:tcPr>
            <w:tcW w:w="1559"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Examen</w:t>
            </w:r>
          </w:p>
        </w:tc>
      </w:tr>
      <w:tr w:rsidR="00D319C5" w:rsidRPr="006F6425" w:rsidTr="00BE44B8">
        <w:tblPrEx>
          <w:tblCellMar>
            <w:top w:w="0" w:type="dxa"/>
            <w:bottom w:w="0" w:type="dxa"/>
          </w:tblCellMar>
        </w:tblPrEx>
        <w:trPr>
          <w:cantSplit/>
          <w:trHeight w:val="280"/>
        </w:trPr>
        <w:tc>
          <w:tcPr>
            <w:tcW w:w="3403" w:type="dxa"/>
            <w:tcBorders>
              <w:top w:val="double" w:sz="4" w:space="0" w:color="auto"/>
            </w:tcBorders>
            <w:vAlign w:val="center"/>
          </w:tcPr>
          <w:p w:rsidR="00D319C5" w:rsidRPr="006F6425" w:rsidRDefault="00D319C5" w:rsidP="000544D1">
            <w:pPr>
              <w:jc w:val="center"/>
              <w:rPr>
                <w:rFonts w:ascii="Arial" w:hAnsi="Arial" w:cs="Arial"/>
                <w:b/>
                <w:bCs/>
                <w:sz w:val="22"/>
                <w:szCs w:val="22"/>
              </w:rPr>
            </w:pPr>
            <w:r w:rsidRPr="006F6425">
              <w:rPr>
                <w:rFonts w:ascii="Arial" w:hAnsi="Arial" w:cs="Arial"/>
                <w:b/>
                <w:bCs/>
                <w:sz w:val="22"/>
                <w:szCs w:val="22"/>
              </w:rPr>
              <w:t>UE fondamentales</w:t>
            </w:r>
          </w:p>
        </w:tc>
        <w:tc>
          <w:tcPr>
            <w:tcW w:w="11339" w:type="dxa"/>
            <w:gridSpan w:val="9"/>
            <w:tcBorders>
              <w:top w:val="double" w:sz="4" w:space="0" w:color="auto"/>
            </w:tcBorders>
            <w:shd w:val="clear" w:color="auto" w:fill="FFFFFF"/>
            <w:vAlign w:val="center"/>
          </w:tcPr>
          <w:p w:rsidR="00D319C5" w:rsidRPr="006F6425" w:rsidRDefault="00D319C5" w:rsidP="000544D1">
            <w:pPr>
              <w:rPr>
                <w:rFonts w:ascii="Arial" w:hAnsi="Arial" w:cs="Arial"/>
                <w:bCs/>
                <w:sz w:val="22"/>
                <w:szCs w:val="22"/>
              </w:rPr>
            </w:pPr>
          </w:p>
        </w:tc>
      </w:tr>
      <w:tr w:rsidR="001C66BC" w:rsidRPr="006F6425" w:rsidTr="00BE44B8">
        <w:tblPrEx>
          <w:tblCellMar>
            <w:top w:w="0" w:type="dxa"/>
            <w:bottom w:w="0" w:type="dxa"/>
          </w:tblCellMar>
        </w:tblPrEx>
        <w:trPr>
          <w:cantSplit/>
          <w:trHeight w:val="83"/>
        </w:trPr>
        <w:tc>
          <w:tcPr>
            <w:tcW w:w="3403" w:type="dxa"/>
            <w:vAlign w:val="center"/>
          </w:tcPr>
          <w:p w:rsidR="00D319C5" w:rsidRDefault="00D319C5" w:rsidP="00D319C5">
            <w:pPr>
              <w:jc w:val="center"/>
              <w:rPr>
                <w:rFonts w:ascii="Arial" w:hAnsi="Arial" w:cs="Arial"/>
                <w:b/>
                <w:bCs/>
                <w:sz w:val="22"/>
                <w:szCs w:val="22"/>
              </w:rPr>
            </w:pPr>
            <w:r>
              <w:rPr>
                <w:rFonts w:ascii="Arial" w:hAnsi="Arial" w:cs="Arial"/>
                <w:b/>
                <w:bCs/>
                <w:sz w:val="22"/>
                <w:szCs w:val="22"/>
              </w:rPr>
              <w:t>UEF1 (O)</w:t>
            </w:r>
          </w:p>
          <w:p w:rsidR="001C66BC" w:rsidRPr="006F6425" w:rsidRDefault="00D319C5" w:rsidP="00D319C5">
            <w:pPr>
              <w:rPr>
                <w:rFonts w:ascii="Arial" w:hAnsi="Arial" w:cs="Arial"/>
                <w:b/>
                <w:bCs/>
                <w:sz w:val="22"/>
                <w:szCs w:val="22"/>
              </w:rPr>
            </w:pPr>
            <w:r>
              <w:rPr>
                <w:rFonts w:ascii="Arial" w:hAnsi="Arial" w:cs="Arial"/>
                <w:b/>
                <w:bCs/>
                <w:sz w:val="22"/>
                <w:szCs w:val="22"/>
              </w:rPr>
              <w:t>S</w:t>
            </w:r>
            <w:r w:rsidRPr="006F6425">
              <w:rPr>
                <w:rFonts w:ascii="Arial" w:hAnsi="Arial" w:cs="Arial"/>
                <w:b/>
                <w:bCs/>
                <w:sz w:val="22"/>
                <w:szCs w:val="22"/>
              </w:rPr>
              <w:t>yst</w:t>
            </w:r>
            <w:r>
              <w:rPr>
                <w:rFonts w:ascii="Arial" w:hAnsi="Arial" w:cs="Arial"/>
                <w:b/>
                <w:bCs/>
                <w:sz w:val="22"/>
                <w:szCs w:val="22"/>
              </w:rPr>
              <w:t>è</w:t>
            </w:r>
            <w:r w:rsidRPr="006F6425">
              <w:rPr>
                <w:rFonts w:ascii="Arial" w:hAnsi="Arial" w:cs="Arial"/>
                <w:b/>
                <w:bCs/>
                <w:sz w:val="22"/>
                <w:szCs w:val="22"/>
              </w:rPr>
              <w:t>mes d</w:t>
            </w:r>
            <w:r>
              <w:rPr>
                <w:rFonts w:ascii="Arial" w:hAnsi="Arial" w:cs="Arial"/>
                <w:b/>
                <w:bCs/>
                <w:sz w:val="22"/>
                <w:szCs w:val="22"/>
              </w:rPr>
              <w:t>é</w:t>
            </w:r>
            <w:r w:rsidRPr="006F6425">
              <w:rPr>
                <w:rFonts w:ascii="Arial" w:hAnsi="Arial" w:cs="Arial"/>
                <w:b/>
                <w:bCs/>
                <w:sz w:val="22"/>
                <w:szCs w:val="22"/>
              </w:rPr>
              <w:t>cisionnels et coop</w:t>
            </w:r>
            <w:r>
              <w:rPr>
                <w:rFonts w:ascii="Arial" w:hAnsi="Arial" w:cs="Arial"/>
                <w:b/>
                <w:bCs/>
                <w:sz w:val="22"/>
                <w:szCs w:val="22"/>
              </w:rPr>
              <w:t>é</w:t>
            </w:r>
            <w:r w:rsidRPr="006F6425">
              <w:rPr>
                <w:rFonts w:ascii="Arial" w:hAnsi="Arial" w:cs="Arial"/>
                <w:b/>
                <w:bCs/>
                <w:sz w:val="22"/>
                <w:szCs w:val="22"/>
              </w:rPr>
              <w:t xml:space="preserve">ratifs </w:t>
            </w:r>
          </w:p>
        </w:tc>
        <w:tc>
          <w:tcPr>
            <w:tcW w:w="1559" w:type="dxa"/>
            <w:shd w:val="clear" w:color="auto" w:fill="EEECE1"/>
            <w:vAlign w:val="center"/>
          </w:tcPr>
          <w:p w:rsidR="001C66BC" w:rsidRPr="006F6425" w:rsidRDefault="001C66BC" w:rsidP="000544D1">
            <w:pPr>
              <w:jc w:val="center"/>
              <w:rPr>
                <w:rFonts w:ascii="Arial" w:hAnsi="Arial" w:cs="Arial"/>
                <w:bCs/>
                <w:sz w:val="22"/>
                <w:szCs w:val="22"/>
              </w:rPr>
            </w:pPr>
          </w:p>
        </w:tc>
        <w:tc>
          <w:tcPr>
            <w:tcW w:w="1134" w:type="dxa"/>
            <w:shd w:val="clear" w:color="auto" w:fill="EEECE1"/>
            <w:vAlign w:val="center"/>
          </w:tcPr>
          <w:p w:rsidR="001C66BC" w:rsidRPr="006F6425" w:rsidRDefault="001C66BC" w:rsidP="000544D1">
            <w:pPr>
              <w:jc w:val="center"/>
              <w:rPr>
                <w:rFonts w:ascii="Arial" w:hAnsi="Arial" w:cs="Arial"/>
                <w:bCs/>
                <w:sz w:val="22"/>
                <w:szCs w:val="22"/>
              </w:rPr>
            </w:pPr>
          </w:p>
        </w:tc>
        <w:tc>
          <w:tcPr>
            <w:tcW w:w="992" w:type="dxa"/>
            <w:shd w:val="clear" w:color="auto" w:fill="EEECE1"/>
            <w:vAlign w:val="center"/>
          </w:tcPr>
          <w:p w:rsidR="001C66BC" w:rsidRPr="006F6425" w:rsidRDefault="001C66BC" w:rsidP="000544D1">
            <w:pPr>
              <w:jc w:val="center"/>
              <w:rPr>
                <w:rFonts w:ascii="Arial" w:hAnsi="Arial" w:cs="Arial"/>
                <w:bCs/>
                <w:sz w:val="22"/>
                <w:szCs w:val="22"/>
              </w:rPr>
            </w:pPr>
          </w:p>
        </w:tc>
        <w:tc>
          <w:tcPr>
            <w:tcW w:w="992" w:type="dxa"/>
            <w:shd w:val="clear" w:color="auto" w:fill="EEECE1"/>
            <w:vAlign w:val="center"/>
          </w:tcPr>
          <w:p w:rsidR="001C66BC" w:rsidRPr="006F6425" w:rsidRDefault="001C66BC" w:rsidP="000544D1">
            <w:pPr>
              <w:jc w:val="center"/>
              <w:rPr>
                <w:rFonts w:ascii="Arial" w:hAnsi="Arial" w:cs="Arial"/>
                <w:bCs/>
                <w:sz w:val="22"/>
                <w:szCs w:val="22"/>
              </w:rPr>
            </w:pPr>
          </w:p>
        </w:tc>
        <w:tc>
          <w:tcPr>
            <w:tcW w:w="1134" w:type="dxa"/>
            <w:shd w:val="clear" w:color="auto" w:fill="EEECE1"/>
            <w:vAlign w:val="center"/>
          </w:tcPr>
          <w:p w:rsidR="001C66BC" w:rsidRPr="006F6425" w:rsidRDefault="001C66BC" w:rsidP="000544D1">
            <w:pPr>
              <w:jc w:val="center"/>
              <w:rPr>
                <w:rFonts w:ascii="Arial" w:hAnsi="Arial" w:cs="Arial"/>
                <w:bCs/>
                <w:sz w:val="22"/>
                <w:szCs w:val="22"/>
              </w:rPr>
            </w:pPr>
          </w:p>
        </w:tc>
        <w:tc>
          <w:tcPr>
            <w:tcW w:w="1134" w:type="dxa"/>
            <w:shd w:val="clear" w:color="auto" w:fill="EEECE1"/>
            <w:vAlign w:val="center"/>
          </w:tcPr>
          <w:p w:rsidR="001C66BC" w:rsidRPr="00D319C5" w:rsidRDefault="00930246" w:rsidP="000544D1">
            <w:pPr>
              <w:jc w:val="center"/>
              <w:rPr>
                <w:rFonts w:ascii="Arial" w:hAnsi="Arial" w:cs="Arial"/>
                <w:b/>
                <w:bCs/>
                <w:sz w:val="22"/>
                <w:szCs w:val="22"/>
              </w:rPr>
            </w:pPr>
            <w:r>
              <w:rPr>
                <w:rFonts w:ascii="Arial" w:hAnsi="Arial" w:cs="Arial"/>
                <w:b/>
                <w:bCs/>
                <w:sz w:val="22"/>
                <w:szCs w:val="22"/>
              </w:rPr>
              <w:t>1</w:t>
            </w:r>
            <w:r w:rsidR="00D319C5" w:rsidRPr="00D319C5">
              <w:rPr>
                <w:rFonts w:ascii="Arial" w:hAnsi="Arial" w:cs="Arial"/>
                <w:b/>
                <w:bCs/>
                <w:sz w:val="22"/>
                <w:szCs w:val="22"/>
              </w:rPr>
              <w:t>,</w:t>
            </w:r>
            <w:r>
              <w:rPr>
                <w:rFonts w:ascii="Arial" w:hAnsi="Arial" w:cs="Arial"/>
                <w:b/>
                <w:bCs/>
                <w:sz w:val="22"/>
                <w:szCs w:val="22"/>
              </w:rPr>
              <w:t>2</w:t>
            </w:r>
            <w:r w:rsidR="00D319C5" w:rsidRPr="00D319C5">
              <w:rPr>
                <w:rFonts w:ascii="Arial" w:hAnsi="Arial" w:cs="Arial"/>
                <w:b/>
                <w:bCs/>
                <w:sz w:val="22"/>
                <w:szCs w:val="22"/>
              </w:rPr>
              <w:t>5</w:t>
            </w:r>
          </w:p>
        </w:tc>
        <w:tc>
          <w:tcPr>
            <w:tcW w:w="1276" w:type="dxa"/>
            <w:shd w:val="clear" w:color="auto" w:fill="EEECE1"/>
            <w:vAlign w:val="center"/>
          </w:tcPr>
          <w:p w:rsidR="001C66BC" w:rsidRPr="00D319C5" w:rsidRDefault="00D319C5" w:rsidP="00930246">
            <w:pPr>
              <w:jc w:val="center"/>
              <w:rPr>
                <w:rFonts w:ascii="Arial" w:hAnsi="Arial" w:cs="Arial"/>
                <w:b/>
                <w:bCs/>
                <w:sz w:val="22"/>
                <w:szCs w:val="22"/>
              </w:rPr>
            </w:pPr>
            <w:r w:rsidRPr="00D319C5">
              <w:rPr>
                <w:rFonts w:ascii="Arial" w:hAnsi="Arial" w:cs="Arial"/>
                <w:b/>
                <w:bCs/>
                <w:sz w:val="22"/>
                <w:szCs w:val="22"/>
              </w:rPr>
              <w:t>1</w:t>
            </w:r>
            <w:r w:rsidR="00930246">
              <w:rPr>
                <w:rFonts w:ascii="Arial" w:hAnsi="Arial" w:cs="Arial"/>
                <w:b/>
                <w:bCs/>
                <w:sz w:val="22"/>
                <w:szCs w:val="22"/>
              </w:rPr>
              <w:t>5,5</w:t>
            </w:r>
          </w:p>
        </w:tc>
        <w:tc>
          <w:tcPr>
            <w:tcW w:w="1559" w:type="dxa"/>
            <w:shd w:val="clear" w:color="auto" w:fill="EEECE1"/>
            <w:vAlign w:val="center"/>
          </w:tcPr>
          <w:p w:rsidR="001C66BC" w:rsidRPr="006F6425" w:rsidRDefault="001C66BC" w:rsidP="000544D1">
            <w:pPr>
              <w:jc w:val="center"/>
              <w:rPr>
                <w:rFonts w:ascii="Arial" w:hAnsi="Arial" w:cs="Arial"/>
                <w:bCs/>
                <w:sz w:val="22"/>
                <w:szCs w:val="22"/>
              </w:rPr>
            </w:pPr>
          </w:p>
        </w:tc>
        <w:tc>
          <w:tcPr>
            <w:tcW w:w="1559" w:type="dxa"/>
            <w:shd w:val="clear" w:color="auto" w:fill="EEECE1"/>
            <w:vAlign w:val="center"/>
          </w:tcPr>
          <w:p w:rsidR="001C66BC" w:rsidRPr="006F6425" w:rsidRDefault="001C66BC" w:rsidP="000544D1">
            <w:pPr>
              <w:jc w:val="center"/>
              <w:rPr>
                <w:rFonts w:ascii="Arial" w:hAnsi="Arial" w:cs="Arial"/>
                <w:bCs/>
                <w:sz w:val="22"/>
                <w:szCs w:val="22"/>
              </w:rPr>
            </w:pPr>
          </w:p>
        </w:tc>
      </w:tr>
      <w:tr w:rsidR="001C66BC" w:rsidRPr="006F6425" w:rsidTr="00D319C5">
        <w:tblPrEx>
          <w:tblCellMar>
            <w:top w:w="0" w:type="dxa"/>
            <w:bottom w:w="0" w:type="dxa"/>
          </w:tblCellMar>
        </w:tblPrEx>
        <w:trPr>
          <w:cantSplit/>
          <w:trHeight w:val="280"/>
        </w:trPr>
        <w:tc>
          <w:tcPr>
            <w:tcW w:w="3403" w:type="dxa"/>
          </w:tcPr>
          <w:p w:rsidR="001C66BC" w:rsidRPr="006F6425" w:rsidRDefault="001C66BC" w:rsidP="000544D1">
            <w:pPr>
              <w:rPr>
                <w:sz w:val="22"/>
                <w:szCs w:val="22"/>
                <w:lang w:bidi="ar-DZ"/>
              </w:rPr>
            </w:pPr>
            <w:r w:rsidRPr="006F6425">
              <w:rPr>
                <w:sz w:val="22"/>
                <w:szCs w:val="22"/>
                <w:lang w:bidi="ar-DZ"/>
              </w:rPr>
              <w:t xml:space="preserve">Modèles  d’aide  à la décision et à la négociation </w:t>
            </w:r>
          </w:p>
        </w:tc>
        <w:tc>
          <w:tcPr>
            <w:tcW w:w="1559" w:type="dxa"/>
            <w:vAlign w:val="center"/>
          </w:tcPr>
          <w:p w:rsidR="001C66BC" w:rsidRPr="006F6425" w:rsidRDefault="0040727F" w:rsidP="00D319C5">
            <w:pPr>
              <w:jc w:val="center"/>
              <w:rPr>
                <w:sz w:val="22"/>
                <w:szCs w:val="22"/>
                <w:lang w:bidi="ar-DZ"/>
              </w:rPr>
            </w:pPr>
            <w:r>
              <w:rPr>
                <w:sz w:val="22"/>
                <w:szCs w:val="22"/>
                <w:lang w:bidi="ar-DZ"/>
              </w:rPr>
              <w:t>84</w:t>
            </w:r>
            <w:r w:rsidR="001C66BC" w:rsidRPr="006F6425">
              <w:rPr>
                <w:sz w:val="22"/>
                <w:szCs w:val="22"/>
                <w:lang w:bidi="ar-DZ"/>
              </w:rPr>
              <w:t xml:space="preserve"> H</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1,25</w:t>
            </w:r>
          </w:p>
        </w:tc>
        <w:tc>
          <w:tcPr>
            <w:tcW w:w="1276" w:type="dxa"/>
            <w:vAlign w:val="center"/>
          </w:tcPr>
          <w:p w:rsidR="001C66BC" w:rsidRPr="006F6425" w:rsidRDefault="001C66BC" w:rsidP="00D319C5">
            <w:pPr>
              <w:jc w:val="center"/>
              <w:rPr>
                <w:sz w:val="22"/>
                <w:szCs w:val="22"/>
                <w:lang w:bidi="ar-DZ"/>
              </w:rPr>
            </w:pPr>
            <w:r w:rsidRPr="006F6425">
              <w:rPr>
                <w:sz w:val="22"/>
                <w:szCs w:val="22"/>
                <w:lang w:bidi="ar-DZ"/>
              </w:rPr>
              <w:t>4,5</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40 %</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60 %</w:t>
            </w:r>
          </w:p>
        </w:tc>
      </w:tr>
      <w:tr w:rsidR="001C66BC" w:rsidRPr="006F6425" w:rsidTr="00BE44B8">
        <w:tblPrEx>
          <w:tblCellMar>
            <w:top w:w="0" w:type="dxa"/>
            <w:bottom w:w="0" w:type="dxa"/>
          </w:tblCellMar>
        </w:tblPrEx>
        <w:trPr>
          <w:cantSplit/>
          <w:trHeight w:val="280"/>
        </w:trPr>
        <w:tc>
          <w:tcPr>
            <w:tcW w:w="3403" w:type="dxa"/>
            <w:shd w:val="clear" w:color="auto" w:fill="FFFFFF"/>
          </w:tcPr>
          <w:p w:rsidR="001C66BC" w:rsidRPr="006F6425" w:rsidRDefault="001C66BC" w:rsidP="000544D1">
            <w:pPr>
              <w:rPr>
                <w:sz w:val="22"/>
                <w:szCs w:val="22"/>
                <w:lang w:bidi="ar-DZ"/>
              </w:rPr>
            </w:pPr>
            <w:r w:rsidRPr="006F6425">
              <w:rPr>
                <w:sz w:val="22"/>
                <w:szCs w:val="22"/>
                <w:lang w:bidi="ar-DZ"/>
              </w:rPr>
              <w:t xml:space="preserve">Simulation participative </w:t>
            </w:r>
          </w:p>
        </w:tc>
        <w:tc>
          <w:tcPr>
            <w:tcW w:w="1559" w:type="dxa"/>
            <w:vAlign w:val="center"/>
          </w:tcPr>
          <w:p w:rsidR="001C66BC" w:rsidRPr="006F6425" w:rsidRDefault="0040727F" w:rsidP="00D319C5">
            <w:pPr>
              <w:jc w:val="center"/>
              <w:rPr>
                <w:sz w:val="22"/>
                <w:szCs w:val="22"/>
                <w:lang w:bidi="ar-DZ"/>
              </w:rPr>
            </w:pPr>
            <w:r>
              <w:rPr>
                <w:sz w:val="22"/>
                <w:szCs w:val="22"/>
                <w:lang w:bidi="ar-DZ"/>
              </w:rPr>
              <w:t>84</w:t>
            </w:r>
            <w:r w:rsidR="001C66BC" w:rsidRPr="006F6425">
              <w:rPr>
                <w:sz w:val="22"/>
                <w:szCs w:val="22"/>
                <w:lang w:bidi="ar-DZ"/>
              </w:rPr>
              <w:t xml:space="preserve"> H</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1,25</w:t>
            </w:r>
          </w:p>
        </w:tc>
        <w:tc>
          <w:tcPr>
            <w:tcW w:w="1276" w:type="dxa"/>
            <w:vAlign w:val="center"/>
          </w:tcPr>
          <w:p w:rsidR="001C66BC" w:rsidRPr="006F6425" w:rsidRDefault="001C66BC" w:rsidP="00D319C5">
            <w:pPr>
              <w:jc w:val="center"/>
              <w:rPr>
                <w:sz w:val="22"/>
                <w:szCs w:val="22"/>
                <w:lang w:bidi="ar-DZ"/>
              </w:rPr>
            </w:pPr>
            <w:r w:rsidRPr="006F6425">
              <w:rPr>
                <w:sz w:val="22"/>
                <w:szCs w:val="22"/>
                <w:lang w:bidi="ar-DZ"/>
              </w:rPr>
              <w:t>4,5</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40 %</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60 %</w:t>
            </w:r>
          </w:p>
        </w:tc>
      </w:tr>
      <w:tr w:rsidR="001C66BC" w:rsidRPr="006F6425" w:rsidTr="00D319C5">
        <w:tblPrEx>
          <w:tblCellMar>
            <w:top w:w="0" w:type="dxa"/>
            <w:bottom w:w="0" w:type="dxa"/>
          </w:tblCellMar>
        </w:tblPrEx>
        <w:trPr>
          <w:cantSplit/>
          <w:trHeight w:val="280"/>
        </w:trPr>
        <w:tc>
          <w:tcPr>
            <w:tcW w:w="3403" w:type="dxa"/>
          </w:tcPr>
          <w:p w:rsidR="001C66BC" w:rsidRPr="006F6425" w:rsidRDefault="001C66BC" w:rsidP="000544D1">
            <w:pPr>
              <w:rPr>
                <w:sz w:val="22"/>
                <w:szCs w:val="22"/>
                <w:lang w:bidi="ar-DZ"/>
              </w:rPr>
            </w:pPr>
            <w:r w:rsidRPr="006F6425">
              <w:rPr>
                <w:sz w:val="22"/>
                <w:szCs w:val="22"/>
                <w:lang w:bidi="ar-DZ"/>
              </w:rPr>
              <w:t xml:space="preserve">Modèles des organisations </w:t>
            </w:r>
          </w:p>
        </w:tc>
        <w:tc>
          <w:tcPr>
            <w:tcW w:w="1559" w:type="dxa"/>
            <w:vAlign w:val="center"/>
          </w:tcPr>
          <w:p w:rsidR="001C66BC" w:rsidRPr="006F6425" w:rsidRDefault="0040727F" w:rsidP="00D319C5">
            <w:pPr>
              <w:jc w:val="center"/>
              <w:rPr>
                <w:sz w:val="22"/>
                <w:szCs w:val="22"/>
                <w:lang w:bidi="ar-DZ"/>
              </w:rPr>
            </w:pPr>
            <w:r>
              <w:rPr>
                <w:sz w:val="22"/>
                <w:szCs w:val="22"/>
                <w:lang w:bidi="ar-DZ"/>
              </w:rPr>
              <w:t>63</w:t>
            </w:r>
            <w:r w:rsidR="001C66BC" w:rsidRPr="006F6425">
              <w:rPr>
                <w:sz w:val="22"/>
                <w:szCs w:val="22"/>
                <w:lang w:bidi="ar-DZ"/>
              </w:rPr>
              <w:t xml:space="preserve"> H</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w:t>
            </w:r>
          </w:p>
        </w:tc>
        <w:tc>
          <w:tcPr>
            <w:tcW w:w="1276" w:type="dxa"/>
            <w:vAlign w:val="center"/>
          </w:tcPr>
          <w:p w:rsidR="001C66BC" w:rsidRPr="006F6425" w:rsidRDefault="001C66BC" w:rsidP="00D319C5">
            <w:pPr>
              <w:jc w:val="center"/>
              <w:rPr>
                <w:sz w:val="22"/>
                <w:szCs w:val="22"/>
                <w:lang w:bidi="ar-DZ"/>
              </w:rPr>
            </w:pPr>
            <w:r w:rsidRPr="006F6425">
              <w:rPr>
                <w:sz w:val="22"/>
                <w:szCs w:val="22"/>
                <w:lang w:bidi="ar-DZ"/>
              </w:rPr>
              <w:t>4</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40 %</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60 %</w:t>
            </w:r>
          </w:p>
        </w:tc>
      </w:tr>
      <w:tr w:rsidR="00D319C5" w:rsidRPr="006F6425" w:rsidTr="00BE44B8">
        <w:tblPrEx>
          <w:tblCellMar>
            <w:top w:w="0" w:type="dxa"/>
            <w:bottom w:w="0" w:type="dxa"/>
          </w:tblCellMar>
        </w:tblPrEx>
        <w:trPr>
          <w:cantSplit/>
          <w:trHeight w:val="280"/>
        </w:trPr>
        <w:tc>
          <w:tcPr>
            <w:tcW w:w="3403" w:type="dxa"/>
            <w:vAlign w:val="center"/>
          </w:tcPr>
          <w:p w:rsidR="00D319C5" w:rsidRPr="006F6425" w:rsidRDefault="00D319C5" w:rsidP="000544D1">
            <w:pPr>
              <w:jc w:val="center"/>
              <w:rPr>
                <w:rFonts w:ascii="Arial" w:hAnsi="Arial" w:cs="Arial"/>
                <w:b/>
                <w:bCs/>
                <w:sz w:val="22"/>
                <w:szCs w:val="22"/>
              </w:rPr>
            </w:pPr>
            <w:r w:rsidRPr="006F6425">
              <w:rPr>
                <w:rFonts w:ascii="Arial" w:hAnsi="Arial" w:cs="Arial"/>
                <w:b/>
                <w:bCs/>
                <w:sz w:val="22"/>
                <w:szCs w:val="22"/>
              </w:rPr>
              <w:t>UE méthodologie</w:t>
            </w:r>
          </w:p>
        </w:tc>
        <w:tc>
          <w:tcPr>
            <w:tcW w:w="11339" w:type="dxa"/>
            <w:gridSpan w:val="9"/>
            <w:shd w:val="clear" w:color="auto" w:fill="FFFFFF"/>
            <w:vAlign w:val="center"/>
          </w:tcPr>
          <w:p w:rsidR="00D319C5" w:rsidRPr="006F6425" w:rsidRDefault="00D319C5" w:rsidP="000544D1">
            <w:pPr>
              <w:rPr>
                <w:rFonts w:ascii="Arial" w:hAnsi="Arial" w:cs="Arial"/>
                <w:bCs/>
                <w:sz w:val="22"/>
                <w:szCs w:val="22"/>
              </w:rPr>
            </w:pPr>
          </w:p>
        </w:tc>
      </w:tr>
      <w:tr w:rsidR="00D319C5" w:rsidRPr="006F6425" w:rsidTr="00D319C5">
        <w:tblPrEx>
          <w:tblCellMar>
            <w:top w:w="0" w:type="dxa"/>
            <w:bottom w:w="0" w:type="dxa"/>
          </w:tblCellMar>
        </w:tblPrEx>
        <w:trPr>
          <w:cantSplit/>
          <w:trHeight w:val="280"/>
        </w:trPr>
        <w:tc>
          <w:tcPr>
            <w:tcW w:w="3403" w:type="dxa"/>
            <w:vAlign w:val="center"/>
          </w:tcPr>
          <w:p w:rsidR="00D319C5" w:rsidRPr="006F6425" w:rsidRDefault="00D319C5" w:rsidP="000544D1">
            <w:pPr>
              <w:jc w:val="center"/>
              <w:rPr>
                <w:rFonts w:ascii="Arial" w:hAnsi="Arial" w:cs="Arial"/>
                <w:b/>
                <w:bCs/>
                <w:sz w:val="22"/>
                <w:szCs w:val="22"/>
              </w:rPr>
            </w:pPr>
            <w:r>
              <w:rPr>
                <w:rFonts w:ascii="Arial" w:hAnsi="Arial" w:cs="Arial"/>
                <w:b/>
                <w:bCs/>
                <w:sz w:val="22"/>
                <w:szCs w:val="22"/>
              </w:rPr>
              <w:t>UEM 1 (O)</w:t>
            </w:r>
          </w:p>
        </w:tc>
        <w:tc>
          <w:tcPr>
            <w:tcW w:w="1559" w:type="dxa"/>
            <w:shd w:val="clear" w:color="auto" w:fill="E6E6E6"/>
            <w:vAlign w:val="center"/>
          </w:tcPr>
          <w:p w:rsidR="00D319C5" w:rsidRPr="006F6425" w:rsidRDefault="00D319C5" w:rsidP="00D319C5">
            <w:pPr>
              <w:jc w:val="center"/>
              <w:rPr>
                <w:rFonts w:ascii="Arial" w:hAnsi="Arial" w:cs="Arial"/>
                <w:bCs/>
                <w:sz w:val="22"/>
                <w:szCs w:val="22"/>
              </w:rPr>
            </w:pPr>
          </w:p>
        </w:tc>
        <w:tc>
          <w:tcPr>
            <w:tcW w:w="1134" w:type="dxa"/>
            <w:shd w:val="clear" w:color="auto" w:fill="E6E6E6"/>
            <w:vAlign w:val="center"/>
          </w:tcPr>
          <w:p w:rsidR="00D319C5" w:rsidRPr="006F6425" w:rsidRDefault="00D319C5" w:rsidP="00D319C5">
            <w:pPr>
              <w:jc w:val="center"/>
              <w:rPr>
                <w:rFonts w:ascii="Arial" w:hAnsi="Arial" w:cs="Arial"/>
                <w:bCs/>
                <w:sz w:val="22"/>
                <w:szCs w:val="22"/>
              </w:rPr>
            </w:pPr>
          </w:p>
        </w:tc>
        <w:tc>
          <w:tcPr>
            <w:tcW w:w="992" w:type="dxa"/>
            <w:shd w:val="clear" w:color="auto" w:fill="E6E6E6"/>
            <w:vAlign w:val="center"/>
          </w:tcPr>
          <w:p w:rsidR="00D319C5" w:rsidRPr="006F6425" w:rsidRDefault="00D319C5" w:rsidP="00D319C5">
            <w:pPr>
              <w:jc w:val="center"/>
              <w:rPr>
                <w:rFonts w:ascii="Arial" w:hAnsi="Arial" w:cs="Arial"/>
                <w:bCs/>
                <w:sz w:val="22"/>
                <w:szCs w:val="22"/>
              </w:rPr>
            </w:pPr>
          </w:p>
        </w:tc>
        <w:tc>
          <w:tcPr>
            <w:tcW w:w="992" w:type="dxa"/>
            <w:shd w:val="clear" w:color="auto" w:fill="E6E6E6"/>
            <w:vAlign w:val="center"/>
          </w:tcPr>
          <w:p w:rsidR="00D319C5" w:rsidRPr="006F6425" w:rsidRDefault="00D319C5" w:rsidP="00D319C5">
            <w:pPr>
              <w:jc w:val="center"/>
              <w:rPr>
                <w:rFonts w:ascii="Arial" w:hAnsi="Arial" w:cs="Arial"/>
                <w:bCs/>
                <w:sz w:val="22"/>
                <w:szCs w:val="22"/>
              </w:rPr>
            </w:pPr>
          </w:p>
        </w:tc>
        <w:tc>
          <w:tcPr>
            <w:tcW w:w="1134" w:type="dxa"/>
            <w:shd w:val="clear" w:color="auto" w:fill="E6E6E6"/>
            <w:vAlign w:val="center"/>
          </w:tcPr>
          <w:p w:rsidR="00D319C5" w:rsidRPr="006F6425" w:rsidRDefault="00D319C5" w:rsidP="00D319C5">
            <w:pPr>
              <w:jc w:val="center"/>
              <w:rPr>
                <w:rFonts w:ascii="Arial" w:hAnsi="Arial" w:cs="Arial"/>
                <w:bCs/>
                <w:sz w:val="22"/>
                <w:szCs w:val="22"/>
              </w:rPr>
            </w:pPr>
          </w:p>
        </w:tc>
        <w:tc>
          <w:tcPr>
            <w:tcW w:w="1134" w:type="dxa"/>
            <w:shd w:val="clear" w:color="auto" w:fill="E6E6E6"/>
            <w:vAlign w:val="center"/>
          </w:tcPr>
          <w:p w:rsidR="00D319C5" w:rsidRPr="00930246" w:rsidRDefault="00D319C5" w:rsidP="00D319C5">
            <w:pPr>
              <w:jc w:val="center"/>
              <w:rPr>
                <w:rFonts w:ascii="Arial" w:hAnsi="Arial" w:cs="Arial"/>
                <w:b/>
                <w:bCs/>
                <w:sz w:val="22"/>
                <w:szCs w:val="22"/>
              </w:rPr>
            </w:pPr>
            <w:r w:rsidRPr="00930246">
              <w:rPr>
                <w:rFonts w:ascii="Arial" w:hAnsi="Arial" w:cs="Arial"/>
                <w:b/>
                <w:bCs/>
                <w:sz w:val="22"/>
                <w:szCs w:val="22"/>
              </w:rPr>
              <w:t>1</w:t>
            </w:r>
          </w:p>
        </w:tc>
        <w:tc>
          <w:tcPr>
            <w:tcW w:w="1276" w:type="dxa"/>
            <w:shd w:val="clear" w:color="auto" w:fill="E6E6E6"/>
            <w:vAlign w:val="center"/>
          </w:tcPr>
          <w:p w:rsidR="00D319C5" w:rsidRPr="00930246" w:rsidRDefault="00D319C5" w:rsidP="00D319C5">
            <w:pPr>
              <w:jc w:val="center"/>
              <w:rPr>
                <w:rFonts w:ascii="Arial" w:hAnsi="Arial" w:cs="Arial"/>
                <w:b/>
                <w:bCs/>
                <w:sz w:val="22"/>
                <w:szCs w:val="22"/>
              </w:rPr>
            </w:pPr>
            <w:r w:rsidRPr="00930246">
              <w:rPr>
                <w:rFonts w:ascii="Arial" w:hAnsi="Arial" w:cs="Arial"/>
                <w:b/>
                <w:bCs/>
                <w:sz w:val="22"/>
                <w:szCs w:val="22"/>
              </w:rPr>
              <w:t>14,5</w:t>
            </w:r>
          </w:p>
        </w:tc>
        <w:tc>
          <w:tcPr>
            <w:tcW w:w="1559" w:type="dxa"/>
            <w:shd w:val="clear" w:color="auto" w:fill="E6E6E6"/>
            <w:vAlign w:val="center"/>
          </w:tcPr>
          <w:p w:rsidR="00D319C5" w:rsidRPr="006F6425" w:rsidRDefault="00D319C5" w:rsidP="00D319C5">
            <w:pPr>
              <w:jc w:val="center"/>
              <w:rPr>
                <w:rFonts w:ascii="Arial" w:hAnsi="Arial" w:cs="Arial"/>
                <w:bCs/>
                <w:sz w:val="22"/>
                <w:szCs w:val="22"/>
              </w:rPr>
            </w:pPr>
          </w:p>
        </w:tc>
        <w:tc>
          <w:tcPr>
            <w:tcW w:w="1559" w:type="dxa"/>
            <w:shd w:val="clear" w:color="auto" w:fill="E6E6E6"/>
            <w:vAlign w:val="center"/>
          </w:tcPr>
          <w:p w:rsidR="00D319C5" w:rsidRPr="006F6425" w:rsidRDefault="00D319C5" w:rsidP="00D319C5">
            <w:pPr>
              <w:jc w:val="center"/>
              <w:rPr>
                <w:rFonts w:ascii="Arial" w:hAnsi="Arial" w:cs="Arial"/>
                <w:bCs/>
                <w:sz w:val="22"/>
                <w:szCs w:val="22"/>
              </w:rPr>
            </w:pPr>
          </w:p>
        </w:tc>
      </w:tr>
      <w:tr w:rsidR="001C66BC" w:rsidRPr="006F6425" w:rsidTr="00D319C5">
        <w:tblPrEx>
          <w:tblCellMar>
            <w:top w:w="0" w:type="dxa"/>
            <w:bottom w:w="0" w:type="dxa"/>
          </w:tblCellMar>
        </w:tblPrEx>
        <w:trPr>
          <w:cantSplit/>
          <w:trHeight w:val="280"/>
        </w:trPr>
        <w:tc>
          <w:tcPr>
            <w:tcW w:w="3403" w:type="dxa"/>
          </w:tcPr>
          <w:p w:rsidR="001C66BC" w:rsidRPr="006F6425" w:rsidRDefault="001C66BC" w:rsidP="000544D1">
            <w:pPr>
              <w:rPr>
                <w:sz w:val="22"/>
                <w:szCs w:val="22"/>
                <w:lang w:bidi="ar-DZ"/>
              </w:rPr>
            </w:pPr>
            <w:r w:rsidRPr="006F6425">
              <w:rPr>
                <w:sz w:val="22"/>
                <w:szCs w:val="22"/>
                <w:lang w:bidi="ar-DZ"/>
              </w:rPr>
              <w:t xml:space="preserve">Gestion de projet informatique </w:t>
            </w:r>
          </w:p>
        </w:tc>
        <w:tc>
          <w:tcPr>
            <w:tcW w:w="1559" w:type="dxa"/>
            <w:vAlign w:val="center"/>
          </w:tcPr>
          <w:p w:rsidR="001C66BC" w:rsidRPr="006F6425" w:rsidRDefault="0040727F" w:rsidP="00D319C5">
            <w:pPr>
              <w:jc w:val="center"/>
              <w:rPr>
                <w:sz w:val="22"/>
                <w:szCs w:val="22"/>
                <w:lang w:bidi="ar-DZ"/>
              </w:rPr>
            </w:pPr>
            <w:r>
              <w:rPr>
                <w:sz w:val="22"/>
                <w:szCs w:val="22"/>
                <w:lang w:bidi="ar-DZ"/>
              </w:rPr>
              <w:t>84</w:t>
            </w:r>
            <w:r w:rsidR="001C66BC" w:rsidRPr="006F6425">
              <w:rPr>
                <w:sz w:val="22"/>
                <w:szCs w:val="22"/>
                <w:lang w:bidi="ar-DZ"/>
              </w:rPr>
              <w:t xml:space="preserve"> H</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992" w:type="dxa"/>
            <w:vAlign w:val="center"/>
          </w:tcPr>
          <w:p w:rsidR="001C66BC" w:rsidRPr="006F6425" w:rsidRDefault="001C66BC" w:rsidP="00D319C5">
            <w:pPr>
              <w:jc w:val="center"/>
              <w:rPr>
                <w:sz w:val="22"/>
                <w:szCs w:val="22"/>
                <w:lang w:bidi="ar-DZ"/>
              </w:rPr>
            </w:pPr>
            <w:r w:rsidRPr="006F6425">
              <w:rPr>
                <w:sz w:val="22"/>
                <w:szCs w:val="22"/>
                <w:lang w:bidi="ar-DZ"/>
              </w:rPr>
              <w:t>1 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1H 30</w:t>
            </w:r>
          </w:p>
        </w:tc>
        <w:tc>
          <w:tcPr>
            <w:tcW w:w="1134" w:type="dxa"/>
            <w:vAlign w:val="center"/>
          </w:tcPr>
          <w:p w:rsidR="001C66BC" w:rsidRPr="006F6425" w:rsidRDefault="001C66BC" w:rsidP="00D319C5">
            <w:pPr>
              <w:jc w:val="center"/>
              <w:rPr>
                <w:sz w:val="22"/>
                <w:szCs w:val="22"/>
                <w:lang w:bidi="ar-DZ"/>
              </w:rPr>
            </w:pPr>
            <w:r w:rsidRPr="006F6425">
              <w:rPr>
                <w:sz w:val="22"/>
                <w:szCs w:val="22"/>
                <w:lang w:bidi="ar-DZ"/>
              </w:rPr>
              <w:t>1</w:t>
            </w:r>
          </w:p>
        </w:tc>
        <w:tc>
          <w:tcPr>
            <w:tcW w:w="1276" w:type="dxa"/>
            <w:vAlign w:val="center"/>
          </w:tcPr>
          <w:p w:rsidR="001C66BC" w:rsidRPr="006F6425" w:rsidRDefault="001C66BC" w:rsidP="00D319C5">
            <w:pPr>
              <w:jc w:val="center"/>
              <w:rPr>
                <w:sz w:val="22"/>
                <w:szCs w:val="22"/>
                <w:lang w:bidi="ar-DZ"/>
              </w:rPr>
            </w:pPr>
            <w:r w:rsidRPr="006F6425">
              <w:rPr>
                <w:sz w:val="22"/>
                <w:szCs w:val="22"/>
                <w:lang w:bidi="ar-DZ"/>
              </w:rPr>
              <w:t>5,5</w:t>
            </w:r>
          </w:p>
        </w:tc>
        <w:tc>
          <w:tcPr>
            <w:tcW w:w="1559" w:type="dxa"/>
            <w:vAlign w:val="center"/>
          </w:tcPr>
          <w:p w:rsidR="001C66BC" w:rsidRPr="006F6425" w:rsidRDefault="001C66BC" w:rsidP="00D319C5">
            <w:pPr>
              <w:jc w:val="center"/>
              <w:rPr>
                <w:sz w:val="22"/>
                <w:szCs w:val="22"/>
                <w:lang w:bidi="ar-DZ"/>
              </w:rPr>
            </w:pPr>
            <w:r w:rsidRPr="006F6425">
              <w:rPr>
                <w:sz w:val="22"/>
                <w:szCs w:val="22"/>
                <w:lang w:bidi="ar-DZ"/>
              </w:rPr>
              <w:t>60 %</w:t>
            </w:r>
          </w:p>
        </w:tc>
        <w:tc>
          <w:tcPr>
            <w:tcW w:w="1559" w:type="dxa"/>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40 %</w:t>
            </w:r>
          </w:p>
        </w:tc>
      </w:tr>
      <w:tr w:rsidR="001C66BC" w:rsidRPr="006F6425" w:rsidTr="00D319C5">
        <w:tblPrEx>
          <w:tblCellMar>
            <w:top w:w="0" w:type="dxa"/>
            <w:bottom w:w="0" w:type="dxa"/>
          </w:tblCellMar>
        </w:tblPrEx>
        <w:trPr>
          <w:cantSplit/>
          <w:trHeight w:val="280"/>
        </w:trPr>
        <w:tc>
          <w:tcPr>
            <w:tcW w:w="3403" w:type="dxa"/>
            <w:vAlign w:val="center"/>
          </w:tcPr>
          <w:p w:rsidR="001C66BC" w:rsidRPr="006F6425" w:rsidRDefault="00D319C5" w:rsidP="00D319C5">
            <w:pPr>
              <w:rPr>
                <w:rFonts w:ascii="Arial" w:hAnsi="Arial" w:cs="Arial"/>
                <w:sz w:val="22"/>
                <w:szCs w:val="22"/>
              </w:rPr>
            </w:pPr>
            <w:r>
              <w:rPr>
                <w:rFonts w:ascii="Arial" w:hAnsi="Arial" w:cs="Arial"/>
                <w:sz w:val="22"/>
                <w:szCs w:val="22"/>
              </w:rPr>
              <w:t>R</w:t>
            </w:r>
            <w:r w:rsidRPr="006F6425">
              <w:rPr>
                <w:rFonts w:ascii="Arial" w:hAnsi="Arial" w:cs="Arial"/>
                <w:sz w:val="22"/>
                <w:szCs w:val="22"/>
              </w:rPr>
              <w:t xml:space="preserve">echerche bibliographique </w:t>
            </w:r>
          </w:p>
        </w:tc>
        <w:tc>
          <w:tcPr>
            <w:tcW w:w="1559" w:type="dxa"/>
            <w:tcBorders>
              <w:bottom w:val="single" w:sz="4" w:space="0" w:color="auto"/>
            </w:tcBorders>
            <w:vAlign w:val="center"/>
          </w:tcPr>
          <w:p w:rsidR="001C66BC" w:rsidRPr="006F6425" w:rsidRDefault="001C66BC" w:rsidP="0040727F">
            <w:pPr>
              <w:jc w:val="center"/>
              <w:rPr>
                <w:rFonts w:ascii="Arial" w:hAnsi="Arial" w:cs="Arial"/>
                <w:bCs/>
                <w:sz w:val="22"/>
                <w:szCs w:val="22"/>
              </w:rPr>
            </w:pPr>
            <w:r w:rsidRPr="006F6425">
              <w:rPr>
                <w:rFonts w:ascii="Arial" w:hAnsi="Arial" w:cs="Arial"/>
                <w:bCs/>
                <w:sz w:val="22"/>
                <w:szCs w:val="22"/>
              </w:rPr>
              <w:t>1</w:t>
            </w:r>
            <w:r w:rsidR="0040727F">
              <w:rPr>
                <w:rFonts w:ascii="Arial" w:hAnsi="Arial" w:cs="Arial"/>
                <w:bCs/>
                <w:sz w:val="22"/>
                <w:szCs w:val="22"/>
              </w:rPr>
              <w:t>26</w:t>
            </w:r>
            <w:r w:rsidRPr="006F6425">
              <w:rPr>
                <w:rFonts w:ascii="Arial" w:hAnsi="Arial" w:cs="Arial"/>
                <w:bCs/>
                <w:sz w:val="22"/>
                <w:szCs w:val="22"/>
              </w:rPr>
              <w:t xml:space="preserve"> H</w:t>
            </w:r>
          </w:p>
        </w:tc>
        <w:tc>
          <w:tcPr>
            <w:tcW w:w="1134" w:type="dxa"/>
            <w:tcBorders>
              <w:bottom w:val="single" w:sz="4" w:space="0" w:color="auto"/>
            </w:tcBorders>
            <w:vAlign w:val="center"/>
          </w:tcPr>
          <w:p w:rsidR="001C66BC" w:rsidRPr="006F6425" w:rsidRDefault="001C66BC" w:rsidP="00D319C5">
            <w:pPr>
              <w:jc w:val="center"/>
              <w:rPr>
                <w:rFonts w:ascii="Arial" w:hAnsi="Arial" w:cs="Arial"/>
                <w:bCs/>
                <w:sz w:val="22"/>
                <w:szCs w:val="22"/>
              </w:rPr>
            </w:pPr>
          </w:p>
        </w:tc>
        <w:tc>
          <w:tcPr>
            <w:tcW w:w="992" w:type="dxa"/>
            <w:tcBorders>
              <w:bottom w:val="single" w:sz="4" w:space="0" w:color="auto"/>
            </w:tcBorders>
            <w:vAlign w:val="center"/>
          </w:tcPr>
          <w:p w:rsidR="001C66BC" w:rsidRPr="006F6425" w:rsidRDefault="001C66BC" w:rsidP="00D319C5">
            <w:pPr>
              <w:jc w:val="center"/>
              <w:rPr>
                <w:rFonts w:ascii="Arial" w:hAnsi="Arial" w:cs="Arial"/>
                <w:bCs/>
                <w:sz w:val="22"/>
                <w:szCs w:val="22"/>
              </w:rPr>
            </w:pPr>
          </w:p>
        </w:tc>
        <w:tc>
          <w:tcPr>
            <w:tcW w:w="992" w:type="dxa"/>
            <w:tcBorders>
              <w:bottom w:val="single" w:sz="4" w:space="0" w:color="auto"/>
            </w:tcBorders>
            <w:vAlign w:val="center"/>
          </w:tcPr>
          <w:p w:rsidR="001C66BC" w:rsidRPr="006F6425" w:rsidRDefault="001C66BC" w:rsidP="00D319C5">
            <w:pPr>
              <w:jc w:val="center"/>
              <w:rPr>
                <w:rFonts w:ascii="Arial" w:hAnsi="Arial" w:cs="Arial"/>
                <w:bCs/>
                <w:sz w:val="22"/>
                <w:szCs w:val="22"/>
              </w:rPr>
            </w:pPr>
          </w:p>
        </w:tc>
        <w:tc>
          <w:tcPr>
            <w:tcW w:w="1134" w:type="dxa"/>
            <w:tcBorders>
              <w:bottom w:val="sing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9 H</w:t>
            </w:r>
          </w:p>
        </w:tc>
        <w:tc>
          <w:tcPr>
            <w:tcW w:w="1134" w:type="dxa"/>
            <w:tcBorders>
              <w:bottom w:val="sing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1,5</w:t>
            </w:r>
          </w:p>
        </w:tc>
        <w:tc>
          <w:tcPr>
            <w:tcW w:w="1276" w:type="dxa"/>
            <w:tcBorders>
              <w:bottom w:val="sing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9</w:t>
            </w:r>
          </w:p>
        </w:tc>
        <w:tc>
          <w:tcPr>
            <w:tcW w:w="1559" w:type="dxa"/>
            <w:tcBorders>
              <w:bottom w:val="sing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0 %</w:t>
            </w:r>
          </w:p>
        </w:tc>
        <w:tc>
          <w:tcPr>
            <w:tcW w:w="1559" w:type="dxa"/>
            <w:tcBorders>
              <w:bottom w:val="sing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100 %</w:t>
            </w:r>
          </w:p>
        </w:tc>
      </w:tr>
      <w:tr w:rsidR="001C66BC" w:rsidRPr="006F6425" w:rsidTr="00D319C5">
        <w:tblPrEx>
          <w:tblCellMar>
            <w:top w:w="0" w:type="dxa"/>
            <w:bottom w:w="0" w:type="dxa"/>
          </w:tblCellMar>
        </w:tblPrEx>
        <w:trPr>
          <w:cantSplit/>
          <w:trHeight w:val="280"/>
        </w:trPr>
        <w:tc>
          <w:tcPr>
            <w:tcW w:w="3403" w:type="dxa"/>
            <w:tcBorders>
              <w:bottom w:val="double" w:sz="4" w:space="0" w:color="auto"/>
            </w:tcBorders>
            <w:vAlign w:val="center"/>
          </w:tcPr>
          <w:p w:rsidR="001C66BC" w:rsidRPr="006F6425" w:rsidRDefault="001C66BC" w:rsidP="000544D1">
            <w:pPr>
              <w:jc w:val="center"/>
              <w:rPr>
                <w:rFonts w:ascii="Arial" w:hAnsi="Arial" w:cs="Arial"/>
                <w:b/>
                <w:bCs/>
                <w:sz w:val="22"/>
                <w:szCs w:val="22"/>
              </w:rPr>
            </w:pPr>
            <w:r w:rsidRPr="006F6425">
              <w:rPr>
                <w:rFonts w:ascii="Arial" w:hAnsi="Arial" w:cs="Arial"/>
                <w:b/>
                <w:bCs/>
                <w:sz w:val="22"/>
                <w:szCs w:val="22"/>
              </w:rPr>
              <w:t>Total Semestre 3</w:t>
            </w:r>
          </w:p>
        </w:tc>
        <w:tc>
          <w:tcPr>
            <w:tcW w:w="1559" w:type="dxa"/>
            <w:tcBorders>
              <w:bottom w:val="double" w:sz="4" w:space="0" w:color="auto"/>
            </w:tcBorders>
            <w:vAlign w:val="center"/>
          </w:tcPr>
          <w:p w:rsidR="001C66BC" w:rsidRPr="006F6425" w:rsidRDefault="00E02DDD" w:rsidP="00D319C5">
            <w:pPr>
              <w:jc w:val="center"/>
              <w:rPr>
                <w:rFonts w:ascii="Arial" w:hAnsi="Arial" w:cs="Arial"/>
                <w:bCs/>
                <w:sz w:val="22"/>
                <w:szCs w:val="22"/>
              </w:rPr>
            </w:pPr>
            <w:r>
              <w:rPr>
                <w:rFonts w:ascii="Arial" w:hAnsi="Arial" w:cs="Arial"/>
                <w:bCs/>
                <w:sz w:val="22"/>
                <w:szCs w:val="22"/>
              </w:rPr>
              <w:t>441</w:t>
            </w:r>
            <w:r w:rsidR="001C66BC" w:rsidRPr="006F6425">
              <w:rPr>
                <w:rFonts w:ascii="Arial" w:hAnsi="Arial" w:cs="Arial"/>
                <w:bCs/>
                <w:sz w:val="22"/>
                <w:szCs w:val="22"/>
              </w:rPr>
              <w:t xml:space="preserve"> H</w:t>
            </w:r>
          </w:p>
        </w:tc>
        <w:tc>
          <w:tcPr>
            <w:tcW w:w="1134" w:type="dxa"/>
            <w:tcBorders>
              <w:bottom w:val="doub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6 H</w:t>
            </w:r>
          </w:p>
        </w:tc>
        <w:tc>
          <w:tcPr>
            <w:tcW w:w="992" w:type="dxa"/>
            <w:tcBorders>
              <w:bottom w:val="doub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6 H</w:t>
            </w:r>
          </w:p>
        </w:tc>
        <w:tc>
          <w:tcPr>
            <w:tcW w:w="992" w:type="dxa"/>
            <w:tcBorders>
              <w:bottom w:val="doub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4 H 30</w:t>
            </w:r>
          </w:p>
        </w:tc>
        <w:tc>
          <w:tcPr>
            <w:tcW w:w="1134" w:type="dxa"/>
            <w:tcBorders>
              <w:bottom w:val="double" w:sz="4" w:space="0" w:color="auto"/>
            </w:tcBorders>
            <w:vAlign w:val="center"/>
          </w:tcPr>
          <w:p w:rsidR="001C66BC" w:rsidRPr="006F6425" w:rsidRDefault="001C66BC" w:rsidP="00D319C5">
            <w:pPr>
              <w:jc w:val="center"/>
              <w:rPr>
                <w:rFonts w:ascii="Arial" w:hAnsi="Arial" w:cs="Arial"/>
                <w:bCs/>
                <w:sz w:val="22"/>
                <w:szCs w:val="22"/>
              </w:rPr>
            </w:pPr>
            <w:r w:rsidRPr="006F6425">
              <w:rPr>
                <w:rFonts w:ascii="Arial" w:hAnsi="Arial" w:cs="Arial"/>
                <w:bCs/>
                <w:sz w:val="22"/>
                <w:szCs w:val="22"/>
              </w:rPr>
              <w:t>15 H</w:t>
            </w:r>
          </w:p>
        </w:tc>
        <w:tc>
          <w:tcPr>
            <w:tcW w:w="1134" w:type="dxa"/>
            <w:tcBorders>
              <w:bottom w:val="double" w:sz="4" w:space="0" w:color="auto"/>
            </w:tcBorders>
            <w:vAlign w:val="center"/>
          </w:tcPr>
          <w:p w:rsidR="001C66BC" w:rsidRPr="006F6425" w:rsidRDefault="001C66BC" w:rsidP="00D319C5">
            <w:pPr>
              <w:jc w:val="center"/>
              <w:rPr>
                <w:rFonts w:ascii="Arial" w:hAnsi="Arial" w:cs="Arial"/>
                <w:bCs/>
                <w:sz w:val="22"/>
                <w:szCs w:val="22"/>
              </w:rPr>
            </w:pPr>
          </w:p>
        </w:tc>
        <w:tc>
          <w:tcPr>
            <w:tcW w:w="1276" w:type="dxa"/>
            <w:tcBorders>
              <w:bottom w:val="double" w:sz="4" w:space="0" w:color="auto"/>
            </w:tcBorders>
            <w:vAlign w:val="center"/>
          </w:tcPr>
          <w:p w:rsidR="001C66BC" w:rsidRPr="006F6425" w:rsidRDefault="001C66BC" w:rsidP="00D319C5">
            <w:pPr>
              <w:jc w:val="center"/>
              <w:rPr>
                <w:rFonts w:ascii="Arial" w:hAnsi="Arial" w:cs="Arial"/>
                <w:b/>
                <w:sz w:val="22"/>
                <w:szCs w:val="22"/>
              </w:rPr>
            </w:pPr>
            <w:r w:rsidRPr="006F6425">
              <w:rPr>
                <w:rFonts w:ascii="Arial" w:hAnsi="Arial" w:cs="Arial"/>
                <w:b/>
                <w:sz w:val="22"/>
                <w:szCs w:val="22"/>
              </w:rPr>
              <w:t>30</w:t>
            </w:r>
          </w:p>
        </w:tc>
        <w:tc>
          <w:tcPr>
            <w:tcW w:w="1559" w:type="dxa"/>
            <w:tcBorders>
              <w:bottom w:val="double" w:sz="4" w:space="0" w:color="auto"/>
            </w:tcBorders>
            <w:vAlign w:val="center"/>
          </w:tcPr>
          <w:p w:rsidR="001C66BC" w:rsidRPr="006F6425" w:rsidRDefault="001C66BC" w:rsidP="00D319C5">
            <w:pPr>
              <w:jc w:val="center"/>
              <w:rPr>
                <w:rFonts w:ascii="Arial" w:hAnsi="Arial" w:cs="Arial"/>
                <w:bCs/>
                <w:sz w:val="22"/>
                <w:szCs w:val="22"/>
              </w:rPr>
            </w:pPr>
          </w:p>
        </w:tc>
        <w:tc>
          <w:tcPr>
            <w:tcW w:w="1559" w:type="dxa"/>
            <w:tcBorders>
              <w:bottom w:val="double" w:sz="4" w:space="0" w:color="auto"/>
            </w:tcBorders>
            <w:vAlign w:val="center"/>
          </w:tcPr>
          <w:p w:rsidR="001C66BC" w:rsidRPr="006F6425" w:rsidRDefault="001C66BC" w:rsidP="00D319C5">
            <w:pPr>
              <w:jc w:val="center"/>
              <w:rPr>
                <w:rFonts w:ascii="Arial" w:hAnsi="Arial" w:cs="Arial"/>
                <w:bCs/>
                <w:sz w:val="22"/>
                <w:szCs w:val="22"/>
              </w:rPr>
            </w:pPr>
          </w:p>
        </w:tc>
      </w:tr>
    </w:tbl>
    <w:p w:rsidR="001C66BC" w:rsidRPr="006F6425" w:rsidRDefault="001C66BC" w:rsidP="001C66BC">
      <w:pPr>
        <w:rPr>
          <w:sz w:val="22"/>
          <w:szCs w:val="22"/>
          <w:lang w:bidi="ar-DZ"/>
        </w:rPr>
      </w:pPr>
    </w:p>
    <w:p w:rsidR="001C66BC" w:rsidRPr="006F6425" w:rsidRDefault="00D319C5" w:rsidP="0049676E">
      <w:pPr>
        <w:rPr>
          <w:rFonts w:ascii="Arial" w:hAnsi="Arial" w:cs="Arial"/>
          <w:b/>
          <w:sz w:val="22"/>
          <w:szCs w:val="22"/>
        </w:rPr>
      </w:pPr>
      <w:r>
        <w:rPr>
          <w:rFonts w:ascii="Arial" w:hAnsi="Arial" w:cs="Arial"/>
          <w:b/>
          <w:sz w:val="28"/>
          <w:szCs w:val="28"/>
        </w:rPr>
        <w:t>3</w:t>
      </w:r>
      <w:r w:rsidRPr="00D9170F">
        <w:rPr>
          <w:rFonts w:ascii="Arial" w:hAnsi="Arial" w:cs="Arial"/>
          <w:b/>
          <w:sz w:val="28"/>
          <w:szCs w:val="28"/>
        </w:rPr>
        <w:t xml:space="preserve">- Semestre </w:t>
      </w:r>
      <w:r>
        <w:rPr>
          <w:rFonts w:ascii="Arial" w:hAnsi="Arial" w:cs="Arial"/>
          <w:b/>
          <w:sz w:val="28"/>
          <w:szCs w:val="28"/>
        </w:rPr>
        <w:t>3</w:t>
      </w:r>
      <w:r w:rsidRPr="00D9170F">
        <w:rPr>
          <w:rFonts w:ascii="Arial" w:hAnsi="Arial" w:cs="Arial"/>
          <w:b/>
          <w:sz w:val="28"/>
          <w:szCs w:val="28"/>
        </w:rPr>
        <w:t> :</w:t>
      </w:r>
      <w:r>
        <w:rPr>
          <w:rFonts w:ascii="Arial" w:hAnsi="Arial" w:cs="Arial"/>
          <w:b/>
          <w:sz w:val="28"/>
          <w:szCs w:val="28"/>
        </w:rPr>
        <w:t xml:space="preserve"> </w:t>
      </w:r>
      <w:r w:rsidR="001C66BC" w:rsidRPr="006F6425">
        <w:rPr>
          <w:rFonts w:ascii="Arial" w:hAnsi="Arial" w:cs="Arial"/>
          <w:b/>
          <w:sz w:val="22"/>
          <w:szCs w:val="22"/>
        </w:rPr>
        <w:t>Option : Systèmes Embarqués et Temps Réel</w:t>
      </w:r>
    </w:p>
    <w:p w:rsidR="001C66BC" w:rsidRPr="006F6425" w:rsidRDefault="001C66BC" w:rsidP="001C66BC">
      <w:pPr>
        <w:rPr>
          <w:rFonts w:ascii="Arial" w:hAnsi="Arial" w:cs="Arial"/>
          <w:b/>
          <w:sz w:val="22"/>
          <w:szCs w:val="22"/>
        </w:rPr>
      </w:pPr>
    </w:p>
    <w:tbl>
      <w:tblPr>
        <w:tblW w:w="147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1134"/>
        <w:gridCol w:w="992"/>
        <w:gridCol w:w="992"/>
        <w:gridCol w:w="1134"/>
        <w:gridCol w:w="1134"/>
        <w:gridCol w:w="1276"/>
        <w:gridCol w:w="1559"/>
        <w:gridCol w:w="1559"/>
      </w:tblGrid>
      <w:tr w:rsidR="001C66BC" w:rsidRPr="006F6425" w:rsidTr="000544D1">
        <w:tblPrEx>
          <w:tblCellMar>
            <w:top w:w="0" w:type="dxa"/>
            <w:bottom w:w="0" w:type="dxa"/>
          </w:tblCellMar>
        </w:tblPrEx>
        <w:trPr>
          <w:cantSplit/>
          <w:trHeight w:val="280"/>
        </w:trPr>
        <w:tc>
          <w:tcPr>
            <w:tcW w:w="3403"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Unité d’Enseignement</w:t>
            </w:r>
          </w:p>
        </w:tc>
        <w:tc>
          <w:tcPr>
            <w:tcW w:w="1559" w:type="dxa"/>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VHS</w:t>
            </w:r>
          </w:p>
        </w:tc>
        <w:tc>
          <w:tcPr>
            <w:tcW w:w="4252" w:type="dxa"/>
            <w:gridSpan w:val="4"/>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V.H hebdomadaire</w:t>
            </w:r>
          </w:p>
        </w:tc>
        <w:tc>
          <w:tcPr>
            <w:tcW w:w="1134"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Coeff</w:t>
            </w:r>
          </w:p>
        </w:tc>
        <w:tc>
          <w:tcPr>
            <w:tcW w:w="1276" w:type="dxa"/>
            <w:vMerge w:val="restart"/>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Crédits</w:t>
            </w:r>
          </w:p>
        </w:tc>
        <w:tc>
          <w:tcPr>
            <w:tcW w:w="3118" w:type="dxa"/>
            <w:gridSpan w:val="2"/>
            <w:tcBorders>
              <w:top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Mode d'évaluation</w:t>
            </w:r>
          </w:p>
        </w:tc>
      </w:tr>
      <w:tr w:rsidR="001C66BC" w:rsidRPr="006F6425" w:rsidTr="000544D1">
        <w:tblPrEx>
          <w:tblCellMar>
            <w:top w:w="0" w:type="dxa"/>
            <w:bottom w:w="0" w:type="dxa"/>
          </w:tblCellMar>
        </w:tblPrEx>
        <w:trPr>
          <w:cantSplit/>
          <w:trHeight w:val="280"/>
        </w:trPr>
        <w:tc>
          <w:tcPr>
            <w:tcW w:w="3403" w:type="dxa"/>
            <w:vMerge/>
            <w:tcBorders>
              <w:bottom w:val="double" w:sz="4" w:space="0" w:color="auto"/>
            </w:tcBorders>
            <w:vAlign w:val="center"/>
          </w:tcPr>
          <w:p w:rsidR="001C66BC" w:rsidRPr="006F6425" w:rsidRDefault="001C66BC" w:rsidP="000544D1">
            <w:pPr>
              <w:jc w:val="center"/>
              <w:rPr>
                <w:rFonts w:ascii="Arial" w:hAnsi="Arial" w:cs="Arial"/>
                <w:sz w:val="22"/>
                <w:szCs w:val="22"/>
              </w:rPr>
            </w:pPr>
          </w:p>
        </w:tc>
        <w:tc>
          <w:tcPr>
            <w:tcW w:w="1559" w:type="dxa"/>
            <w:tcBorders>
              <w:bottom w:val="double" w:sz="4" w:space="0" w:color="auto"/>
            </w:tcBorders>
            <w:vAlign w:val="center"/>
          </w:tcPr>
          <w:p w:rsidR="001C66BC" w:rsidRPr="006F6425" w:rsidRDefault="001C66BC" w:rsidP="000544D1">
            <w:pPr>
              <w:jc w:val="center"/>
              <w:rPr>
                <w:rFonts w:ascii="Arial" w:hAnsi="Arial" w:cs="Arial"/>
                <w:b/>
                <w:bCs/>
                <w:sz w:val="22"/>
                <w:szCs w:val="22"/>
              </w:rPr>
            </w:pPr>
            <w:r w:rsidRPr="006F6425">
              <w:rPr>
                <w:rFonts w:ascii="Arial" w:hAnsi="Arial" w:cs="Arial"/>
                <w:b/>
                <w:bCs/>
                <w:sz w:val="22"/>
                <w:szCs w:val="22"/>
              </w:rPr>
              <w:t>14</w:t>
            </w:r>
            <w:r w:rsidR="00373545">
              <w:rPr>
                <w:rFonts w:ascii="Arial" w:hAnsi="Arial" w:cs="Arial"/>
                <w:b/>
                <w:bCs/>
                <w:sz w:val="22"/>
                <w:szCs w:val="22"/>
              </w:rPr>
              <w:t>-16</w:t>
            </w:r>
            <w:r w:rsidRPr="006F6425">
              <w:rPr>
                <w:rFonts w:ascii="Arial" w:hAnsi="Arial" w:cs="Arial"/>
                <w:b/>
                <w:bCs/>
                <w:sz w:val="22"/>
                <w:szCs w:val="22"/>
              </w:rPr>
              <w:t xml:space="preserve"> sem</w:t>
            </w:r>
          </w:p>
        </w:tc>
        <w:tc>
          <w:tcPr>
            <w:tcW w:w="1134"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w:t>
            </w:r>
          </w:p>
        </w:tc>
        <w:tc>
          <w:tcPr>
            <w:tcW w:w="992"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TD</w:t>
            </w:r>
          </w:p>
        </w:tc>
        <w:tc>
          <w:tcPr>
            <w:tcW w:w="992"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TP</w:t>
            </w:r>
          </w:p>
        </w:tc>
        <w:tc>
          <w:tcPr>
            <w:tcW w:w="1134"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Autres</w:t>
            </w:r>
          </w:p>
        </w:tc>
        <w:tc>
          <w:tcPr>
            <w:tcW w:w="1134" w:type="dxa"/>
            <w:vMerge/>
            <w:tcBorders>
              <w:bottom w:val="double" w:sz="4" w:space="0" w:color="auto"/>
            </w:tcBorders>
            <w:vAlign w:val="center"/>
          </w:tcPr>
          <w:p w:rsidR="001C66BC" w:rsidRPr="006F6425" w:rsidRDefault="001C66BC" w:rsidP="000544D1">
            <w:pPr>
              <w:jc w:val="center"/>
              <w:rPr>
                <w:rFonts w:ascii="Arial" w:hAnsi="Arial" w:cs="Arial"/>
                <w:b/>
                <w:sz w:val="22"/>
                <w:szCs w:val="22"/>
              </w:rPr>
            </w:pPr>
          </w:p>
        </w:tc>
        <w:tc>
          <w:tcPr>
            <w:tcW w:w="1276" w:type="dxa"/>
            <w:vMerge/>
            <w:tcBorders>
              <w:bottom w:val="double" w:sz="4" w:space="0" w:color="auto"/>
            </w:tcBorders>
            <w:vAlign w:val="center"/>
          </w:tcPr>
          <w:p w:rsidR="001C66BC" w:rsidRPr="006F6425" w:rsidRDefault="001C66BC" w:rsidP="000544D1">
            <w:pPr>
              <w:jc w:val="center"/>
              <w:rPr>
                <w:rFonts w:ascii="Arial" w:hAnsi="Arial" w:cs="Arial"/>
                <w:b/>
                <w:sz w:val="22"/>
                <w:szCs w:val="22"/>
              </w:rPr>
            </w:pPr>
          </w:p>
        </w:tc>
        <w:tc>
          <w:tcPr>
            <w:tcW w:w="1559"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Continu</w:t>
            </w:r>
          </w:p>
        </w:tc>
        <w:tc>
          <w:tcPr>
            <w:tcW w:w="1559" w:type="dxa"/>
            <w:tcBorders>
              <w:bottom w:val="double" w:sz="4" w:space="0" w:color="auto"/>
            </w:tcBorders>
            <w:vAlign w:val="center"/>
          </w:tcPr>
          <w:p w:rsidR="001C66BC" w:rsidRPr="006F6425" w:rsidRDefault="001C66BC" w:rsidP="000544D1">
            <w:pPr>
              <w:jc w:val="center"/>
              <w:rPr>
                <w:rFonts w:ascii="Arial" w:hAnsi="Arial" w:cs="Arial"/>
                <w:b/>
                <w:sz w:val="22"/>
                <w:szCs w:val="22"/>
              </w:rPr>
            </w:pPr>
            <w:r w:rsidRPr="006F6425">
              <w:rPr>
                <w:rFonts w:ascii="Arial" w:hAnsi="Arial" w:cs="Arial"/>
                <w:b/>
                <w:sz w:val="22"/>
                <w:szCs w:val="22"/>
              </w:rPr>
              <w:t>Examen</w:t>
            </w:r>
          </w:p>
        </w:tc>
      </w:tr>
      <w:tr w:rsidR="0049676E" w:rsidRPr="006F6425" w:rsidTr="00BE44B8">
        <w:tblPrEx>
          <w:tblCellMar>
            <w:top w:w="0" w:type="dxa"/>
            <w:bottom w:w="0" w:type="dxa"/>
          </w:tblCellMar>
        </w:tblPrEx>
        <w:trPr>
          <w:cantSplit/>
          <w:trHeight w:val="280"/>
        </w:trPr>
        <w:tc>
          <w:tcPr>
            <w:tcW w:w="3403" w:type="dxa"/>
            <w:tcBorders>
              <w:top w:val="double" w:sz="4" w:space="0" w:color="auto"/>
            </w:tcBorders>
            <w:vAlign w:val="center"/>
          </w:tcPr>
          <w:p w:rsidR="0049676E" w:rsidRPr="006F6425" w:rsidRDefault="0049676E" w:rsidP="000544D1">
            <w:pPr>
              <w:jc w:val="center"/>
              <w:rPr>
                <w:rFonts w:ascii="Arial" w:hAnsi="Arial" w:cs="Arial"/>
                <w:b/>
                <w:bCs/>
                <w:sz w:val="22"/>
                <w:szCs w:val="22"/>
              </w:rPr>
            </w:pPr>
            <w:r w:rsidRPr="006F6425">
              <w:rPr>
                <w:rFonts w:ascii="Arial" w:hAnsi="Arial" w:cs="Arial"/>
                <w:b/>
                <w:bCs/>
                <w:sz w:val="22"/>
                <w:szCs w:val="22"/>
              </w:rPr>
              <w:t>UE fondamentales</w:t>
            </w:r>
          </w:p>
        </w:tc>
        <w:tc>
          <w:tcPr>
            <w:tcW w:w="11339" w:type="dxa"/>
            <w:gridSpan w:val="9"/>
            <w:tcBorders>
              <w:top w:val="double" w:sz="4" w:space="0" w:color="auto"/>
            </w:tcBorders>
            <w:shd w:val="clear" w:color="auto" w:fill="FFFFFF"/>
            <w:vAlign w:val="center"/>
          </w:tcPr>
          <w:p w:rsidR="0049676E" w:rsidRPr="006F6425" w:rsidRDefault="0049676E" w:rsidP="000544D1">
            <w:pPr>
              <w:rPr>
                <w:rFonts w:ascii="Arial" w:hAnsi="Arial" w:cs="Arial"/>
                <w:bCs/>
                <w:sz w:val="22"/>
                <w:szCs w:val="22"/>
              </w:rPr>
            </w:pPr>
          </w:p>
        </w:tc>
      </w:tr>
      <w:tr w:rsidR="001C66BC" w:rsidRPr="006F6425" w:rsidTr="00BE44B8">
        <w:tblPrEx>
          <w:tblCellMar>
            <w:top w:w="0" w:type="dxa"/>
            <w:bottom w:w="0" w:type="dxa"/>
          </w:tblCellMar>
        </w:tblPrEx>
        <w:trPr>
          <w:cantSplit/>
          <w:trHeight w:val="280"/>
        </w:trPr>
        <w:tc>
          <w:tcPr>
            <w:tcW w:w="3403" w:type="dxa"/>
            <w:vAlign w:val="center"/>
          </w:tcPr>
          <w:p w:rsidR="001C66BC" w:rsidRPr="006F6425" w:rsidRDefault="0049676E" w:rsidP="0049676E">
            <w:pPr>
              <w:jc w:val="center"/>
              <w:rPr>
                <w:rFonts w:ascii="Arial" w:hAnsi="Arial" w:cs="Arial"/>
                <w:b/>
                <w:bCs/>
                <w:sz w:val="22"/>
                <w:szCs w:val="22"/>
              </w:rPr>
            </w:pPr>
            <w:r>
              <w:rPr>
                <w:rFonts w:ascii="Arial" w:hAnsi="Arial" w:cs="Arial"/>
                <w:b/>
                <w:bCs/>
                <w:sz w:val="22"/>
                <w:szCs w:val="22"/>
              </w:rPr>
              <w:t>UEF1 (O)</w:t>
            </w:r>
          </w:p>
        </w:tc>
        <w:tc>
          <w:tcPr>
            <w:tcW w:w="1559" w:type="dxa"/>
            <w:shd w:val="clear" w:color="auto" w:fill="EEECE1"/>
            <w:vAlign w:val="center"/>
          </w:tcPr>
          <w:p w:rsidR="001C66BC" w:rsidRPr="006F6425" w:rsidRDefault="001C66BC" w:rsidP="0049676E">
            <w:pPr>
              <w:jc w:val="center"/>
              <w:rPr>
                <w:rFonts w:ascii="Arial" w:hAnsi="Arial" w:cs="Arial"/>
                <w:bCs/>
                <w:sz w:val="22"/>
                <w:szCs w:val="22"/>
              </w:rPr>
            </w:pPr>
          </w:p>
        </w:tc>
        <w:tc>
          <w:tcPr>
            <w:tcW w:w="1134" w:type="dxa"/>
            <w:shd w:val="clear" w:color="auto" w:fill="EEECE1"/>
            <w:vAlign w:val="center"/>
          </w:tcPr>
          <w:p w:rsidR="001C66BC" w:rsidRPr="006F6425" w:rsidRDefault="001C66BC" w:rsidP="0049676E">
            <w:pPr>
              <w:jc w:val="center"/>
              <w:rPr>
                <w:rFonts w:ascii="Arial" w:hAnsi="Arial" w:cs="Arial"/>
                <w:bCs/>
                <w:sz w:val="22"/>
                <w:szCs w:val="22"/>
              </w:rPr>
            </w:pPr>
          </w:p>
        </w:tc>
        <w:tc>
          <w:tcPr>
            <w:tcW w:w="992" w:type="dxa"/>
            <w:shd w:val="clear" w:color="auto" w:fill="EEECE1"/>
            <w:vAlign w:val="center"/>
          </w:tcPr>
          <w:p w:rsidR="001C66BC" w:rsidRPr="006F6425" w:rsidRDefault="001C66BC" w:rsidP="0049676E">
            <w:pPr>
              <w:jc w:val="center"/>
              <w:rPr>
                <w:rFonts w:ascii="Arial" w:hAnsi="Arial" w:cs="Arial"/>
                <w:bCs/>
                <w:sz w:val="22"/>
                <w:szCs w:val="22"/>
              </w:rPr>
            </w:pPr>
          </w:p>
        </w:tc>
        <w:tc>
          <w:tcPr>
            <w:tcW w:w="992" w:type="dxa"/>
            <w:shd w:val="clear" w:color="auto" w:fill="EEECE1"/>
            <w:vAlign w:val="center"/>
          </w:tcPr>
          <w:p w:rsidR="001C66BC" w:rsidRPr="006F6425" w:rsidRDefault="001C66BC" w:rsidP="0049676E">
            <w:pPr>
              <w:jc w:val="center"/>
              <w:rPr>
                <w:rFonts w:ascii="Arial" w:hAnsi="Arial" w:cs="Arial"/>
                <w:bCs/>
                <w:sz w:val="22"/>
                <w:szCs w:val="22"/>
              </w:rPr>
            </w:pPr>
          </w:p>
        </w:tc>
        <w:tc>
          <w:tcPr>
            <w:tcW w:w="1134" w:type="dxa"/>
            <w:shd w:val="clear" w:color="auto" w:fill="EEECE1"/>
            <w:vAlign w:val="center"/>
          </w:tcPr>
          <w:p w:rsidR="001C66BC" w:rsidRPr="006F6425" w:rsidRDefault="001C66BC" w:rsidP="0049676E">
            <w:pPr>
              <w:jc w:val="center"/>
              <w:rPr>
                <w:rFonts w:ascii="Arial" w:hAnsi="Arial" w:cs="Arial"/>
                <w:bCs/>
                <w:sz w:val="22"/>
                <w:szCs w:val="22"/>
              </w:rPr>
            </w:pPr>
          </w:p>
        </w:tc>
        <w:tc>
          <w:tcPr>
            <w:tcW w:w="1134" w:type="dxa"/>
            <w:shd w:val="clear" w:color="auto" w:fill="EEECE1"/>
            <w:vAlign w:val="center"/>
          </w:tcPr>
          <w:p w:rsidR="001C66BC" w:rsidRPr="00930246" w:rsidRDefault="0049676E" w:rsidP="0049676E">
            <w:pPr>
              <w:jc w:val="center"/>
              <w:rPr>
                <w:rFonts w:ascii="Arial" w:hAnsi="Arial" w:cs="Arial"/>
                <w:b/>
                <w:bCs/>
                <w:sz w:val="22"/>
                <w:szCs w:val="22"/>
              </w:rPr>
            </w:pPr>
            <w:r w:rsidRPr="00930246">
              <w:rPr>
                <w:rFonts w:ascii="Arial" w:hAnsi="Arial" w:cs="Arial"/>
                <w:b/>
                <w:bCs/>
                <w:sz w:val="22"/>
                <w:szCs w:val="22"/>
              </w:rPr>
              <w:t>1</w:t>
            </w:r>
          </w:p>
        </w:tc>
        <w:tc>
          <w:tcPr>
            <w:tcW w:w="1276" w:type="dxa"/>
            <w:shd w:val="clear" w:color="auto" w:fill="EEECE1"/>
            <w:vAlign w:val="center"/>
          </w:tcPr>
          <w:p w:rsidR="001C66BC" w:rsidRPr="00930246" w:rsidRDefault="0049676E" w:rsidP="0049676E">
            <w:pPr>
              <w:jc w:val="center"/>
              <w:rPr>
                <w:rFonts w:ascii="Arial" w:hAnsi="Arial" w:cs="Arial"/>
                <w:b/>
                <w:bCs/>
                <w:sz w:val="22"/>
                <w:szCs w:val="22"/>
              </w:rPr>
            </w:pPr>
            <w:r w:rsidRPr="00930246">
              <w:rPr>
                <w:rFonts w:ascii="Arial" w:hAnsi="Arial" w:cs="Arial"/>
                <w:b/>
                <w:bCs/>
                <w:sz w:val="22"/>
                <w:szCs w:val="22"/>
              </w:rPr>
              <w:t>9</w:t>
            </w:r>
          </w:p>
        </w:tc>
        <w:tc>
          <w:tcPr>
            <w:tcW w:w="1559" w:type="dxa"/>
            <w:shd w:val="clear" w:color="auto" w:fill="EEECE1"/>
            <w:vAlign w:val="center"/>
          </w:tcPr>
          <w:p w:rsidR="001C66BC" w:rsidRPr="006F6425" w:rsidRDefault="001C66BC" w:rsidP="0049676E">
            <w:pPr>
              <w:jc w:val="center"/>
              <w:rPr>
                <w:rFonts w:ascii="Arial" w:hAnsi="Arial" w:cs="Arial"/>
                <w:bCs/>
                <w:sz w:val="22"/>
                <w:szCs w:val="22"/>
              </w:rPr>
            </w:pPr>
          </w:p>
        </w:tc>
        <w:tc>
          <w:tcPr>
            <w:tcW w:w="1559" w:type="dxa"/>
            <w:shd w:val="clear" w:color="auto" w:fill="EEECE1"/>
            <w:vAlign w:val="center"/>
          </w:tcPr>
          <w:p w:rsidR="001C66BC" w:rsidRPr="006F6425" w:rsidRDefault="001C66BC" w:rsidP="0049676E">
            <w:pPr>
              <w:jc w:val="center"/>
              <w:rPr>
                <w:rFonts w:ascii="Arial" w:hAnsi="Arial" w:cs="Arial"/>
                <w:bCs/>
                <w:sz w:val="22"/>
                <w:szCs w:val="22"/>
              </w:rPr>
            </w:pPr>
          </w:p>
        </w:tc>
      </w:tr>
      <w:tr w:rsidR="001C66BC" w:rsidRPr="006F6425" w:rsidTr="0049676E">
        <w:tblPrEx>
          <w:tblCellMar>
            <w:top w:w="0" w:type="dxa"/>
            <w:bottom w:w="0" w:type="dxa"/>
          </w:tblCellMar>
        </w:tblPrEx>
        <w:trPr>
          <w:cantSplit/>
          <w:trHeight w:val="280"/>
        </w:trPr>
        <w:tc>
          <w:tcPr>
            <w:tcW w:w="3403" w:type="dxa"/>
          </w:tcPr>
          <w:p w:rsidR="001C66BC" w:rsidRPr="006F6425" w:rsidRDefault="0049676E" w:rsidP="000544D1">
            <w:pPr>
              <w:rPr>
                <w:sz w:val="22"/>
                <w:szCs w:val="22"/>
                <w:lang w:bidi="ar-DZ"/>
              </w:rPr>
            </w:pPr>
            <w:r>
              <w:rPr>
                <w:sz w:val="22"/>
                <w:szCs w:val="22"/>
                <w:lang w:bidi="ar-DZ"/>
              </w:rPr>
              <w:t>Théories avancées du traitement de signal</w:t>
            </w:r>
          </w:p>
        </w:tc>
        <w:tc>
          <w:tcPr>
            <w:tcW w:w="1559" w:type="dxa"/>
            <w:tcBorders>
              <w:bottom w:val="single" w:sz="4" w:space="0" w:color="auto"/>
            </w:tcBorders>
            <w:vAlign w:val="center"/>
          </w:tcPr>
          <w:p w:rsidR="001C66BC" w:rsidRPr="006F6425" w:rsidRDefault="00E02DDD" w:rsidP="0049676E">
            <w:pPr>
              <w:jc w:val="center"/>
              <w:rPr>
                <w:sz w:val="22"/>
                <w:szCs w:val="22"/>
                <w:lang w:bidi="ar-DZ"/>
              </w:rPr>
            </w:pPr>
            <w:r>
              <w:rPr>
                <w:sz w:val="22"/>
                <w:szCs w:val="22"/>
                <w:lang w:bidi="ar-DZ"/>
              </w:rPr>
              <w:t>84</w:t>
            </w:r>
            <w:r w:rsidR="001C66BC" w:rsidRPr="006F6425">
              <w:rPr>
                <w:sz w:val="22"/>
                <w:szCs w:val="22"/>
                <w:lang w:bidi="ar-DZ"/>
              </w:rPr>
              <w:t xml:space="preserve"> H</w:t>
            </w:r>
          </w:p>
        </w:tc>
        <w:tc>
          <w:tcPr>
            <w:tcW w:w="1134"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992"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992"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1134"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1H 30</w:t>
            </w:r>
          </w:p>
        </w:tc>
        <w:tc>
          <w:tcPr>
            <w:tcW w:w="1134"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1,25</w:t>
            </w:r>
          </w:p>
        </w:tc>
        <w:tc>
          <w:tcPr>
            <w:tcW w:w="1276"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5</w:t>
            </w:r>
          </w:p>
        </w:tc>
        <w:tc>
          <w:tcPr>
            <w:tcW w:w="1559" w:type="dxa"/>
            <w:tcBorders>
              <w:bottom w:val="single" w:sz="4" w:space="0" w:color="auto"/>
            </w:tcBorders>
            <w:vAlign w:val="center"/>
          </w:tcPr>
          <w:p w:rsidR="001C66BC" w:rsidRPr="006F6425" w:rsidRDefault="001C66BC" w:rsidP="0049676E">
            <w:pPr>
              <w:jc w:val="center"/>
              <w:rPr>
                <w:rFonts w:ascii="Arial" w:hAnsi="Arial" w:cs="Arial"/>
                <w:bCs/>
                <w:sz w:val="22"/>
                <w:szCs w:val="22"/>
              </w:rPr>
            </w:pPr>
            <w:r w:rsidRPr="006F6425">
              <w:rPr>
                <w:rFonts w:ascii="Arial" w:hAnsi="Arial" w:cs="Arial"/>
                <w:bCs/>
                <w:sz w:val="22"/>
                <w:szCs w:val="22"/>
              </w:rPr>
              <w:t>40 %</w:t>
            </w:r>
          </w:p>
        </w:tc>
        <w:tc>
          <w:tcPr>
            <w:tcW w:w="1559" w:type="dxa"/>
            <w:tcBorders>
              <w:bottom w:val="single" w:sz="4" w:space="0" w:color="auto"/>
            </w:tcBorders>
            <w:vAlign w:val="center"/>
          </w:tcPr>
          <w:p w:rsidR="001C66BC" w:rsidRPr="006F6425" w:rsidRDefault="001C66BC" w:rsidP="0049676E">
            <w:pPr>
              <w:jc w:val="center"/>
              <w:rPr>
                <w:rFonts w:ascii="Arial" w:hAnsi="Arial" w:cs="Arial"/>
                <w:bCs/>
                <w:sz w:val="22"/>
                <w:szCs w:val="22"/>
              </w:rPr>
            </w:pPr>
            <w:r w:rsidRPr="006F6425">
              <w:rPr>
                <w:rFonts w:ascii="Arial" w:hAnsi="Arial" w:cs="Arial"/>
                <w:bCs/>
                <w:sz w:val="22"/>
                <w:szCs w:val="22"/>
              </w:rPr>
              <w:t>60 %</w:t>
            </w:r>
          </w:p>
        </w:tc>
      </w:tr>
      <w:tr w:rsidR="001C66BC" w:rsidRPr="006F6425" w:rsidTr="0049676E">
        <w:tblPrEx>
          <w:tblCellMar>
            <w:top w:w="0" w:type="dxa"/>
            <w:bottom w:w="0" w:type="dxa"/>
          </w:tblCellMar>
        </w:tblPrEx>
        <w:trPr>
          <w:cantSplit/>
          <w:trHeight w:val="280"/>
        </w:trPr>
        <w:tc>
          <w:tcPr>
            <w:tcW w:w="3403" w:type="dxa"/>
          </w:tcPr>
          <w:p w:rsidR="001C66BC" w:rsidRPr="006F6425" w:rsidRDefault="001C66BC" w:rsidP="000544D1">
            <w:pPr>
              <w:rPr>
                <w:sz w:val="22"/>
                <w:szCs w:val="22"/>
                <w:lang w:bidi="ar-DZ"/>
              </w:rPr>
            </w:pPr>
            <w:r w:rsidRPr="006F6425">
              <w:rPr>
                <w:sz w:val="22"/>
                <w:szCs w:val="22"/>
                <w:lang w:bidi="ar-DZ"/>
              </w:rPr>
              <w:t xml:space="preserve">Parallélisme et Clustering    </w:t>
            </w:r>
          </w:p>
        </w:tc>
        <w:tc>
          <w:tcPr>
            <w:tcW w:w="1559" w:type="dxa"/>
            <w:tcBorders>
              <w:bottom w:val="single" w:sz="4" w:space="0" w:color="auto"/>
            </w:tcBorders>
            <w:vAlign w:val="center"/>
          </w:tcPr>
          <w:p w:rsidR="001C66BC" w:rsidRPr="006F6425" w:rsidRDefault="00E02DDD" w:rsidP="0049676E">
            <w:pPr>
              <w:jc w:val="center"/>
              <w:rPr>
                <w:sz w:val="22"/>
                <w:szCs w:val="22"/>
                <w:lang w:bidi="ar-DZ"/>
              </w:rPr>
            </w:pPr>
            <w:r>
              <w:rPr>
                <w:sz w:val="22"/>
                <w:szCs w:val="22"/>
                <w:lang w:bidi="ar-DZ"/>
              </w:rPr>
              <w:t>63</w:t>
            </w:r>
            <w:r w:rsidR="001C66BC" w:rsidRPr="006F6425">
              <w:rPr>
                <w:sz w:val="22"/>
                <w:szCs w:val="22"/>
                <w:lang w:bidi="ar-DZ"/>
              </w:rPr>
              <w:t xml:space="preserve"> H</w:t>
            </w:r>
          </w:p>
        </w:tc>
        <w:tc>
          <w:tcPr>
            <w:tcW w:w="1134"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992"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992"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 H 30</w:t>
            </w:r>
          </w:p>
        </w:tc>
        <w:tc>
          <w:tcPr>
            <w:tcW w:w="1134" w:type="dxa"/>
            <w:tcBorders>
              <w:bottom w:val="single" w:sz="4" w:space="0" w:color="auto"/>
            </w:tcBorders>
            <w:vAlign w:val="center"/>
          </w:tcPr>
          <w:p w:rsidR="001C66BC" w:rsidRPr="006F6425" w:rsidRDefault="001C66BC" w:rsidP="0049676E">
            <w:pPr>
              <w:jc w:val="center"/>
              <w:rPr>
                <w:sz w:val="22"/>
                <w:szCs w:val="22"/>
                <w:lang w:bidi="ar-DZ"/>
              </w:rPr>
            </w:pPr>
          </w:p>
        </w:tc>
        <w:tc>
          <w:tcPr>
            <w:tcW w:w="1134"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1</w:t>
            </w:r>
          </w:p>
        </w:tc>
        <w:tc>
          <w:tcPr>
            <w:tcW w:w="1276" w:type="dxa"/>
            <w:tcBorders>
              <w:bottom w:val="single" w:sz="4" w:space="0" w:color="auto"/>
            </w:tcBorders>
            <w:vAlign w:val="center"/>
          </w:tcPr>
          <w:p w:rsidR="001C66BC" w:rsidRPr="006F6425" w:rsidRDefault="001C66BC" w:rsidP="0049676E">
            <w:pPr>
              <w:jc w:val="center"/>
              <w:rPr>
                <w:sz w:val="22"/>
                <w:szCs w:val="22"/>
                <w:lang w:bidi="ar-DZ"/>
              </w:rPr>
            </w:pPr>
            <w:r w:rsidRPr="006F6425">
              <w:rPr>
                <w:sz w:val="22"/>
                <w:szCs w:val="22"/>
                <w:lang w:bidi="ar-DZ"/>
              </w:rPr>
              <w:t>4</w:t>
            </w:r>
          </w:p>
        </w:tc>
        <w:tc>
          <w:tcPr>
            <w:tcW w:w="1559" w:type="dxa"/>
            <w:tcBorders>
              <w:bottom w:val="single" w:sz="4" w:space="0" w:color="auto"/>
            </w:tcBorders>
            <w:vAlign w:val="center"/>
          </w:tcPr>
          <w:p w:rsidR="001C66BC" w:rsidRPr="006F6425" w:rsidRDefault="001C66BC" w:rsidP="0049676E">
            <w:pPr>
              <w:jc w:val="center"/>
              <w:rPr>
                <w:rFonts w:ascii="Arial" w:hAnsi="Arial" w:cs="Arial"/>
                <w:bCs/>
                <w:sz w:val="22"/>
                <w:szCs w:val="22"/>
              </w:rPr>
            </w:pPr>
            <w:r w:rsidRPr="006F6425">
              <w:rPr>
                <w:rFonts w:ascii="Arial" w:hAnsi="Arial" w:cs="Arial"/>
                <w:bCs/>
                <w:sz w:val="22"/>
                <w:szCs w:val="22"/>
              </w:rPr>
              <w:t>40 %</w:t>
            </w:r>
          </w:p>
        </w:tc>
        <w:tc>
          <w:tcPr>
            <w:tcW w:w="1559" w:type="dxa"/>
            <w:tcBorders>
              <w:bottom w:val="single" w:sz="4" w:space="0" w:color="auto"/>
            </w:tcBorders>
            <w:vAlign w:val="center"/>
          </w:tcPr>
          <w:p w:rsidR="001C66BC" w:rsidRPr="006F6425" w:rsidRDefault="001C66BC" w:rsidP="0049676E">
            <w:pPr>
              <w:jc w:val="center"/>
              <w:rPr>
                <w:rFonts w:ascii="Arial" w:hAnsi="Arial" w:cs="Arial"/>
                <w:bCs/>
                <w:sz w:val="22"/>
                <w:szCs w:val="22"/>
              </w:rPr>
            </w:pPr>
            <w:r w:rsidRPr="006F6425">
              <w:rPr>
                <w:rFonts w:ascii="Arial" w:hAnsi="Arial" w:cs="Arial"/>
                <w:bCs/>
                <w:sz w:val="22"/>
                <w:szCs w:val="22"/>
              </w:rPr>
              <w:t>60 %</w:t>
            </w:r>
          </w:p>
        </w:tc>
      </w:tr>
      <w:tr w:rsidR="0049676E" w:rsidRPr="006F6425" w:rsidTr="00BE44B8">
        <w:tblPrEx>
          <w:tblCellMar>
            <w:top w:w="0" w:type="dxa"/>
            <w:bottom w:w="0" w:type="dxa"/>
          </w:tblCellMar>
        </w:tblPrEx>
        <w:trPr>
          <w:cantSplit/>
          <w:trHeight w:val="280"/>
        </w:trPr>
        <w:tc>
          <w:tcPr>
            <w:tcW w:w="3403" w:type="dxa"/>
            <w:vAlign w:val="center"/>
          </w:tcPr>
          <w:p w:rsidR="0049676E" w:rsidRPr="006F6425" w:rsidRDefault="0049676E" w:rsidP="000544D1">
            <w:pPr>
              <w:jc w:val="center"/>
              <w:rPr>
                <w:rFonts w:ascii="Arial" w:hAnsi="Arial" w:cs="Arial"/>
                <w:b/>
                <w:bCs/>
                <w:sz w:val="22"/>
                <w:szCs w:val="22"/>
              </w:rPr>
            </w:pPr>
            <w:r w:rsidRPr="006F6425">
              <w:rPr>
                <w:rFonts w:ascii="Arial" w:hAnsi="Arial" w:cs="Arial"/>
                <w:b/>
                <w:bCs/>
                <w:sz w:val="22"/>
                <w:szCs w:val="22"/>
              </w:rPr>
              <w:t>UE méthodologie</w:t>
            </w:r>
          </w:p>
        </w:tc>
        <w:tc>
          <w:tcPr>
            <w:tcW w:w="11339" w:type="dxa"/>
            <w:gridSpan w:val="9"/>
            <w:shd w:val="clear" w:color="auto" w:fill="FFFFFF"/>
            <w:vAlign w:val="center"/>
          </w:tcPr>
          <w:p w:rsidR="0049676E" w:rsidRPr="006F6425" w:rsidRDefault="0049676E" w:rsidP="0049676E">
            <w:pPr>
              <w:jc w:val="center"/>
              <w:rPr>
                <w:rFonts w:ascii="Arial" w:hAnsi="Arial" w:cs="Arial"/>
                <w:bCs/>
                <w:sz w:val="22"/>
                <w:szCs w:val="22"/>
              </w:rPr>
            </w:pPr>
          </w:p>
        </w:tc>
      </w:tr>
      <w:tr w:rsidR="0049676E" w:rsidRPr="006F6425" w:rsidTr="0049676E">
        <w:tblPrEx>
          <w:tblCellMar>
            <w:top w:w="0" w:type="dxa"/>
            <w:bottom w:w="0" w:type="dxa"/>
          </w:tblCellMar>
        </w:tblPrEx>
        <w:trPr>
          <w:cantSplit/>
          <w:trHeight w:val="280"/>
        </w:trPr>
        <w:tc>
          <w:tcPr>
            <w:tcW w:w="3403" w:type="dxa"/>
            <w:vAlign w:val="center"/>
          </w:tcPr>
          <w:p w:rsidR="0049676E" w:rsidRPr="006F6425" w:rsidRDefault="0049676E" w:rsidP="000544D1">
            <w:pPr>
              <w:jc w:val="center"/>
              <w:rPr>
                <w:rFonts w:ascii="Arial" w:hAnsi="Arial" w:cs="Arial"/>
                <w:b/>
                <w:bCs/>
                <w:sz w:val="22"/>
                <w:szCs w:val="22"/>
              </w:rPr>
            </w:pPr>
            <w:r>
              <w:rPr>
                <w:rFonts w:ascii="Arial" w:hAnsi="Arial" w:cs="Arial"/>
                <w:b/>
                <w:bCs/>
                <w:sz w:val="22"/>
                <w:szCs w:val="22"/>
              </w:rPr>
              <w:t>UEM1 (O)</w:t>
            </w:r>
          </w:p>
        </w:tc>
        <w:tc>
          <w:tcPr>
            <w:tcW w:w="1559" w:type="dxa"/>
            <w:shd w:val="clear" w:color="auto" w:fill="E6E6E6"/>
            <w:vAlign w:val="center"/>
          </w:tcPr>
          <w:p w:rsidR="0049676E" w:rsidRPr="006F6425" w:rsidRDefault="0049676E" w:rsidP="0049676E">
            <w:pPr>
              <w:jc w:val="center"/>
              <w:rPr>
                <w:rFonts w:ascii="Arial" w:hAnsi="Arial" w:cs="Arial"/>
                <w:bCs/>
                <w:sz w:val="22"/>
                <w:szCs w:val="22"/>
              </w:rPr>
            </w:pPr>
          </w:p>
        </w:tc>
        <w:tc>
          <w:tcPr>
            <w:tcW w:w="1134" w:type="dxa"/>
            <w:shd w:val="clear" w:color="auto" w:fill="E6E6E6"/>
            <w:vAlign w:val="center"/>
          </w:tcPr>
          <w:p w:rsidR="0049676E" w:rsidRPr="006F6425" w:rsidRDefault="0049676E" w:rsidP="0049676E">
            <w:pPr>
              <w:jc w:val="center"/>
              <w:rPr>
                <w:rFonts w:ascii="Arial" w:hAnsi="Arial" w:cs="Arial"/>
                <w:bCs/>
                <w:sz w:val="22"/>
                <w:szCs w:val="22"/>
              </w:rPr>
            </w:pPr>
          </w:p>
        </w:tc>
        <w:tc>
          <w:tcPr>
            <w:tcW w:w="992" w:type="dxa"/>
            <w:shd w:val="clear" w:color="auto" w:fill="E6E6E6"/>
            <w:vAlign w:val="center"/>
          </w:tcPr>
          <w:p w:rsidR="0049676E" w:rsidRPr="006F6425" w:rsidRDefault="0049676E" w:rsidP="0049676E">
            <w:pPr>
              <w:jc w:val="center"/>
              <w:rPr>
                <w:rFonts w:ascii="Arial" w:hAnsi="Arial" w:cs="Arial"/>
                <w:bCs/>
                <w:sz w:val="22"/>
                <w:szCs w:val="22"/>
              </w:rPr>
            </w:pPr>
          </w:p>
        </w:tc>
        <w:tc>
          <w:tcPr>
            <w:tcW w:w="992" w:type="dxa"/>
            <w:shd w:val="clear" w:color="auto" w:fill="E6E6E6"/>
            <w:vAlign w:val="center"/>
          </w:tcPr>
          <w:p w:rsidR="0049676E" w:rsidRPr="006F6425" w:rsidRDefault="0049676E" w:rsidP="0049676E">
            <w:pPr>
              <w:jc w:val="center"/>
              <w:rPr>
                <w:rFonts w:ascii="Arial" w:hAnsi="Arial" w:cs="Arial"/>
                <w:bCs/>
                <w:sz w:val="22"/>
                <w:szCs w:val="22"/>
              </w:rPr>
            </w:pPr>
          </w:p>
        </w:tc>
        <w:tc>
          <w:tcPr>
            <w:tcW w:w="1134" w:type="dxa"/>
            <w:shd w:val="clear" w:color="auto" w:fill="E6E6E6"/>
            <w:vAlign w:val="center"/>
          </w:tcPr>
          <w:p w:rsidR="0049676E" w:rsidRPr="006F6425" w:rsidRDefault="0049676E" w:rsidP="0049676E">
            <w:pPr>
              <w:jc w:val="center"/>
              <w:rPr>
                <w:rFonts w:ascii="Arial" w:hAnsi="Arial" w:cs="Arial"/>
                <w:bCs/>
                <w:sz w:val="22"/>
                <w:szCs w:val="22"/>
              </w:rPr>
            </w:pPr>
          </w:p>
        </w:tc>
        <w:tc>
          <w:tcPr>
            <w:tcW w:w="1134" w:type="dxa"/>
            <w:shd w:val="clear" w:color="auto" w:fill="E6E6E6"/>
            <w:vAlign w:val="center"/>
          </w:tcPr>
          <w:p w:rsidR="0049676E" w:rsidRPr="00930246" w:rsidRDefault="0049676E" w:rsidP="000544D1">
            <w:pPr>
              <w:jc w:val="center"/>
              <w:rPr>
                <w:rFonts w:ascii="Arial" w:hAnsi="Arial" w:cs="Arial"/>
                <w:b/>
                <w:bCs/>
                <w:sz w:val="22"/>
                <w:szCs w:val="22"/>
              </w:rPr>
            </w:pPr>
            <w:r w:rsidRPr="00930246">
              <w:rPr>
                <w:rFonts w:ascii="Arial" w:hAnsi="Arial" w:cs="Arial"/>
                <w:b/>
                <w:bCs/>
                <w:sz w:val="22"/>
                <w:szCs w:val="22"/>
              </w:rPr>
              <w:t>2,5</w:t>
            </w:r>
          </w:p>
        </w:tc>
        <w:tc>
          <w:tcPr>
            <w:tcW w:w="1276" w:type="dxa"/>
            <w:shd w:val="clear" w:color="auto" w:fill="E6E6E6"/>
            <w:vAlign w:val="center"/>
          </w:tcPr>
          <w:p w:rsidR="0049676E" w:rsidRPr="00930246" w:rsidRDefault="0049676E" w:rsidP="000544D1">
            <w:pPr>
              <w:jc w:val="center"/>
              <w:rPr>
                <w:rFonts w:ascii="Arial" w:hAnsi="Arial" w:cs="Arial"/>
                <w:b/>
                <w:bCs/>
                <w:sz w:val="22"/>
                <w:szCs w:val="22"/>
              </w:rPr>
            </w:pPr>
            <w:r w:rsidRPr="00930246">
              <w:rPr>
                <w:rFonts w:ascii="Arial" w:hAnsi="Arial" w:cs="Arial"/>
                <w:b/>
                <w:bCs/>
                <w:sz w:val="22"/>
                <w:szCs w:val="22"/>
              </w:rPr>
              <w:t>21</w:t>
            </w:r>
          </w:p>
        </w:tc>
        <w:tc>
          <w:tcPr>
            <w:tcW w:w="1559" w:type="dxa"/>
            <w:shd w:val="clear" w:color="auto" w:fill="E6E6E6"/>
            <w:vAlign w:val="center"/>
          </w:tcPr>
          <w:p w:rsidR="0049676E" w:rsidRPr="006F6425" w:rsidRDefault="0049676E" w:rsidP="0049676E">
            <w:pPr>
              <w:jc w:val="center"/>
              <w:rPr>
                <w:rFonts w:ascii="Arial" w:hAnsi="Arial" w:cs="Arial"/>
                <w:bCs/>
                <w:sz w:val="22"/>
                <w:szCs w:val="22"/>
              </w:rPr>
            </w:pPr>
          </w:p>
        </w:tc>
        <w:tc>
          <w:tcPr>
            <w:tcW w:w="1559" w:type="dxa"/>
            <w:shd w:val="clear" w:color="auto" w:fill="E6E6E6"/>
            <w:vAlign w:val="center"/>
          </w:tcPr>
          <w:p w:rsidR="0049676E" w:rsidRPr="006F6425" w:rsidRDefault="0049676E" w:rsidP="0049676E">
            <w:pPr>
              <w:jc w:val="center"/>
              <w:rPr>
                <w:rFonts w:ascii="Arial" w:hAnsi="Arial" w:cs="Arial"/>
                <w:bCs/>
                <w:sz w:val="22"/>
                <w:szCs w:val="22"/>
              </w:rPr>
            </w:pPr>
          </w:p>
        </w:tc>
      </w:tr>
      <w:tr w:rsidR="0049676E" w:rsidRPr="006F6425" w:rsidTr="0049676E">
        <w:tblPrEx>
          <w:tblCellMar>
            <w:top w:w="0" w:type="dxa"/>
            <w:bottom w:w="0" w:type="dxa"/>
          </w:tblCellMar>
        </w:tblPrEx>
        <w:trPr>
          <w:cantSplit/>
          <w:trHeight w:val="280"/>
        </w:trPr>
        <w:tc>
          <w:tcPr>
            <w:tcW w:w="3403" w:type="dxa"/>
          </w:tcPr>
          <w:p w:rsidR="0049676E" w:rsidRPr="006F6425" w:rsidRDefault="0049676E" w:rsidP="000544D1">
            <w:pPr>
              <w:rPr>
                <w:sz w:val="22"/>
                <w:szCs w:val="22"/>
                <w:lang w:bidi="ar-DZ"/>
              </w:rPr>
            </w:pPr>
            <w:r w:rsidRPr="006F6425">
              <w:rPr>
                <w:sz w:val="22"/>
                <w:szCs w:val="22"/>
                <w:lang w:bidi="ar-DZ"/>
              </w:rPr>
              <w:t xml:space="preserve">Gestion de projet  </w:t>
            </w:r>
            <w:r>
              <w:rPr>
                <w:sz w:val="22"/>
                <w:szCs w:val="22"/>
                <w:lang w:bidi="ar-DZ"/>
              </w:rPr>
              <w:t>informatique</w:t>
            </w:r>
          </w:p>
        </w:tc>
        <w:tc>
          <w:tcPr>
            <w:tcW w:w="1559" w:type="dxa"/>
            <w:vAlign w:val="center"/>
          </w:tcPr>
          <w:p w:rsidR="0049676E" w:rsidRPr="006F6425" w:rsidRDefault="00E02DDD" w:rsidP="0049676E">
            <w:pPr>
              <w:jc w:val="center"/>
              <w:rPr>
                <w:sz w:val="22"/>
                <w:szCs w:val="22"/>
                <w:lang w:bidi="ar-DZ"/>
              </w:rPr>
            </w:pPr>
            <w:r>
              <w:rPr>
                <w:sz w:val="22"/>
                <w:szCs w:val="22"/>
                <w:lang w:bidi="ar-DZ"/>
              </w:rPr>
              <w:t>63</w:t>
            </w:r>
            <w:r w:rsidR="0049676E" w:rsidRPr="006F6425">
              <w:rPr>
                <w:sz w:val="22"/>
                <w:szCs w:val="22"/>
                <w:lang w:bidi="ar-DZ"/>
              </w:rPr>
              <w:t xml:space="preserve"> H</w:t>
            </w:r>
          </w:p>
        </w:tc>
        <w:tc>
          <w:tcPr>
            <w:tcW w:w="1134" w:type="dxa"/>
            <w:vAlign w:val="center"/>
          </w:tcPr>
          <w:p w:rsidR="0049676E" w:rsidRPr="006F6425" w:rsidRDefault="0049676E" w:rsidP="0049676E">
            <w:pPr>
              <w:jc w:val="center"/>
              <w:rPr>
                <w:sz w:val="22"/>
                <w:szCs w:val="22"/>
                <w:lang w:bidi="ar-DZ"/>
              </w:rPr>
            </w:pPr>
            <w:r w:rsidRPr="006F6425">
              <w:rPr>
                <w:sz w:val="22"/>
                <w:szCs w:val="22"/>
                <w:lang w:bidi="ar-DZ"/>
              </w:rPr>
              <w:t>1 H 30</w:t>
            </w:r>
          </w:p>
        </w:tc>
        <w:tc>
          <w:tcPr>
            <w:tcW w:w="992" w:type="dxa"/>
            <w:vAlign w:val="center"/>
          </w:tcPr>
          <w:p w:rsidR="0049676E" w:rsidRPr="006F6425" w:rsidRDefault="0049676E" w:rsidP="0049676E">
            <w:pPr>
              <w:jc w:val="center"/>
              <w:rPr>
                <w:sz w:val="22"/>
                <w:szCs w:val="22"/>
                <w:lang w:bidi="ar-DZ"/>
              </w:rPr>
            </w:pPr>
            <w:r w:rsidRPr="006F6425">
              <w:rPr>
                <w:sz w:val="22"/>
                <w:szCs w:val="22"/>
                <w:lang w:bidi="ar-DZ"/>
              </w:rPr>
              <w:t>1 H 30</w:t>
            </w:r>
          </w:p>
        </w:tc>
        <w:tc>
          <w:tcPr>
            <w:tcW w:w="992" w:type="dxa"/>
            <w:vAlign w:val="center"/>
          </w:tcPr>
          <w:p w:rsidR="0049676E" w:rsidRPr="006F6425" w:rsidRDefault="0049676E" w:rsidP="0049676E">
            <w:pPr>
              <w:jc w:val="center"/>
              <w:rPr>
                <w:sz w:val="22"/>
                <w:szCs w:val="22"/>
                <w:lang w:bidi="ar-DZ"/>
              </w:rPr>
            </w:pPr>
          </w:p>
        </w:tc>
        <w:tc>
          <w:tcPr>
            <w:tcW w:w="1134" w:type="dxa"/>
            <w:vAlign w:val="center"/>
          </w:tcPr>
          <w:p w:rsidR="0049676E" w:rsidRPr="006F6425" w:rsidRDefault="0049676E" w:rsidP="0049676E">
            <w:pPr>
              <w:jc w:val="center"/>
              <w:rPr>
                <w:sz w:val="22"/>
                <w:szCs w:val="22"/>
                <w:lang w:bidi="ar-DZ"/>
              </w:rPr>
            </w:pPr>
            <w:r w:rsidRPr="006F6425">
              <w:rPr>
                <w:sz w:val="22"/>
                <w:szCs w:val="22"/>
                <w:lang w:bidi="ar-DZ"/>
              </w:rPr>
              <w:t>1H 30</w:t>
            </w:r>
          </w:p>
        </w:tc>
        <w:tc>
          <w:tcPr>
            <w:tcW w:w="1134" w:type="dxa"/>
            <w:vAlign w:val="center"/>
          </w:tcPr>
          <w:p w:rsidR="0049676E" w:rsidRPr="006F6425" w:rsidRDefault="0049676E" w:rsidP="0049676E">
            <w:pPr>
              <w:jc w:val="center"/>
              <w:rPr>
                <w:sz w:val="22"/>
                <w:szCs w:val="22"/>
                <w:lang w:bidi="ar-DZ"/>
              </w:rPr>
            </w:pPr>
            <w:r w:rsidRPr="006F6425">
              <w:rPr>
                <w:sz w:val="22"/>
                <w:szCs w:val="22"/>
                <w:lang w:bidi="ar-DZ"/>
              </w:rPr>
              <w:t>1</w:t>
            </w:r>
          </w:p>
        </w:tc>
        <w:tc>
          <w:tcPr>
            <w:tcW w:w="1276" w:type="dxa"/>
            <w:vAlign w:val="center"/>
          </w:tcPr>
          <w:p w:rsidR="0049676E" w:rsidRPr="006F6425" w:rsidRDefault="0049676E" w:rsidP="0049676E">
            <w:pPr>
              <w:jc w:val="center"/>
              <w:rPr>
                <w:sz w:val="22"/>
                <w:szCs w:val="22"/>
                <w:lang w:bidi="ar-DZ"/>
              </w:rPr>
            </w:pPr>
            <w:r w:rsidRPr="006F6425">
              <w:rPr>
                <w:sz w:val="22"/>
                <w:szCs w:val="22"/>
                <w:lang w:bidi="ar-DZ"/>
              </w:rPr>
              <w:t>4</w:t>
            </w:r>
          </w:p>
        </w:tc>
        <w:tc>
          <w:tcPr>
            <w:tcW w:w="1559" w:type="dxa"/>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60 %</w:t>
            </w:r>
          </w:p>
        </w:tc>
        <w:tc>
          <w:tcPr>
            <w:tcW w:w="1559" w:type="dxa"/>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40 %</w:t>
            </w:r>
          </w:p>
        </w:tc>
      </w:tr>
      <w:tr w:rsidR="0049676E" w:rsidRPr="006F6425" w:rsidTr="0049676E">
        <w:tblPrEx>
          <w:tblCellMar>
            <w:top w:w="0" w:type="dxa"/>
            <w:bottom w:w="0" w:type="dxa"/>
          </w:tblCellMar>
        </w:tblPrEx>
        <w:trPr>
          <w:cantSplit/>
          <w:trHeight w:val="280"/>
        </w:trPr>
        <w:tc>
          <w:tcPr>
            <w:tcW w:w="3403" w:type="dxa"/>
            <w:vAlign w:val="center"/>
          </w:tcPr>
          <w:p w:rsidR="0049676E" w:rsidRPr="006F6425" w:rsidRDefault="00E02DDD" w:rsidP="00E02DDD">
            <w:pPr>
              <w:rPr>
                <w:rFonts w:ascii="Arial" w:hAnsi="Arial" w:cs="Arial"/>
                <w:sz w:val="22"/>
                <w:szCs w:val="22"/>
              </w:rPr>
            </w:pPr>
            <w:r>
              <w:rPr>
                <w:rFonts w:ascii="Arial" w:hAnsi="Arial" w:cs="Arial"/>
                <w:sz w:val="22"/>
                <w:szCs w:val="22"/>
              </w:rPr>
              <w:t>R</w:t>
            </w:r>
            <w:r w:rsidRPr="006F6425">
              <w:rPr>
                <w:rFonts w:ascii="Arial" w:hAnsi="Arial" w:cs="Arial"/>
                <w:sz w:val="22"/>
                <w:szCs w:val="22"/>
              </w:rPr>
              <w:t xml:space="preserve">echerche bibliographique </w:t>
            </w:r>
          </w:p>
        </w:tc>
        <w:tc>
          <w:tcPr>
            <w:tcW w:w="1559" w:type="dxa"/>
            <w:tcBorders>
              <w:bottom w:val="single" w:sz="4" w:space="0" w:color="auto"/>
            </w:tcBorders>
            <w:vAlign w:val="center"/>
          </w:tcPr>
          <w:p w:rsidR="0049676E" w:rsidRPr="006F6425" w:rsidRDefault="0049676E" w:rsidP="00E02DDD">
            <w:pPr>
              <w:jc w:val="center"/>
              <w:rPr>
                <w:rFonts w:ascii="Arial" w:hAnsi="Arial" w:cs="Arial"/>
                <w:bCs/>
                <w:sz w:val="22"/>
                <w:szCs w:val="22"/>
              </w:rPr>
            </w:pPr>
            <w:r w:rsidRPr="006F6425">
              <w:rPr>
                <w:rFonts w:ascii="Arial" w:hAnsi="Arial" w:cs="Arial"/>
                <w:bCs/>
                <w:sz w:val="22"/>
                <w:szCs w:val="22"/>
              </w:rPr>
              <w:t>1</w:t>
            </w:r>
            <w:r w:rsidR="00E02DDD">
              <w:rPr>
                <w:rFonts w:ascii="Arial" w:hAnsi="Arial" w:cs="Arial"/>
                <w:bCs/>
                <w:sz w:val="22"/>
                <w:szCs w:val="22"/>
              </w:rPr>
              <w:t>26</w:t>
            </w:r>
            <w:r w:rsidRPr="006F6425">
              <w:rPr>
                <w:rFonts w:ascii="Arial" w:hAnsi="Arial" w:cs="Arial"/>
                <w:bCs/>
                <w:sz w:val="22"/>
                <w:szCs w:val="22"/>
              </w:rPr>
              <w:t xml:space="preserve"> H</w:t>
            </w:r>
          </w:p>
        </w:tc>
        <w:tc>
          <w:tcPr>
            <w:tcW w:w="1134" w:type="dxa"/>
            <w:tcBorders>
              <w:bottom w:val="single" w:sz="4" w:space="0" w:color="auto"/>
            </w:tcBorders>
            <w:vAlign w:val="center"/>
          </w:tcPr>
          <w:p w:rsidR="0049676E" w:rsidRPr="006F6425" w:rsidRDefault="0049676E" w:rsidP="0049676E">
            <w:pPr>
              <w:jc w:val="center"/>
              <w:rPr>
                <w:rFonts w:ascii="Arial" w:hAnsi="Arial" w:cs="Arial"/>
                <w:bCs/>
                <w:sz w:val="22"/>
                <w:szCs w:val="22"/>
              </w:rPr>
            </w:pPr>
          </w:p>
        </w:tc>
        <w:tc>
          <w:tcPr>
            <w:tcW w:w="992" w:type="dxa"/>
            <w:tcBorders>
              <w:bottom w:val="single" w:sz="4" w:space="0" w:color="auto"/>
            </w:tcBorders>
            <w:vAlign w:val="center"/>
          </w:tcPr>
          <w:p w:rsidR="0049676E" w:rsidRPr="006F6425" w:rsidRDefault="0049676E" w:rsidP="0049676E">
            <w:pPr>
              <w:jc w:val="center"/>
              <w:rPr>
                <w:rFonts w:ascii="Arial" w:hAnsi="Arial" w:cs="Arial"/>
                <w:bCs/>
                <w:sz w:val="22"/>
                <w:szCs w:val="22"/>
              </w:rPr>
            </w:pPr>
          </w:p>
        </w:tc>
        <w:tc>
          <w:tcPr>
            <w:tcW w:w="992" w:type="dxa"/>
            <w:tcBorders>
              <w:bottom w:val="single" w:sz="4" w:space="0" w:color="auto"/>
            </w:tcBorders>
            <w:vAlign w:val="center"/>
          </w:tcPr>
          <w:p w:rsidR="0049676E" w:rsidRPr="006F6425" w:rsidRDefault="0049676E" w:rsidP="0049676E">
            <w:pPr>
              <w:jc w:val="center"/>
              <w:rPr>
                <w:rFonts w:ascii="Arial" w:hAnsi="Arial" w:cs="Arial"/>
                <w:bCs/>
                <w:sz w:val="22"/>
                <w:szCs w:val="22"/>
              </w:rPr>
            </w:pPr>
          </w:p>
        </w:tc>
        <w:tc>
          <w:tcPr>
            <w:tcW w:w="1134" w:type="dxa"/>
            <w:tcBorders>
              <w:bottom w:val="sing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9 H</w:t>
            </w:r>
          </w:p>
        </w:tc>
        <w:tc>
          <w:tcPr>
            <w:tcW w:w="1134" w:type="dxa"/>
            <w:tcBorders>
              <w:bottom w:val="sing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2</w:t>
            </w:r>
          </w:p>
        </w:tc>
        <w:tc>
          <w:tcPr>
            <w:tcW w:w="1276" w:type="dxa"/>
            <w:tcBorders>
              <w:bottom w:val="sing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8</w:t>
            </w:r>
          </w:p>
        </w:tc>
        <w:tc>
          <w:tcPr>
            <w:tcW w:w="1559" w:type="dxa"/>
            <w:tcBorders>
              <w:bottom w:val="sing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0 %</w:t>
            </w:r>
          </w:p>
        </w:tc>
        <w:tc>
          <w:tcPr>
            <w:tcW w:w="1559" w:type="dxa"/>
            <w:tcBorders>
              <w:bottom w:val="sing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100 %</w:t>
            </w:r>
          </w:p>
        </w:tc>
      </w:tr>
      <w:tr w:rsidR="0049676E" w:rsidRPr="006F6425" w:rsidTr="0049676E">
        <w:tblPrEx>
          <w:tblCellMar>
            <w:top w:w="0" w:type="dxa"/>
            <w:bottom w:w="0" w:type="dxa"/>
          </w:tblCellMar>
        </w:tblPrEx>
        <w:trPr>
          <w:cantSplit/>
          <w:trHeight w:val="280"/>
        </w:trPr>
        <w:tc>
          <w:tcPr>
            <w:tcW w:w="3403" w:type="dxa"/>
            <w:tcBorders>
              <w:bottom w:val="double" w:sz="4" w:space="0" w:color="auto"/>
            </w:tcBorders>
            <w:vAlign w:val="center"/>
          </w:tcPr>
          <w:p w:rsidR="0049676E" w:rsidRPr="006F6425" w:rsidRDefault="0049676E" w:rsidP="000544D1">
            <w:pPr>
              <w:jc w:val="center"/>
              <w:rPr>
                <w:rFonts w:ascii="Arial" w:hAnsi="Arial" w:cs="Arial"/>
                <w:b/>
                <w:bCs/>
                <w:sz w:val="22"/>
                <w:szCs w:val="22"/>
              </w:rPr>
            </w:pPr>
            <w:r w:rsidRPr="006F6425">
              <w:rPr>
                <w:rFonts w:ascii="Arial" w:hAnsi="Arial" w:cs="Arial"/>
                <w:b/>
                <w:bCs/>
                <w:sz w:val="22"/>
                <w:szCs w:val="22"/>
              </w:rPr>
              <w:t>Total Semestre 3</w:t>
            </w:r>
          </w:p>
        </w:tc>
        <w:tc>
          <w:tcPr>
            <w:tcW w:w="1559" w:type="dxa"/>
            <w:tcBorders>
              <w:bottom w:val="double" w:sz="4" w:space="0" w:color="auto"/>
            </w:tcBorders>
            <w:vAlign w:val="center"/>
          </w:tcPr>
          <w:p w:rsidR="0049676E" w:rsidRPr="006F6425" w:rsidRDefault="0049676E" w:rsidP="00E827D5">
            <w:pPr>
              <w:jc w:val="center"/>
              <w:rPr>
                <w:rFonts w:ascii="Arial" w:hAnsi="Arial" w:cs="Arial"/>
                <w:bCs/>
                <w:sz w:val="22"/>
                <w:szCs w:val="22"/>
              </w:rPr>
            </w:pPr>
            <w:r w:rsidRPr="006F6425">
              <w:rPr>
                <w:rFonts w:ascii="Arial" w:hAnsi="Arial" w:cs="Arial"/>
                <w:bCs/>
                <w:sz w:val="22"/>
                <w:szCs w:val="22"/>
              </w:rPr>
              <w:t>4</w:t>
            </w:r>
            <w:r w:rsidR="00E827D5">
              <w:rPr>
                <w:rFonts w:ascii="Arial" w:hAnsi="Arial" w:cs="Arial"/>
                <w:bCs/>
                <w:sz w:val="22"/>
                <w:szCs w:val="22"/>
              </w:rPr>
              <w:t>20</w:t>
            </w:r>
            <w:r w:rsidRPr="006F6425">
              <w:rPr>
                <w:rFonts w:ascii="Arial" w:hAnsi="Arial" w:cs="Arial"/>
                <w:bCs/>
                <w:sz w:val="22"/>
                <w:szCs w:val="22"/>
              </w:rPr>
              <w:t xml:space="preserve"> H</w:t>
            </w:r>
          </w:p>
        </w:tc>
        <w:tc>
          <w:tcPr>
            <w:tcW w:w="1134" w:type="dxa"/>
            <w:tcBorders>
              <w:bottom w:val="double" w:sz="4" w:space="0" w:color="auto"/>
            </w:tcBorders>
            <w:vAlign w:val="center"/>
          </w:tcPr>
          <w:p w:rsidR="0049676E" w:rsidRPr="006F6425" w:rsidRDefault="00E02DDD" w:rsidP="0049676E">
            <w:pPr>
              <w:jc w:val="center"/>
              <w:rPr>
                <w:rFonts w:ascii="Arial" w:hAnsi="Arial" w:cs="Arial"/>
                <w:bCs/>
                <w:sz w:val="22"/>
                <w:szCs w:val="22"/>
              </w:rPr>
            </w:pPr>
            <w:r>
              <w:rPr>
                <w:rFonts w:ascii="Arial" w:hAnsi="Arial" w:cs="Arial"/>
                <w:bCs/>
                <w:sz w:val="22"/>
                <w:szCs w:val="22"/>
              </w:rPr>
              <w:t>6</w:t>
            </w:r>
            <w:r w:rsidR="0049676E" w:rsidRPr="006F6425">
              <w:rPr>
                <w:rFonts w:ascii="Arial" w:hAnsi="Arial" w:cs="Arial"/>
                <w:bCs/>
                <w:sz w:val="22"/>
                <w:szCs w:val="22"/>
              </w:rPr>
              <w:t xml:space="preserve"> </w:t>
            </w:r>
            <w:r>
              <w:rPr>
                <w:rFonts w:ascii="Arial" w:hAnsi="Arial" w:cs="Arial"/>
                <w:bCs/>
                <w:sz w:val="22"/>
                <w:szCs w:val="22"/>
              </w:rPr>
              <w:t>H</w:t>
            </w:r>
          </w:p>
        </w:tc>
        <w:tc>
          <w:tcPr>
            <w:tcW w:w="992" w:type="dxa"/>
            <w:tcBorders>
              <w:bottom w:val="double" w:sz="4" w:space="0" w:color="auto"/>
            </w:tcBorders>
            <w:vAlign w:val="center"/>
          </w:tcPr>
          <w:p w:rsidR="0049676E" w:rsidRPr="006F6425" w:rsidRDefault="0049676E" w:rsidP="0049676E">
            <w:pPr>
              <w:jc w:val="center"/>
              <w:rPr>
                <w:rFonts w:ascii="Arial" w:hAnsi="Arial" w:cs="Arial"/>
                <w:bCs/>
                <w:sz w:val="22"/>
                <w:szCs w:val="22"/>
              </w:rPr>
            </w:pPr>
            <w:r w:rsidRPr="006F6425">
              <w:rPr>
                <w:rFonts w:ascii="Arial" w:hAnsi="Arial" w:cs="Arial"/>
                <w:bCs/>
                <w:sz w:val="22"/>
                <w:szCs w:val="22"/>
              </w:rPr>
              <w:t>6 H</w:t>
            </w:r>
          </w:p>
        </w:tc>
        <w:tc>
          <w:tcPr>
            <w:tcW w:w="992" w:type="dxa"/>
            <w:tcBorders>
              <w:bottom w:val="double" w:sz="4" w:space="0" w:color="auto"/>
            </w:tcBorders>
            <w:vAlign w:val="center"/>
          </w:tcPr>
          <w:p w:rsidR="0049676E" w:rsidRPr="006F6425" w:rsidRDefault="00E02DDD" w:rsidP="0049676E">
            <w:pPr>
              <w:jc w:val="center"/>
              <w:rPr>
                <w:rFonts w:ascii="Arial" w:hAnsi="Arial" w:cs="Arial"/>
                <w:bCs/>
                <w:sz w:val="22"/>
                <w:szCs w:val="22"/>
              </w:rPr>
            </w:pPr>
            <w:r>
              <w:rPr>
                <w:rFonts w:ascii="Arial" w:hAnsi="Arial" w:cs="Arial"/>
                <w:bCs/>
                <w:sz w:val="22"/>
                <w:szCs w:val="22"/>
              </w:rPr>
              <w:t>4</w:t>
            </w:r>
            <w:r w:rsidR="0049676E" w:rsidRPr="006F6425">
              <w:rPr>
                <w:rFonts w:ascii="Arial" w:hAnsi="Arial" w:cs="Arial"/>
                <w:bCs/>
                <w:sz w:val="22"/>
                <w:szCs w:val="22"/>
              </w:rPr>
              <w:t xml:space="preserve"> H</w:t>
            </w:r>
            <w:r>
              <w:rPr>
                <w:rFonts w:ascii="Arial" w:hAnsi="Arial" w:cs="Arial"/>
                <w:bCs/>
                <w:sz w:val="22"/>
                <w:szCs w:val="22"/>
              </w:rPr>
              <w:t xml:space="preserve"> 30</w:t>
            </w:r>
          </w:p>
        </w:tc>
        <w:tc>
          <w:tcPr>
            <w:tcW w:w="1134" w:type="dxa"/>
            <w:tcBorders>
              <w:bottom w:val="double" w:sz="4" w:space="0" w:color="auto"/>
            </w:tcBorders>
            <w:vAlign w:val="center"/>
          </w:tcPr>
          <w:p w:rsidR="0049676E" w:rsidRPr="006F6425" w:rsidRDefault="0049676E" w:rsidP="00E827D5">
            <w:pPr>
              <w:jc w:val="center"/>
              <w:rPr>
                <w:rFonts w:ascii="Arial" w:hAnsi="Arial" w:cs="Arial"/>
                <w:bCs/>
                <w:sz w:val="22"/>
                <w:szCs w:val="22"/>
              </w:rPr>
            </w:pPr>
            <w:r w:rsidRPr="006F6425">
              <w:rPr>
                <w:rFonts w:ascii="Arial" w:hAnsi="Arial" w:cs="Arial"/>
                <w:bCs/>
                <w:sz w:val="22"/>
                <w:szCs w:val="22"/>
              </w:rPr>
              <w:t>1</w:t>
            </w:r>
            <w:r w:rsidR="00E827D5">
              <w:rPr>
                <w:rFonts w:ascii="Arial" w:hAnsi="Arial" w:cs="Arial"/>
                <w:bCs/>
                <w:sz w:val="22"/>
                <w:szCs w:val="22"/>
              </w:rPr>
              <w:t>3</w:t>
            </w:r>
            <w:r w:rsidRPr="006F6425">
              <w:rPr>
                <w:rFonts w:ascii="Arial" w:hAnsi="Arial" w:cs="Arial"/>
                <w:bCs/>
                <w:sz w:val="22"/>
                <w:szCs w:val="22"/>
              </w:rPr>
              <w:t xml:space="preserve"> H</w:t>
            </w:r>
            <w:r w:rsidR="00E827D5">
              <w:rPr>
                <w:rFonts w:ascii="Arial" w:hAnsi="Arial" w:cs="Arial"/>
                <w:bCs/>
                <w:sz w:val="22"/>
                <w:szCs w:val="22"/>
              </w:rPr>
              <w:t xml:space="preserve"> 30</w:t>
            </w:r>
          </w:p>
        </w:tc>
        <w:tc>
          <w:tcPr>
            <w:tcW w:w="1134" w:type="dxa"/>
            <w:tcBorders>
              <w:bottom w:val="double" w:sz="4" w:space="0" w:color="auto"/>
            </w:tcBorders>
            <w:vAlign w:val="center"/>
          </w:tcPr>
          <w:p w:rsidR="0049676E" w:rsidRPr="006F6425" w:rsidRDefault="0049676E" w:rsidP="0049676E">
            <w:pPr>
              <w:jc w:val="center"/>
              <w:rPr>
                <w:rFonts w:ascii="Arial" w:hAnsi="Arial" w:cs="Arial"/>
                <w:bCs/>
                <w:sz w:val="22"/>
                <w:szCs w:val="22"/>
              </w:rPr>
            </w:pPr>
          </w:p>
        </w:tc>
        <w:tc>
          <w:tcPr>
            <w:tcW w:w="1276" w:type="dxa"/>
            <w:tcBorders>
              <w:bottom w:val="double" w:sz="4" w:space="0" w:color="auto"/>
            </w:tcBorders>
            <w:vAlign w:val="center"/>
          </w:tcPr>
          <w:p w:rsidR="0049676E" w:rsidRPr="006F6425" w:rsidRDefault="0049676E" w:rsidP="0049676E">
            <w:pPr>
              <w:jc w:val="center"/>
              <w:rPr>
                <w:rFonts w:ascii="Arial" w:hAnsi="Arial" w:cs="Arial"/>
                <w:b/>
                <w:sz w:val="22"/>
                <w:szCs w:val="22"/>
              </w:rPr>
            </w:pPr>
            <w:r w:rsidRPr="006F6425">
              <w:rPr>
                <w:rFonts w:ascii="Arial" w:hAnsi="Arial" w:cs="Arial"/>
                <w:b/>
                <w:sz w:val="22"/>
                <w:szCs w:val="22"/>
              </w:rPr>
              <w:t>30</w:t>
            </w:r>
          </w:p>
        </w:tc>
        <w:tc>
          <w:tcPr>
            <w:tcW w:w="1559" w:type="dxa"/>
            <w:tcBorders>
              <w:bottom w:val="double" w:sz="4" w:space="0" w:color="auto"/>
            </w:tcBorders>
            <w:vAlign w:val="center"/>
          </w:tcPr>
          <w:p w:rsidR="0049676E" w:rsidRPr="006F6425" w:rsidRDefault="0049676E" w:rsidP="0049676E">
            <w:pPr>
              <w:jc w:val="center"/>
              <w:rPr>
                <w:rFonts w:ascii="Arial" w:hAnsi="Arial" w:cs="Arial"/>
                <w:bCs/>
                <w:sz w:val="22"/>
                <w:szCs w:val="22"/>
              </w:rPr>
            </w:pPr>
          </w:p>
        </w:tc>
        <w:tc>
          <w:tcPr>
            <w:tcW w:w="1559" w:type="dxa"/>
            <w:tcBorders>
              <w:bottom w:val="double" w:sz="4" w:space="0" w:color="auto"/>
            </w:tcBorders>
            <w:vAlign w:val="center"/>
          </w:tcPr>
          <w:p w:rsidR="0049676E" w:rsidRPr="006F6425" w:rsidRDefault="0049676E" w:rsidP="0049676E">
            <w:pPr>
              <w:jc w:val="center"/>
              <w:rPr>
                <w:rFonts w:ascii="Arial" w:hAnsi="Arial" w:cs="Arial"/>
                <w:bCs/>
                <w:sz w:val="22"/>
                <w:szCs w:val="22"/>
              </w:rPr>
            </w:pPr>
          </w:p>
        </w:tc>
      </w:tr>
    </w:tbl>
    <w:p w:rsidR="00B15AE1" w:rsidRDefault="00B15AE1" w:rsidP="00716622">
      <w:pPr>
        <w:rPr>
          <w:rFonts w:ascii="Arial" w:hAnsi="Arial" w:cs="Arial"/>
          <w:b/>
          <w:sz w:val="28"/>
          <w:szCs w:val="28"/>
        </w:rPr>
      </w:pPr>
    </w:p>
    <w:p w:rsidR="00716622" w:rsidRPr="00AE1D26" w:rsidRDefault="00716622" w:rsidP="00FB60AB">
      <w:pPr>
        <w:rPr>
          <w:rFonts w:ascii="Arial" w:hAnsi="Arial" w:cs="Arial"/>
          <w:b/>
        </w:rPr>
        <w:sectPr w:rsidR="00716622" w:rsidRPr="00AE1D26" w:rsidSect="00716622">
          <w:pgSz w:w="16838" w:h="11906" w:orient="landscape"/>
          <w:pgMar w:top="1134" w:right="1134" w:bottom="1134" w:left="1134" w:header="709" w:footer="709" w:gutter="0"/>
          <w:cols w:space="708"/>
          <w:titlePg/>
          <w:docGrid w:linePitch="360"/>
        </w:sectPr>
      </w:pPr>
    </w:p>
    <w:p w:rsidR="00741A3B" w:rsidRPr="00AE1D26" w:rsidRDefault="00FB60AB" w:rsidP="00FB60AB">
      <w:pPr>
        <w:rPr>
          <w:rFonts w:ascii="Arial" w:hAnsi="Arial" w:cs="Arial"/>
          <w:b/>
          <w:sz w:val="28"/>
          <w:szCs w:val="28"/>
        </w:rPr>
      </w:pPr>
      <w:r w:rsidRPr="00AE1D26">
        <w:rPr>
          <w:rFonts w:ascii="Arial" w:hAnsi="Arial" w:cs="Arial"/>
          <w:b/>
          <w:sz w:val="28"/>
          <w:szCs w:val="28"/>
        </w:rPr>
        <w:lastRenderedPageBreak/>
        <w:t xml:space="preserve">4- </w:t>
      </w:r>
      <w:r w:rsidR="00741A3B" w:rsidRPr="00AE1D26">
        <w:rPr>
          <w:rFonts w:ascii="Arial" w:hAnsi="Arial" w:cs="Arial"/>
          <w:b/>
          <w:sz w:val="28"/>
          <w:szCs w:val="28"/>
        </w:rPr>
        <w:t>Semestre 4 :</w:t>
      </w:r>
    </w:p>
    <w:p w:rsidR="00741A3B" w:rsidRPr="00AE1D26" w:rsidRDefault="00741A3B" w:rsidP="00FB60AB">
      <w:pPr>
        <w:rPr>
          <w:rFonts w:ascii="Arial" w:hAnsi="Arial" w:cs="Arial"/>
          <w:b/>
        </w:rPr>
      </w:pPr>
    </w:p>
    <w:p w:rsidR="000544D1" w:rsidRPr="008B2AB3" w:rsidRDefault="000544D1" w:rsidP="000544D1">
      <w:pPr>
        <w:rPr>
          <w:rFonts w:ascii="Arial" w:hAnsi="Arial" w:cs="Arial"/>
          <w:b/>
        </w:rPr>
      </w:pPr>
      <w:r w:rsidRPr="008B2AB3">
        <w:rPr>
          <w:rFonts w:ascii="Arial" w:hAnsi="Arial" w:cs="Arial"/>
          <w:b/>
        </w:rPr>
        <w:t>Domaine </w:t>
      </w:r>
      <w:r w:rsidRPr="008B2AB3">
        <w:rPr>
          <w:rFonts w:ascii="Arial" w:hAnsi="Arial" w:cs="Arial"/>
          <w:b/>
        </w:rPr>
        <w:tab/>
        <w:t xml:space="preserve">: </w:t>
      </w:r>
      <w:r>
        <w:rPr>
          <w:rFonts w:ascii="Arial" w:hAnsi="Arial" w:cs="Arial"/>
          <w:b/>
        </w:rPr>
        <w:t xml:space="preserve">Mathématique et Informatique </w:t>
      </w:r>
    </w:p>
    <w:p w:rsidR="000544D1" w:rsidRPr="008B2AB3" w:rsidRDefault="000544D1" w:rsidP="000544D1">
      <w:pPr>
        <w:rPr>
          <w:rFonts w:ascii="Arial" w:hAnsi="Arial" w:cs="Arial"/>
        </w:rPr>
      </w:pPr>
      <w:r w:rsidRPr="008B2AB3">
        <w:rPr>
          <w:rFonts w:ascii="Arial" w:hAnsi="Arial" w:cs="Arial"/>
          <w:b/>
        </w:rPr>
        <w:t>Filière</w:t>
      </w:r>
      <w:r w:rsidRPr="008B2AB3">
        <w:rPr>
          <w:rFonts w:ascii="Arial" w:hAnsi="Arial" w:cs="Arial"/>
          <w:b/>
        </w:rPr>
        <w:tab/>
      </w:r>
      <w:r w:rsidRPr="008B2AB3">
        <w:rPr>
          <w:rFonts w:ascii="Arial" w:hAnsi="Arial" w:cs="Arial"/>
          <w:b/>
        </w:rPr>
        <w:tab/>
        <w:t>:</w:t>
      </w:r>
      <w:r>
        <w:rPr>
          <w:rFonts w:ascii="Arial" w:hAnsi="Arial" w:cs="Arial"/>
          <w:b/>
        </w:rPr>
        <w:t xml:space="preserve"> I</w:t>
      </w:r>
      <w:r>
        <w:rPr>
          <w:rFonts w:ascii="Arial" w:hAnsi="Arial" w:cs="Arial"/>
        </w:rPr>
        <w:t xml:space="preserve">nformatique </w:t>
      </w:r>
    </w:p>
    <w:p w:rsidR="000544D1" w:rsidRDefault="000544D1" w:rsidP="000544D1">
      <w:pPr>
        <w:rPr>
          <w:rFonts w:ascii="Arial" w:hAnsi="Arial" w:cs="Arial"/>
        </w:rPr>
      </w:pPr>
      <w:r w:rsidRPr="008B2AB3">
        <w:rPr>
          <w:rFonts w:ascii="Arial" w:hAnsi="Arial" w:cs="Arial"/>
          <w:b/>
        </w:rPr>
        <w:t>Spécialité</w:t>
      </w:r>
      <w:r w:rsidRPr="008B2AB3">
        <w:rPr>
          <w:rFonts w:ascii="Arial" w:hAnsi="Arial" w:cs="Arial"/>
          <w:b/>
        </w:rPr>
        <w:tab/>
        <w:t>:</w:t>
      </w:r>
      <w:r>
        <w:rPr>
          <w:rFonts w:ascii="Arial" w:hAnsi="Arial" w:cs="Arial"/>
          <w:b/>
        </w:rPr>
        <w:t xml:space="preserve"> </w:t>
      </w:r>
      <w:r>
        <w:rPr>
          <w:rFonts w:ascii="Arial" w:hAnsi="Arial" w:cs="Arial"/>
        </w:rPr>
        <w:t>Génie-Informatique </w:t>
      </w:r>
    </w:p>
    <w:p w:rsidR="000544D1" w:rsidRPr="008B2AB3" w:rsidRDefault="000544D1" w:rsidP="000544D1">
      <w:pPr>
        <w:rPr>
          <w:rFonts w:ascii="Arial" w:hAnsi="Arial" w:cs="Arial"/>
        </w:rPr>
      </w:pPr>
      <w:r>
        <w:rPr>
          <w:rFonts w:ascii="Arial" w:hAnsi="Arial" w:cs="Arial"/>
        </w:rPr>
        <w:t>Option : Systèmes d’Information et Technologie Web</w:t>
      </w:r>
    </w:p>
    <w:p w:rsidR="000544D1" w:rsidRPr="008B2AB3" w:rsidRDefault="000544D1" w:rsidP="000544D1">
      <w:pPr>
        <w:rPr>
          <w:rFonts w:ascii="Arial" w:hAnsi="Arial" w:cs="Arial"/>
        </w:rPr>
      </w:pPr>
      <w:r>
        <w:rPr>
          <w:rFonts w:ascii="Arial" w:hAnsi="Arial" w:cs="Arial"/>
        </w:rPr>
        <w:t xml:space="preserve">Option : Systèmes Embaqués et Temps Réel </w:t>
      </w:r>
    </w:p>
    <w:p w:rsidR="000544D1" w:rsidRDefault="000544D1" w:rsidP="000544D1">
      <w:pPr>
        <w:rPr>
          <w:rFonts w:ascii="Arial" w:hAnsi="Arial" w:cs="Arial"/>
        </w:rPr>
      </w:pPr>
    </w:p>
    <w:p w:rsidR="000544D1" w:rsidRPr="008B2AB3" w:rsidRDefault="000544D1" w:rsidP="000544D1">
      <w:pPr>
        <w:rPr>
          <w:rFonts w:ascii="Arial" w:hAnsi="Arial" w:cs="Arial"/>
        </w:rPr>
      </w:pPr>
      <w:r w:rsidRPr="008B2AB3">
        <w:rPr>
          <w:rFonts w:ascii="Arial" w:hAnsi="Arial" w:cs="Arial"/>
        </w:rPr>
        <w:t>Stage en entreprise sanctionné par un mémoire et une soutenance.</w:t>
      </w:r>
    </w:p>
    <w:p w:rsidR="004B17E8" w:rsidRPr="00AE1D26" w:rsidRDefault="004B17E8" w:rsidP="004B17E8">
      <w:pPr>
        <w:rPr>
          <w:rFonts w:ascii="Arial" w:hAnsi="Arial" w:cs="Arial"/>
          <w:b/>
        </w:rPr>
      </w:pPr>
    </w:p>
    <w:p w:rsidR="0067499C" w:rsidRPr="00AE1D26" w:rsidRDefault="0067499C" w:rsidP="0067499C">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4"/>
        <w:gridCol w:w="2444"/>
      </w:tblGrid>
      <w:tr w:rsidR="0067499C" w:rsidRPr="00AE1D26" w:rsidTr="0067499C">
        <w:tc>
          <w:tcPr>
            <w:tcW w:w="2444" w:type="dxa"/>
            <w:vAlign w:val="center"/>
          </w:tcPr>
          <w:p w:rsidR="0067499C" w:rsidRPr="00AE1D26" w:rsidRDefault="0067499C" w:rsidP="0067499C">
            <w:pPr>
              <w:jc w:val="center"/>
              <w:rPr>
                <w:rFonts w:ascii="Arial" w:hAnsi="Arial" w:cs="Arial"/>
                <w:b/>
              </w:rPr>
            </w:pPr>
          </w:p>
        </w:tc>
        <w:tc>
          <w:tcPr>
            <w:tcW w:w="2444" w:type="dxa"/>
            <w:vAlign w:val="center"/>
          </w:tcPr>
          <w:p w:rsidR="0067499C" w:rsidRPr="00AE1D26" w:rsidRDefault="0067499C" w:rsidP="0067499C">
            <w:pPr>
              <w:jc w:val="center"/>
              <w:rPr>
                <w:rFonts w:ascii="Arial" w:hAnsi="Arial" w:cs="Arial"/>
                <w:b/>
              </w:rPr>
            </w:pPr>
            <w:r w:rsidRPr="00AE1D26">
              <w:rPr>
                <w:rFonts w:ascii="Arial" w:hAnsi="Arial" w:cs="Arial"/>
                <w:b/>
              </w:rPr>
              <w:t>VHS</w:t>
            </w:r>
          </w:p>
        </w:tc>
        <w:tc>
          <w:tcPr>
            <w:tcW w:w="2444" w:type="dxa"/>
            <w:vAlign w:val="center"/>
          </w:tcPr>
          <w:p w:rsidR="0067499C" w:rsidRPr="00AE1D26" w:rsidRDefault="00AE6FAA" w:rsidP="00AE6FAA">
            <w:pPr>
              <w:jc w:val="center"/>
              <w:rPr>
                <w:rFonts w:ascii="Arial" w:hAnsi="Arial" w:cs="Arial"/>
                <w:b/>
              </w:rPr>
            </w:pPr>
            <w:r w:rsidRPr="00AE1D26">
              <w:rPr>
                <w:rFonts w:ascii="Arial" w:hAnsi="Arial" w:cs="Arial"/>
                <w:b/>
              </w:rPr>
              <w:t xml:space="preserve">Coeff </w:t>
            </w:r>
          </w:p>
        </w:tc>
        <w:tc>
          <w:tcPr>
            <w:tcW w:w="2444" w:type="dxa"/>
            <w:vAlign w:val="center"/>
          </w:tcPr>
          <w:p w:rsidR="0067499C" w:rsidRPr="00AE1D26" w:rsidRDefault="00AE6FAA" w:rsidP="0067499C">
            <w:pPr>
              <w:jc w:val="center"/>
              <w:rPr>
                <w:rFonts w:ascii="Arial" w:hAnsi="Arial" w:cs="Arial"/>
                <w:b/>
              </w:rPr>
            </w:pPr>
            <w:r w:rsidRPr="00AE1D26">
              <w:rPr>
                <w:rFonts w:ascii="Arial" w:hAnsi="Arial" w:cs="Arial"/>
                <w:b/>
              </w:rPr>
              <w:t>Crédits</w:t>
            </w:r>
          </w:p>
        </w:tc>
      </w:tr>
      <w:tr w:rsidR="000544D1" w:rsidRPr="00AE1D26" w:rsidTr="0067499C">
        <w:tc>
          <w:tcPr>
            <w:tcW w:w="2444" w:type="dxa"/>
            <w:vAlign w:val="center"/>
          </w:tcPr>
          <w:p w:rsidR="000544D1" w:rsidRPr="00AE1D26" w:rsidRDefault="000544D1" w:rsidP="0067499C">
            <w:pPr>
              <w:jc w:val="center"/>
              <w:rPr>
                <w:rFonts w:ascii="Arial" w:hAnsi="Arial" w:cs="Arial"/>
                <w:b/>
              </w:rPr>
            </w:pPr>
            <w:r w:rsidRPr="00AE1D26">
              <w:rPr>
                <w:rFonts w:ascii="Arial" w:hAnsi="Arial" w:cs="Arial"/>
                <w:b/>
              </w:rPr>
              <w:t>Travail Personnel</w:t>
            </w:r>
          </w:p>
        </w:tc>
        <w:tc>
          <w:tcPr>
            <w:tcW w:w="2444" w:type="dxa"/>
            <w:vAlign w:val="center"/>
          </w:tcPr>
          <w:p w:rsidR="000544D1" w:rsidRPr="00FC4F38" w:rsidRDefault="000544D1" w:rsidP="000544D1">
            <w:pPr>
              <w:jc w:val="center"/>
              <w:rPr>
                <w:rFonts w:ascii="Arial" w:hAnsi="Arial" w:cs="Arial"/>
                <w:bCs/>
              </w:rPr>
            </w:pPr>
            <w:r>
              <w:rPr>
                <w:rFonts w:ascii="Arial" w:hAnsi="Arial" w:cs="Arial"/>
                <w:bCs/>
              </w:rPr>
              <w:t xml:space="preserve">224 H </w:t>
            </w:r>
          </w:p>
        </w:tc>
        <w:tc>
          <w:tcPr>
            <w:tcW w:w="2444" w:type="dxa"/>
            <w:vAlign w:val="center"/>
          </w:tcPr>
          <w:p w:rsidR="000544D1" w:rsidRPr="00FC4F38" w:rsidRDefault="000544D1" w:rsidP="000544D1">
            <w:pPr>
              <w:jc w:val="center"/>
              <w:rPr>
                <w:rFonts w:ascii="Arial" w:hAnsi="Arial" w:cs="Arial"/>
                <w:bCs/>
              </w:rPr>
            </w:pPr>
            <w:r>
              <w:rPr>
                <w:rFonts w:ascii="Arial" w:hAnsi="Arial" w:cs="Arial"/>
                <w:bCs/>
              </w:rPr>
              <w:t>2</w:t>
            </w:r>
          </w:p>
        </w:tc>
        <w:tc>
          <w:tcPr>
            <w:tcW w:w="2444" w:type="dxa"/>
            <w:vAlign w:val="center"/>
          </w:tcPr>
          <w:p w:rsidR="000544D1" w:rsidRPr="00FC4F38" w:rsidRDefault="000544D1" w:rsidP="000544D1">
            <w:pPr>
              <w:jc w:val="center"/>
              <w:rPr>
                <w:rFonts w:ascii="Arial" w:hAnsi="Arial" w:cs="Arial"/>
                <w:bCs/>
              </w:rPr>
            </w:pPr>
            <w:r>
              <w:rPr>
                <w:rFonts w:ascii="Arial" w:hAnsi="Arial" w:cs="Arial"/>
                <w:bCs/>
              </w:rPr>
              <w:t xml:space="preserve">14 </w:t>
            </w:r>
          </w:p>
        </w:tc>
      </w:tr>
      <w:tr w:rsidR="000544D1" w:rsidRPr="00AE1D26" w:rsidTr="0067499C">
        <w:tc>
          <w:tcPr>
            <w:tcW w:w="2444" w:type="dxa"/>
          </w:tcPr>
          <w:p w:rsidR="000544D1" w:rsidRPr="00AE1D26" w:rsidRDefault="000544D1" w:rsidP="00024F68">
            <w:pPr>
              <w:rPr>
                <w:rFonts w:ascii="Arial" w:hAnsi="Arial" w:cs="Arial"/>
                <w:b/>
                <w:bCs/>
              </w:rPr>
            </w:pPr>
            <w:r w:rsidRPr="00AE1D26">
              <w:rPr>
                <w:rFonts w:ascii="Arial" w:hAnsi="Arial" w:cs="Arial"/>
                <w:b/>
                <w:bCs/>
              </w:rPr>
              <w:t>Stage en entreprise</w:t>
            </w:r>
          </w:p>
        </w:tc>
        <w:tc>
          <w:tcPr>
            <w:tcW w:w="2444" w:type="dxa"/>
          </w:tcPr>
          <w:p w:rsidR="000544D1" w:rsidRPr="00FC4F38" w:rsidRDefault="000544D1" w:rsidP="000544D1">
            <w:pPr>
              <w:jc w:val="center"/>
              <w:rPr>
                <w:rFonts w:ascii="Arial" w:hAnsi="Arial" w:cs="Arial"/>
                <w:bCs/>
              </w:rPr>
            </w:pPr>
            <w:r>
              <w:rPr>
                <w:rFonts w:ascii="Arial" w:hAnsi="Arial" w:cs="Arial"/>
                <w:bCs/>
              </w:rPr>
              <w:t>224 H</w:t>
            </w:r>
          </w:p>
        </w:tc>
        <w:tc>
          <w:tcPr>
            <w:tcW w:w="2444" w:type="dxa"/>
          </w:tcPr>
          <w:p w:rsidR="000544D1" w:rsidRPr="00FC4F38" w:rsidRDefault="000544D1" w:rsidP="000544D1">
            <w:pPr>
              <w:jc w:val="center"/>
              <w:rPr>
                <w:rFonts w:ascii="Arial" w:hAnsi="Arial" w:cs="Arial"/>
                <w:bCs/>
              </w:rPr>
            </w:pPr>
            <w:r>
              <w:rPr>
                <w:rFonts w:ascii="Arial" w:hAnsi="Arial" w:cs="Arial"/>
                <w:bCs/>
              </w:rPr>
              <w:t>2</w:t>
            </w:r>
          </w:p>
        </w:tc>
        <w:tc>
          <w:tcPr>
            <w:tcW w:w="2444" w:type="dxa"/>
          </w:tcPr>
          <w:p w:rsidR="000544D1" w:rsidRPr="00FC4F38" w:rsidRDefault="000544D1" w:rsidP="000544D1">
            <w:pPr>
              <w:jc w:val="center"/>
              <w:rPr>
                <w:rFonts w:ascii="Arial" w:hAnsi="Arial" w:cs="Arial"/>
                <w:bCs/>
              </w:rPr>
            </w:pPr>
            <w:r>
              <w:rPr>
                <w:rFonts w:ascii="Arial" w:hAnsi="Arial" w:cs="Arial"/>
                <w:bCs/>
              </w:rPr>
              <w:t>14</w:t>
            </w:r>
          </w:p>
        </w:tc>
      </w:tr>
      <w:tr w:rsidR="000544D1" w:rsidRPr="00AE1D26" w:rsidTr="0067499C">
        <w:tc>
          <w:tcPr>
            <w:tcW w:w="2444" w:type="dxa"/>
          </w:tcPr>
          <w:p w:rsidR="000544D1" w:rsidRPr="00AE1D26" w:rsidRDefault="000544D1" w:rsidP="00024F68">
            <w:pPr>
              <w:rPr>
                <w:rFonts w:ascii="Arial" w:hAnsi="Arial" w:cs="Arial"/>
                <w:b/>
                <w:bCs/>
              </w:rPr>
            </w:pPr>
            <w:r w:rsidRPr="00AE1D26">
              <w:rPr>
                <w:rFonts w:ascii="Arial" w:hAnsi="Arial" w:cs="Arial"/>
                <w:b/>
                <w:bCs/>
              </w:rPr>
              <w:t>Séminaires</w:t>
            </w:r>
          </w:p>
        </w:tc>
        <w:tc>
          <w:tcPr>
            <w:tcW w:w="2444" w:type="dxa"/>
          </w:tcPr>
          <w:p w:rsidR="000544D1" w:rsidRPr="00FC4F38" w:rsidRDefault="000544D1" w:rsidP="000544D1">
            <w:pPr>
              <w:jc w:val="center"/>
              <w:rPr>
                <w:rFonts w:ascii="Arial" w:hAnsi="Arial" w:cs="Arial"/>
                <w:bCs/>
              </w:rPr>
            </w:pPr>
            <w:r>
              <w:rPr>
                <w:rFonts w:ascii="Arial" w:hAnsi="Arial" w:cs="Arial"/>
                <w:bCs/>
              </w:rPr>
              <w:t xml:space="preserve">32 H </w:t>
            </w:r>
          </w:p>
        </w:tc>
        <w:tc>
          <w:tcPr>
            <w:tcW w:w="2444" w:type="dxa"/>
          </w:tcPr>
          <w:p w:rsidR="000544D1" w:rsidRPr="00FC4F38" w:rsidRDefault="000544D1" w:rsidP="000544D1">
            <w:pPr>
              <w:jc w:val="center"/>
              <w:rPr>
                <w:rFonts w:ascii="Arial" w:hAnsi="Arial" w:cs="Arial"/>
                <w:bCs/>
              </w:rPr>
            </w:pPr>
            <w:r>
              <w:rPr>
                <w:rFonts w:ascii="Arial" w:hAnsi="Arial" w:cs="Arial"/>
                <w:bCs/>
              </w:rPr>
              <w:t>1</w:t>
            </w:r>
          </w:p>
        </w:tc>
        <w:tc>
          <w:tcPr>
            <w:tcW w:w="2444" w:type="dxa"/>
          </w:tcPr>
          <w:p w:rsidR="000544D1" w:rsidRPr="00FC4F38" w:rsidRDefault="000544D1" w:rsidP="000544D1">
            <w:pPr>
              <w:jc w:val="center"/>
              <w:rPr>
                <w:rFonts w:ascii="Arial" w:hAnsi="Arial" w:cs="Arial"/>
                <w:bCs/>
              </w:rPr>
            </w:pPr>
            <w:r>
              <w:rPr>
                <w:rFonts w:ascii="Arial" w:hAnsi="Arial" w:cs="Arial"/>
                <w:bCs/>
              </w:rPr>
              <w:t xml:space="preserve">2 </w:t>
            </w:r>
          </w:p>
        </w:tc>
      </w:tr>
      <w:tr w:rsidR="000544D1" w:rsidRPr="00AE1D26" w:rsidTr="0067499C">
        <w:tc>
          <w:tcPr>
            <w:tcW w:w="2444" w:type="dxa"/>
          </w:tcPr>
          <w:p w:rsidR="000544D1" w:rsidRPr="00AE1D26" w:rsidRDefault="000544D1" w:rsidP="00024F68">
            <w:pPr>
              <w:rPr>
                <w:rFonts w:ascii="Arial" w:hAnsi="Arial" w:cs="Arial"/>
                <w:b/>
                <w:bCs/>
              </w:rPr>
            </w:pPr>
            <w:r w:rsidRPr="00AE1D26">
              <w:rPr>
                <w:rFonts w:ascii="Arial" w:hAnsi="Arial" w:cs="Arial"/>
                <w:b/>
                <w:bCs/>
              </w:rPr>
              <w:t>Autre (préciser)</w:t>
            </w:r>
          </w:p>
        </w:tc>
        <w:tc>
          <w:tcPr>
            <w:tcW w:w="2444" w:type="dxa"/>
          </w:tcPr>
          <w:p w:rsidR="000544D1" w:rsidRPr="00FC4F38" w:rsidRDefault="000544D1" w:rsidP="000544D1">
            <w:pPr>
              <w:jc w:val="center"/>
              <w:rPr>
                <w:rFonts w:ascii="Arial" w:hAnsi="Arial" w:cs="Arial"/>
                <w:bCs/>
              </w:rPr>
            </w:pPr>
          </w:p>
        </w:tc>
        <w:tc>
          <w:tcPr>
            <w:tcW w:w="2444" w:type="dxa"/>
          </w:tcPr>
          <w:p w:rsidR="000544D1" w:rsidRPr="00FC4F38" w:rsidRDefault="000544D1" w:rsidP="000544D1">
            <w:pPr>
              <w:jc w:val="center"/>
              <w:rPr>
                <w:rFonts w:ascii="Arial" w:hAnsi="Arial" w:cs="Arial"/>
                <w:bCs/>
              </w:rPr>
            </w:pPr>
          </w:p>
        </w:tc>
        <w:tc>
          <w:tcPr>
            <w:tcW w:w="2444" w:type="dxa"/>
          </w:tcPr>
          <w:p w:rsidR="000544D1" w:rsidRPr="00FC4F38" w:rsidRDefault="000544D1" w:rsidP="000544D1">
            <w:pPr>
              <w:jc w:val="center"/>
              <w:rPr>
                <w:rFonts w:ascii="Arial" w:hAnsi="Arial" w:cs="Arial"/>
                <w:bCs/>
              </w:rPr>
            </w:pPr>
          </w:p>
        </w:tc>
      </w:tr>
      <w:tr w:rsidR="000544D1" w:rsidRPr="00AE1D26" w:rsidTr="0067499C">
        <w:tc>
          <w:tcPr>
            <w:tcW w:w="2444" w:type="dxa"/>
          </w:tcPr>
          <w:p w:rsidR="000544D1" w:rsidRPr="00AE1D26" w:rsidRDefault="000544D1" w:rsidP="00024F68">
            <w:pPr>
              <w:rPr>
                <w:rFonts w:ascii="Arial" w:hAnsi="Arial" w:cs="Arial"/>
                <w:b/>
                <w:bCs/>
              </w:rPr>
            </w:pPr>
            <w:r w:rsidRPr="00AE1D26">
              <w:rPr>
                <w:rFonts w:ascii="Arial" w:hAnsi="Arial" w:cs="Arial"/>
                <w:b/>
                <w:bCs/>
              </w:rPr>
              <w:t xml:space="preserve">Total Semestre </w:t>
            </w:r>
            <w:r w:rsidRPr="00AE1D26">
              <w:rPr>
                <w:rFonts w:ascii="Arial" w:hAnsi="Arial" w:cs="Arial" w:hint="cs"/>
                <w:b/>
                <w:bCs/>
                <w:rtl/>
              </w:rPr>
              <w:t>4</w:t>
            </w:r>
          </w:p>
        </w:tc>
        <w:tc>
          <w:tcPr>
            <w:tcW w:w="2444" w:type="dxa"/>
          </w:tcPr>
          <w:p w:rsidR="000544D1" w:rsidRPr="00FC4F38" w:rsidRDefault="000544D1" w:rsidP="000544D1">
            <w:pPr>
              <w:jc w:val="center"/>
              <w:rPr>
                <w:rFonts w:ascii="Arial" w:hAnsi="Arial" w:cs="Arial"/>
                <w:bCs/>
              </w:rPr>
            </w:pPr>
            <w:r>
              <w:rPr>
                <w:rFonts w:ascii="Arial" w:hAnsi="Arial" w:cs="Arial"/>
                <w:bCs/>
              </w:rPr>
              <w:t xml:space="preserve">480 </w:t>
            </w:r>
          </w:p>
        </w:tc>
        <w:tc>
          <w:tcPr>
            <w:tcW w:w="2444" w:type="dxa"/>
          </w:tcPr>
          <w:p w:rsidR="000544D1" w:rsidRPr="00FC4F38" w:rsidRDefault="000544D1" w:rsidP="000544D1">
            <w:pPr>
              <w:jc w:val="center"/>
              <w:rPr>
                <w:rFonts w:ascii="Arial" w:hAnsi="Arial" w:cs="Arial"/>
                <w:bCs/>
              </w:rPr>
            </w:pPr>
          </w:p>
        </w:tc>
        <w:tc>
          <w:tcPr>
            <w:tcW w:w="2444" w:type="dxa"/>
          </w:tcPr>
          <w:p w:rsidR="000544D1" w:rsidRPr="00FC4F38" w:rsidRDefault="000544D1" w:rsidP="000544D1">
            <w:pPr>
              <w:jc w:val="center"/>
              <w:rPr>
                <w:rFonts w:ascii="Arial" w:hAnsi="Arial" w:cs="Arial"/>
                <w:bCs/>
              </w:rPr>
            </w:pPr>
            <w:r>
              <w:rPr>
                <w:rFonts w:ascii="Arial" w:hAnsi="Arial" w:cs="Arial"/>
                <w:bCs/>
              </w:rPr>
              <w:t xml:space="preserve">30 </w:t>
            </w:r>
          </w:p>
        </w:tc>
      </w:tr>
    </w:tbl>
    <w:p w:rsidR="0067499C" w:rsidRPr="00AE1D26" w:rsidRDefault="0067499C" w:rsidP="0067499C">
      <w:pPr>
        <w:rPr>
          <w:rFonts w:ascii="Arial" w:hAnsi="Arial" w:cs="Arial"/>
        </w:rPr>
      </w:pPr>
    </w:p>
    <w:p w:rsidR="00636173" w:rsidRPr="00AE1D26" w:rsidRDefault="00636173" w:rsidP="00FB60AB">
      <w:pPr>
        <w:jc w:val="center"/>
        <w:rPr>
          <w:rFonts w:ascii="Arial" w:hAnsi="Arial" w:cs="Arial"/>
          <w:b/>
        </w:rPr>
      </w:pPr>
    </w:p>
    <w:p w:rsidR="003F3197" w:rsidRPr="00AE1D26" w:rsidRDefault="004B17E8" w:rsidP="009226AA">
      <w:pPr>
        <w:rPr>
          <w:rFonts w:ascii="Arial" w:hAnsi="Arial" w:cs="Arial"/>
          <w:bCs/>
        </w:rPr>
      </w:pPr>
      <w:r w:rsidRPr="00AE1D26">
        <w:rPr>
          <w:rFonts w:ascii="Arial" w:hAnsi="Arial" w:cs="Arial"/>
          <w:b/>
          <w:sz w:val="28"/>
          <w:szCs w:val="28"/>
        </w:rPr>
        <w:t>5- Récapitulatif global de la formation :</w:t>
      </w:r>
      <w:r w:rsidR="003F3197" w:rsidRPr="00AE1D26">
        <w:rPr>
          <w:rFonts w:ascii="Arial" w:hAnsi="Arial" w:cs="Arial"/>
          <w:b/>
        </w:rPr>
        <w:t xml:space="preserve"> </w:t>
      </w:r>
    </w:p>
    <w:p w:rsidR="0067499C" w:rsidRPr="00AE1D26" w:rsidRDefault="0067499C" w:rsidP="0067499C">
      <w:pPr>
        <w:rPr>
          <w:rFonts w:ascii="Arial" w:hAnsi="Arial" w:cs="Arial" w:hint="cs"/>
          <w:bCs/>
          <w:rtl/>
        </w:rPr>
      </w:pPr>
    </w:p>
    <w:p w:rsidR="00071428" w:rsidRPr="00AE1D26" w:rsidRDefault="00071428" w:rsidP="0067499C">
      <w:pPr>
        <w:rPr>
          <w:rFonts w:ascii="Arial" w:hAnsi="Arial" w:cs="Arial" w:hint="cs"/>
          <w:bCs/>
          <w:rtl/>
        </w:rPr>
      </w:pPr>
    </w:p>
    <w:p w:rsidR="00071428" w:rsidRPr="00AE1D26" w:rsidRDefault="00071428" w:rsidP="0067499C">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56"/>
        <w:gridCol w:w="1386"/>
        <w:gridCol w:w="1457"/>
        <w:gridCol w:w="1387"/>
        <w:gridCol w:w="1458"/>
      </w:tblGrid>
      <w:tr w:rsidR="0067499C" w:rsidRPr="00AE1D26" w:rsidTr="0067499C">
        <w:tc>
          <w:tcPr>
            <w:tcW w:w="2518" w:type="dxa"/>
          </w:tcPr>
          <w:p w:rsidR="0067499C" w:rsidRPr="00AE1D26" w:rsidRDefault="0067499C" w:rsidP="0067499C">
            <w:pPr>
              <w:spacing w:before="120"/>
              <w:ind w:right="-86"/>
              <w:rPr>
                <w:rFonts w:ascii="Arial" w:hAnsi="Arial" w:cs="Arial"/>
                <w:b/>
              </w:rPr>
            </w:pPr>
            <w:r w:rsidRPr="00AE1D26">
              <w:rPr>
                <w:rFonts w:ascii="Arial" w:hAnsi="Arial" w:cs="Arial"/>
                <w:b/>
                <w:noProof/>
                <w:lang w:eastAsia="fr-FR"/>
              </w:rPr>
              <w:pict>
                <v:shapetype id="_x0000_t32" coordsize="21600,21600" o:spt="32" o:oned="t" path="m,l21600,21600e" filled="f">
                  <v:path arrowok="t" fillok="f" o:connecttype="none"/>
                  <o:lock v:ext="edit" shapetype="t"/>
                </v:shapetype>
                <v:shape id="_x0000_s1051" type="#_x0000_t32" style="position:absolute;margin-left:-4.95pt;margin-top:.65pt;width:126pt;height:33.75pt;flip:x y;z-index:251657728" o:connectortype="straight"/>
              </w:pict>
            </w:r>
            <w:r w:rsidRPr="00AE1D26">
              <w:rPr>
                <w:rFonts w:ascii="Arial" w:hAnsi="Arial" w:cs="Arial"/>
                <w:b/>
              </w:rPr>
              <w:t xml:space="preserve">                          UE</w:t>
            </w:r>
          </w:p>
          <w:p w:rsidR="0067499C" w:rsidRPr="00AE1D26" w:rsidRDefault="0067499C" w:rsidP="00024F68">
            <w:pPr>
              <w:rPr>
                <w:rFonts w:ascii="Arial" w:hAnsi="Arial" w:cs="Arial"/>
                <w:bCs/>
              </w:rPr>
            </w:pPr>
            <w:r w:rsidRPr="00AE1D26">
              <w:rPr>
                <w:rFonts w:ascii="Arial" w:hAnsi="Arial" w:cs="Arial"/>
                <w:b/>
              </w:rPr>
              <w:t xml:space="preserve">   VH</w:t>
            </w:r>
          </w:p>
        </w:tc>
        <w:tc>
          <w:tcPr>
            <w:tcW w:w="1456" w:type="dxa"/>
            <w:vAlign w:val="center"/>
          </w:tcPr>
          <w:p w:rsidR="0067499C" w:rsidRPr="00AE1D26" w:rsidRDefault="0067499C" w:rsidP="0067499C">
            <w:pPr>
              <w:ind w:right="35"/>
              <w:jc w:val="center"/>
              <w:rPr>
                <w:rFonts w:ascii="Arial" w:hAnsi="Arial" w:cs="Arial"/>
                <w:b/>
              </w:rPr>
            </w:pPr>
            <w:r w:rsidRPr="00AE1D26">
              <w:rPr>
                <w:rFonts w:ascii="Arial" w:hAnsi="Arial" w:cs="Arial"/>
                <w:b/>
              </w:rPr>
              <w:t>UEF</w:t>
            </w:r>
          </w:p>
        </w:tc>
        <w:tc>
          <w:tcPr>
            <w:tcW w:w="1386" w:type="dxa"/>
            <w:vAlign w:val="center"/>
          </w:tcPr>
          <w:p w:rsidR="0067499C" w:rsidRPr="00AE1D26" w:rsidRDefault="0067499C" w:rsidP="0067499C">
            <w:pPr>
              <w:ind w:right="100"/>
              <w:jc w:val="center"/>
              <w:rPr>
                <w:rFonts w:ascii="Arial" w:hAnsi="Arial" w:cs="Arial"/>
                <w:b/>
              </w:rPr>
            </w:pPr>
            <w:r w:rsidRPr="00AE1D26">
              <w:rPr>
                <w:rFonts w:ascii="Arial" w:hAnsi="Arial" w:cs="Arial"/>
                <w:b/>
              </w:rPr>
              <w:t>UEM</w:t>
            </w:r>
          </w:p>
        </w:tc>
        <w:tc>
          <w:tcPr>
            <w:tcW w:w="1457" w:type="dxa"/>
            <w:vAlign w:val="center"/>
          </w:tcPr>
          <w:p w:rsidR="0067499C" w:rsidRPr="00AE1D26" w:rsidRDefault="0067499C" w:rsidP="0067499C">
            <w:pPr>
              <w:ind w:right="49"/>
              <w:jc w:val="center"/>
              <w:rPr>
                <w:rFonts w:ascii="Arial" w:hAnsi="Arial" w:cs="Arial"/>
                <w:b/>
              </w:rPr>
            </w:pPr>
            <w:r w:rsidRPr="00AE1D26">
              <w:rPr>
                <w:rFonts w:ascii="Arial" w:hAnsi="Arial" w:cs="Arial"/>
                <w:b/>
              </w:rPr>
              <w:t>UED</w:t>
            </w:r>
          </w:p>
        </w:tc>
        <w:tc>
          <w:tcPr>
            <w:tcW w:w="1387" w:type="dxa"/>
            <w:vAlign w:val="center"/>
          </w:tcPr>
          <w:p w:rsidR="0067499C" w:rsidRPr="00AE1D26" w:rsidRDefault="0067499C" w:rsidP="0067499C">
            <w:pPr>
              <w:ind w:right="57"/>
              <w:jc w:val="center"/>
              <w:rPr>
                <w:rFonts w:ascii="Arial" w:hAnsi="Arial" w:cs="Arial"/>
                <w:b/>
              </w:rPr>
            </w:pPr>
            <w:r w:rsidRPr="00AE1D26">
              <w:rPr>
                <w:rFonts w:ascii="Arial" w:hAnsi="Arial" w:cs="Arial"/>
                <w:b/>
              </w:rPr>
              <w:t>UET</w:t>
            </w:r>
          </w:p>
        </w:tc>
        <w:tc>
          <w:tcPr>
            <w:tcW w:w="1458" w:type="dxa"/>
            <w:vAlign w:val="center"/>
          </w:tcPr>
          <w:p w:rsidR="0067499C" w:rsidRPr="00AE1D26" w:rsidRDefault="0067499C" w:rsidP="0067499C">
            <w:pPr>
              <w:ind w:right="282"/>
              <w:jc w:val="center"/>
              <w:rPr>
                <w:rFonts w:ascii="Arial" w:hAnsi="Arial" w:cs="Arial"/>
                <w:b/>
              </w:rPr>
            </w:pPr>
            <w:r w:rsidRPr="00AE1D26">
              <w:rPr>
                <w:rFonts w:ascii="Arial" w:hAnsi="Arial" w:cs="Arial"/>
                <w:b/>
              </w:rPr>
              <w:t>Total</w:t>
            </w: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Cours</w:t>
            </w:r>
          </w:p>
        </w:tc>
        <w:tc>
          <w:tcPr>
            <w:tcW w:w="1456" w:type="dxa"/>
            <w:vAlign w:val="center"/>
          </w:tcPr>
          <w:p w:rsidR="0067499C" w:rsidRPr="00AE1D26" w:rsidRDefault="00930246" w:rsidP="008E2D97">
            <w:pPr>
              <w:jc w:val="center"/>
              <w:rPr>
                <w:rFonts w:ascii="Arial" w:hAnsi="Arial" w:cs="Arial"/>
                <w:bCs/>
              </w:rPr>
            </w:pPr>
            <w:r>
              <w:rPr>
                <w:rFonts w:ascii="Arial" w:hAnsi="Arial" w:cs="Arial"/>
                <w:bCs/>
              </w:rPr>
              <w:t>182</w:t>
            </w:r>
          </w:p>
        </w:tc>
        <w:tc>
          <w:tcPr>
            <w:tcW w:w="1386" w:type="dxa"/>
            <w:vAlign w:val="center"/>
          </w:tcPr>
          <w:p w:rsidR="0067499C" w:rsidRPr="00AE1D26" w:rsidRDefault="00930246" w:rsidP="008E2D97">
            <w:pPr>
              <w:jc w:val="center"/>
              <w:rPr>
                <w:rFonts w:ascii="Arial" w:hAnsi="Arial" w:cs="Arial"/>
                <w:bCs/>
              </w:rPr>
            </w:pPr>
            <w:r>
              <w:rPr>
                <w:rFonts w:ascii="Arial" w:hAnsi="Arial" w:cs="Arial"/>
                <w:bCs/>
              </w:rPr>
              <w:t>182</w:t>
            </w:r>
          </w:p>
        </w:tc>
        <w:tc>
          <w:tcPr>
            <w:tcW w:w="1457" w:type="dxa"/>
            <w:vAlign w:val="center"/>
          </w:tcPr>
          <w:p w:rsidR="0067499C" w:rsidRPr="00AE1D26" w:rsidRDefault="00930246" w:rsidP="008E2D97">
            <w:pPr>
              <w:jc w:val="center"/>
              <w:rPr>
                <w:rFonts w:ascii="Arial" w:hAnsi="Arial" w:cs="Arial"/>
                <w:bCs/>
              </w:rPr>
            </w:pPr>
            <w:r>
              <w:rPr>
                <w:rFonts w:ascii="Arial" w:hAnsi="Arial" w:cs="Arial"/>
                <w:bCs/>
              </w:rPr>
              <w:t>42</w:t>
            </w:r>
          </w:p>
        </w:tc>
        <w:tc>
          <w:tcPr>
            <w:tcW w:w="1387" w:type="dxa"/>
            <w:vAlign w:val="center"/>
          </w:tcPr>
          <w:p w:rsidR="0067499C" w:rsidRPr="00AE1D26" w:rsidRDefault="00930246" w:rsidP="008E2D97">
            <w:pPr>
              <w:jc w:val="center"/>
              <w:rPr>
                <w:rFonts w:ascii="Arial" w:hAnsi="Arial" w:cs="Arial"/>
                <w:bCs/>
              </w:rPr>
            </w:pPr>
            <w:r>
              <w:rPr>
                <w:rFonts w:ascii="Arial" w:hAnsi="Arial" w:cs="Arial"/>
                <w:bCs/>
              </w:rPr>
              <w:t>42</w:t>
            </w:r>
          </w:p>
        </w:tc>
        <w:tc>
          <w:tcPr>
            <w:tcW w:w="1458" w:type="dxa"/>
            <w:vAlign w:val="center"/>
          </w:tcPr>
          <w:p w:rsidR="0067499C" w:rsidRPr="00AE1D26" w:rsidRDefault="00930246" w:rsidP="008E2D97">
            <w:pPr>
              <w:jc w:val="center"/>
              <w:rPr>
                <w:rFonts w:ascii="Arial" w:hAnsi="Arial" w:cs="Arial"/>
                <w:bCs/>
              </w:rPr>
            </w:pPr>
            <w:r>
              <w:rPr>
                <w:rFonts w:ascii="Arial" w:hAnsi="Arial" w:cs="Arial"/>
                <w:bCs/>
              </w:rPr>
              <w:t>448</w:t>
            </w: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TD</w:t>
            </w:r>
          </w:p>
        </w:tc>
        <w:tc>
          <w:tcPr>
            <w:tcW w:w="1456" w:type="dxa"/>
            <w:vAlign w:val="center"/>
          </w:tcPr>
          <w:p w:rsidR="0067499C" w:rsidRPr="00AE1D26" w:rsidRDefault="00930246" w:rsidP="008E2D97">
            <w:pPr>
              <w:jc w:val="center"/>
              <w:rPr>
                <w:rFonts w:ascii="Arial" w:hAnsi="Arial" w:cs="Arial"/>
                <w:bCs/>
              </w:rPr>
            </w:pPr>
            <w:r>
              <w:rPr>
                <w:rFonts w:ascii="Arial" w:hAnsi="Arial" w:cs="Arial"/>
                <w:bCs/>
              </w:rPr>
              <w:t>245</w:t>
            </w:r>
          </w:p>
        </w:tc>
        <w:tc>
          <w:tcPr>
            <w:tcW w:w="1386" w:type="dxa"/>
            <w:vAlign w:val="center"/>
          </w:tcPr>
          <w:p w:rsidR="0067499C" w:rsidRPr="00AE1D26" w:rsidRDefault="00930246" w:rsidP="008E2D97">
            <w:pPr>
              <w:jc w:val="center"/>
              <w:rPr>
                <w:rFonts w:ascii="Arial" w:hAnsi="Arial" w:cs="Arial"/>
                <w:bCs/>
              </w:rPr>
            </w:pPr>
            <w:r>
              <w:rPr>
                <w:rFonts w:ascii="Arial" w:hAnsi="Arial" w:cs="Arial"/>
                <w:bCs/>
              </w:rPr>
              <w:t>63</w:t>
            </w:r>
          </w:p>
        </w:tc>
        <w:tc>
          <w:tcPr>
            <w:tcW w:w="1457" w:type="dxa"/>
            <w:vAlign w:val="center"/>
          </w:tcPr>
          <w:p w:rsidR="0067499C" w:rsidRPr="00AE1D26" w:rsidRDefault="0067499C" w:rsidP="008E2D97">
            <w:pPr>
              <w:jc w:val="center"/>
              <w:rPr>
                <w:rFonts w:ascii="Arial" w:hAnsi="Arial" w:cs="Arial"/>
                <w:bCs/>
              </w:rPr>
            </w:pPr>
          </w:p>
        </w:tc>
        <w:tc>
          <w:tcPr>
            <w:tcW w:w="1387" w:type="dxa"/>
            <w:vAlign w:val="center"/>
          </w:tcPr>
          <w:p w:rsidR="0067499C" w:rsidRPr="00AE1D26" w:rsidRDefault="0067499C" w:rsidP="008E2D97">
            <w:pPr>
              <w:jc w:val="center"/>
              <w:rPr>
                <w:rFonts w:ascii="Arial" w:hAnsi="Arial" w:cs="Arial"/>
                <w:bCs/>
              </w:rPr>
            </w:pPr>
          </w:p>
        </w:tc>
        <w:tc>
          <w:tcPr>
            <w:tcW w:w="1458" w:type="dxa"/>
            <w:vAlign w:val="center"/>
          </w:tcPr>
          <w:p w:rsidR="0067499C" w:rsidRPr="00AE1D26" w:rsidRDefault="008C74CF" w:rsidP="008E2D97">
            <w:pPr>
              <w:jc w:val="center"/>
              <w:rPr>
                <w:rFonts w:ascii="Arial" w:hAnsi="Arial" w:cs="Arial"/>
                <w:bCs/>
              </w:rPr>
            </w:pPr>
            <w:r>
              <w:rPr>
                <w:rFonts w:ascii="Arial" w:hAnsi="Arial" w:cs="Arial"/>
                <w:bCs/>
              </w:rPr>
              <w:t>308</w:t>
            </w: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TP</w:t>
            </w:r>
          </w:p>
        </w:tc>
        <w:tc>
          <w:tcPr>
            <w:tcW w:w="1456" w:type="dxa"/>
            <w:vAlign w:val="center"/>
          </w:tcPr>
          <w:p w:rsidR="0067499C" w:rsidRPr="00AE1D26" w:rsidRDefault="00930246" w:rsidP="008E2D97">
            <w:pPr>
              <w:jc w:val="center"/>
              <w:rPr>
                <w:rFonts w:ascii="Arial" w:hAnsi="Arial" w:cs="Arial"/>
                <w:bCs/>
              </w:rPr>
            </w:pPr>
            <w:r>
              <w:rPr>
                <w:rFonts w:ascii="Arial" w:hAnsi="Arial" w:cs="Arial"/>
                <w:bCs/>
              </w:rPr>
              <w:t>168</w:t>
            </w:r>
          </w:p>
        </w:tc>
        <w:tc>
          <w:tcPr>
            <w:tcW w:w="1386" w:type="dxa"/>
            <w:vAlign w:val="center"/>
          </w:tcPr>
          <w:p w:rsidR="0067499C" w:rsidRPr="00AE1D26" w:rsidRDefault="00930246" w:rsidP="008E2D97">
            <w:pPr>
              <w:jc w:val="center"/>
              <w:rPr>
                <w:rFonts w:ascii="Arial" w:hAnsi="Arial" w:cs="Arial"/>
                <w:bCs/>
              </w:rPr>
            </w:pPr>
            <w:r>
              <w:rPr>
                <w:rFonts w:ascii="Arial" w:hAnsi="Arial" w:cs="Arial"/>
                <w:bCs/>
              </w:rPr>
              <w:t>126</w:t>
            </w:r>
          </w:p>
        </w:tc>
        <w:tc>
          <w:tcPr>
            <w:tcW w:w="1457" w:type="dxa"/>
            <w:vAlign w:val="center"/>
          </w:tcPr>
          <w:p w:rsidR="0067499C" w:rsidRPr="00AE1D26" w:rsidRDefault="00930246" w:rsidP="008E2D97">
            <w:pPr>
              <w:jc w:val="center"/>
              <w:rPr>
                <w:rFonts w:ascii="Arial" w:hAnsi="Arial" w:cs="Arial"/>
                <w:bCs/>
              </w:rPr>
            </w:pPr>
            <w:r>
              <w:rPr>
                <w:rFonts w:ascii="Arial" w:hAnsi="Arial" w:cs="Arial"/>
                <w:bCs/>
              </w:rPr>
              <w:t>21</w:t>
            </w:r>
          </w:p>
        </w:tc>
        <w:tc>
          <w:tcPr>
            <w:tcW w:w="1387" w:type="dxa"/>
            <w:vAlign w:val="center"/>
          </w:tcPr>
          <w:p w:rsidR="0067499C" w:rsidRPr="00AE1D26" w:rsidRDefault="0067499C" w:rsidP="008E2D97">
            <w:pPr>
              <w:jc w:val="center"/>
              <w:rPr>
                <w:rFonts w:ascii="Arial" w:hAnsi="Arial" w:cs="Arial"/>
                <w:bCs/>
              </w:rPr>
            </w:pPr>
          </w:p>
        </w:tc>
        <w:tc>
          <w:tcPr>
            <w:tcW w:w="1458" w:type="dxa"/>
            <w:vAlign w:val="center"/>
          </w:tcPr>
          <w:p w:rsidR="0067499C" w:rsidRPr="00AE1D26" w:rsidRDefault="008C74CF" w:rsidP="008E2D97">
            <w:pPr>
              <w:jc w:val="center"/>
              <w:rPr>
                <w:rFonts w:ascii="Arial" w:hAnsi="Arial" w:cs="Arial"/>
                <w:bCs/>
              </w:rPr>
            </w:pPr>
            <w:r>
              <w:rPr>
                <w:rFonts w:ascii="Arial" w:hAnsi="Arial" w:cs="Arial"/>
                <w:bCs/>
              </w:rPr>
              <w:t>315</w:t>
            </w: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Travail personnel</w:t>
            </w:r>
          </w:p>
        </w:tc>
        <w:tc>
          <w:tcPr>
            <w:tcW w:w="1456" w:type="dxa"/>
            <w:vAlign w:val="center"/>
          </w:tcPr>
          <w:p w:rsidR="0067499C" w:rsidRPr="00AE1D26" w:rsidRDefault="0067499C" w:rsidP="008E2D97">
            <w:pPr>
              <w:jc w:val="center"/>
              <w:rPr>
                <w:rFonts w:ascii="Arial" w:hAnsi="Arial" w:cs="Arial"/>
                <w:bCs/>
              </w:rPr>
            </w:pPr>
          </w:p>
        </w:tc>
        <w:tc>
          <w:tcPr>
            <w:tcW w:w="1386" w:type="dxa"/>
            <w:vAlign w:val="center"/>
          </w:tcPr>
          <w:p w:rsidR="0067499C" w:rsidRPr="00AE1D26" w:rsidRDefault="0067499C" w:rsidP="008E2D97">
            <w:pPr>
              <w:jc w:val="center"/>
              <w:rPr>
                <w:rFonts w:ascii="Arial" w:hAnsi="Arial" w:cs="Arial"/>
                <w:bCs/>
              </w:rPr>
            </w:pPr>
          </w:p>
        </w:tc>
        <w:tc>
          <w:tcPr>
            <w:tcW w:w="1457" w:type="dxa"/>
            <w:vAlign w:val="center"/>
          </w:tcPr>
          <w:p w:rsidR="0067499C" w:rsidRPr="00AE1D26" w:rsidRDefault="0067499C" w:rsidP="008E2D97">
            <w:pPr>
              <w:jc w:val="center"/>
              <w:rPr>
                <w:rFonts w:ascii="Arial" w:hAnsi="Arial" w:cs="Arial"/>
                <w:bCs/>
              </w:rPr>
            </w:pPr>
          </w:p>
        </w:tc>
        <w:tc>
          <w:tcPr>
            <w:tcW w:w="1387" w:type="dxa"/>
            <w:vAlign w:val="center"/>
          </w:tcPr>
          <w:p w:rsidR="0067499C" w:rsidRPr="00AE1D26" w:rsidRDefault="0067499C" w:rsidP="008E2D97">
            <w:pPr>
              <w:jc w:val="center"/>
              <w:rPr>
                <w:rFonts w:ascii="Arial" w:hAnsi="Arial" w:cs="Arial"/>
                <w:bCs/>
              </w:rPr>
            </w:pPr>
          </w:p>
        </w:tc>
        <w:tc>
          <w:tcPr>
            <w:tcW w:w="1458" w:type="dxa"/>
            <w:vAlign w:val="center"/>
          </w:tcPr>
          <w:p w:rsidR="0067499C" w:rsidRPr="00AE1D26" w:rsidRDefault="0067499C" w:rsidP="008E2D97">
            <w:pPr>
              <w:jc w:val="center"/>
              <w:rPr>
                <w:rFonts w:ascii="Arial" w:hAnsi="Arial" w:cs="Arial"/>
                <w:bCs/>
              </w:rPr>
            </w:pPr>
          </w:p>
        </w:tc>
      </w:tr>
      <w:tr w:rsidR="006A6E64" w:rsidRPr="00AE1D26" w:rsidTr="008E2D97">
        <w:tc>
          <w:tcPr>
            <w:tcW w:w="2518" w:type="dxa"/>
            <w:vAlign w:val="center"/>
          </w:tcPr>
          <w:p w:rsidR="006A6E64" w:rsidRPr="00AE1D26" w:rsidRDefault="006A6E64" w:rsidP="0067499C">
            <w:pPr>
              <w:tabs>
                <w:tab w:val="left" w:pos="1486"/>
                <w:tab w:val="left" w:pos="1542"/>
              </w:tabs>
              <w:ind w:right="-86"/>
              <w:rPr>
                <w:rFonts w:ascii="Arial" w:hAnsi="Arial" w:cs="Arial"/>
                <w:b/>
              </w:rPr>
            </w:pPr>
            <w:r w:rsidRPr="00AE1D26">
              <w:rPr>
                <w:rFonts w:ascii="Arial" w:hAnsi="Arial" w:cs="Arial"/>
                <w:b/>
                <w:bCs/>
              </w:rPr>
              <w:t>Autre (préciser)</w:t>
            </w:r>
          </w:p>
        </w:tc>
        <w:tc>
          <w:tcPr>
            <w:tcW w:w="1456" w:type="dxa"/>
            <w:vAlign w:val="center"/>
          </w:tcPr>
          <w:p w:rsidR="006A6E64" w:rsidRPr="00AE1D26" w:rsidRDefault="00930246" w:rsidP="008E2D97">
            <w:pPr>
              <w:jc w:val="center"/>
              <w:rPr>
                <w:rFonts w:ascii="Arial" w:hAnsi="Arial" w:cs="Arial"/>
                <w:bCs/>
              </w:rPr>
            </w:pPr>
            <w:r>
              <w:rPr>
                <w:rFonts w:ascii="Arial" w:hAnsi="Arial" w:cs="Arial"/>
                <w:bCs/>
              </w:rPr>
              <w:t>287</w:t>
            </w:r>
          </w:p>
        </w:tc>
        <w:tc>
          <w:tcPr>
            <w:tcW w:w="1386" w:type="dxa"/>
            <w:vAlign w:val="center"/>
          </w:tcPr>
          <w:p w:rsidR="006A6E64" w:rsidRPr="00AE1D26" w:rsidRDefault="00930246" w:rsidP="008E2D97">
            <w:pPr>
              <w:jc w:val="center"/>
              <w:rPr>
                <w:rFonts w:ascii="Arial" w:hAnsi="Arial" w:cs="Arial"/>
                <w:bCs/>
              </w:rPr>
            </w:pPr>
            <w:r>
              <w:rPr>
                <w:rFonts w:ascii="Arial" w:hAnsi="Arial" w:cs="Arial"/>
                <w:bCs/>
              </w:rPr>
              <w:t>357</w:t>
            </w:r>
          </w:p>
        </w:tc>
        <w:tc>
          <w:tcPr>
            <w:tcW w:w="1457" w:type="dxa"/>
            <w:vAlign w:val="center"/>
          </w:tcPr>
          <w:p w:rsidR="006A6E64" w:rsidRPr="00AE1D26" w:rsidRDefault="008C74CF" w:rsidP="008E2D97">
            <w:pPr>
              <w:jc w:val="center"/>
              <w:rPr>
                <w:rFonts w:ascii="Arial" w:hAnsi="Arial" w:cs="Arial"/>
                <w:bCs/>
              </w:rPr>
            </w:pPr>
            <w:r>
              <w:rPr>
                <w:rFonts w:ascii="Arial" w:hAnsi="Arial" w:cs="Arial"/>
                <w:bCs/>
              </w:rPr>
              <w:t>42</w:t>
            </w:r>
          </w:p>
        </w:tc>
        <w:tc>
          <w:tcPr>
            <w:tcW w:w="1387" w:type="dxa"/>
            <w:vAlign w:val="center"/>
          </w:tcPr>
          <w:p w:rsidR="006A6E64" w:rsidRPr="00AE1D26" w:rsidRDefault="008C74CF" w:rsidP="008E2D97">
            <w:pPr>
              <w:jc w:val="center"/>
              <w:rPr>
                <w:rFonts w:ascii="Arial" w:hAnsi="Arial" w:cs="Arial"/>
                <w:bCs/>
              </w:rPr>
            </w:pPr>
            <w:r>
              <w:rPr>
                <w:rFonts w:ascii="Arial" w:hAnsi="Arial" w:cs="Arial"/>
                <w:bCs/>
              </w:rPr>
              <w:t>42</w:t>
            </w:r>
          </w:p>
        </w:tc>
        <w:tc>
          <w:tcPr>
            <w:tcW w:w="1458" w:type="dxa"/>
            <w:vAlign w:val="center"/>
          </w:tcPr>
          <w:p w:rsidR="006A6E64" w:rsidRPr="00AE1D26" w:rsidRDefault="008C74CF" w:rsidP="008E2D97">
            <w:pPr>
              <w:jc w:val="center"/>
              <w:rPr>
                <w:rFonts w:ascii="Arial" w:hAnsi="Arial" w:cs="Arial"/>
                <w:bCs/>
              </w:rPr>
            </w:pPr>
            <w:r>
              <w:rPr>
                <w:rFonts w:ascii="Arial" w:hAnsi="Arial" w:cs="Arial"/>
                <w:bCs/>
              </w:rPr>
              <w:t>728</w:t>
            </w:r>
          </w:p>
        </w:tc>
      </w:tr>
      <w:tr w:rsidR="0067499C" w:rsidRPr="00AE1D26" w:rsidTr="008E2D97">
        <w:tc>
          <w:tcPr>
            <w:tcW w:w="2518" w:type="dxa"/>
            <w:vAlign w:val="center"/>
          </w:tcPr>
          <w:p w:rsidR="0067499C" w:rsidRPr="00AE1D26" w:rsidRDefault="0067499C" w:rsidP="0067499C">
            <w:pPr>
              <w:tabs>
                <w:tab w:val="left" w:pos="1218"/>
                <w:tab w:val="left" w:pos="1486"/>
                <w:tab w:val="left" w:pos="1542"/>
              </w:tabs>
              <w:ind w:right="-86"/>
              <w:rPr>
                <w:rFonts w:ascii="Arial" w:hAnsi="Arial" w:cs="Arial"/>
                <w:b/>
              </w:rPr>
            </w:pPr>
            <w:r w:rsidRPr="00AE1D26">
              <w:rPr>
                <w:rFonts w:ascii="Arial" w:hAnsi="Arial" w:cs="Arial"/>
                <w:b/>
              </w:rPr>
              <w:t>Total</w:t>
            </w:r>
          </w:p>
        </w:tc>
        <w:tc>
          <w:tcPr>
            <w:tcW w:w="1456" w:type="dxa"/>
            <w:vAlign w:val="center"/>
          </w:tcPr>
          <w:p w:rsidR="0067499C" w:rsidRPr="00AE1D26" w:rsidRDefault="0067499C" w:rsidP="008E2D97">
            <w:pPr>
              <w:jc w:val="center"/>
              <w:rPr>
                <w:rFonts w:ascii="Arial" w:hAnsi="Arial" w:cs="Arial"/>
                <w:bCs/>
              </w:rPr>
            </w:pPr>
          </w:p>
        </w:tc>
        <w:tc>
          <w:tcPr>
            <w:tcW w:w="1386" w:type="dxa"/>
            <w:vAlign w:val="center"/>
          </w:tcPr>
          <w:p w:rsidR="0067499C" w:rsidRPr="00AE1D26" w:rsidRDefault="0067499C" w:rsidP="008E2D97">
            <w:pPr>
              <w:jc w:val="center"/>
              <w:rPr>
                <w:rFonts w:ascii="Arial" w:hAnsi="Arial" w:cs="Arial"/>
                <w:bCs/>
              </w:rPr>
            </w:pPr>
          </w:p>
        </w:tc>
        <w:tc>
          <w:tcPr>
            <w:tcW w:w="1457" w:type="dxa"/>
            <w:vAlign w:val="center"/>
          </w:tcPr>
          <w:p w:rsidR="0067499C" w:rsidRPr="00AE1D26" w:rsidRDefault="0067499C" w:rsidP="008E2D97">
            <w:pPr>
              <w:jc w:val="center"/>
              <w:rPr>
                <w:rFonts w:ascii="Arial" w:hAnsi="Arial" w:cs="Arial"/>
                <w:bCs/>
              </w:rPr>
            </w:pPr>
          </w:p>
        </w:tc>
        <w:tc>
          <w:tcPr>
            <w:tcW w:w="1387" w:type="dxa"/>
            <w:vAlign w:val="center"/>
          </w:tcPr>
          <w:p w:rsidR="0067499C" w:rsidRPr="00AE1D26" w:rsidRDefault="0067499C" w:rsidP="008E2D97">
            <w:pPr>
              <w:jc w:val="center"/>
              <w:rPr>
                <w:rFonts w:ascii="Arial" w:hAnsi="Arial" w:cs="Arial"/>
                <w:bCs/>
              </w:rPr>
            </w:pPr>
          </w:p>
        </w:tc>
        <w:tc>
          <w:tcPr>
            <w:tcW w:w="1458" w:type="dxa"/>
            <w:vAlign w:val="center"/>
          </w:tcPr>
          <w:p w:rsidR="0067499C" w:rsidRPr="00AE1D26" w:rsidRDefault="0067499C" w:rsidP="008E2D97">
            <w:pPr>
              <w:jc w:val="center"/>
              <w:rPr>
                <w:rFonts w:ascii="Arial" w:hAnsi="Arial" w:cs="Arial"/>
                <w:bCs/>
              </w:rPr>
            </w:pPr>
          </w:p>
        </w:tc>
      </w:tr>
      <w:tr w:rsidR="0067499C" w:rsidRPr="00AE1D26" w:rsidTr="008E2D97">
        <w:tc>
          <w:tcPr>
            <w:tcW w:w="2518" w:type="dxa"/>
            <w:vAlign w:val="center"/>
          </w:tcPr>
          <w:p w:rsidR="0067499C" w:rsidRPr="00AE1D26" w:rsidRDefault="0067499C" w:rsidP="0067499C">
            <w:pPr>
              <w:tabs>
                <w:tab w:val="left" w:pos="1486"/>
                <w:tab w:val="left" w:pos="1542"/>
              </w:tabs>
              <w:ind w:right="-86"/>
              <w:rPr>
                <w:rFonts w:ascii="Arial" w:hAnsi="Arial" w:cs="Arial"/>
                <w:b/>
              </w:rPr>
            </w:pPr>
            <w:r w:rsidRPr="00AE1D26">
              <w:rPr>
                <w:rFonts w:ascii="Arial" w:hAnsi="Arial" w:cs="Arial"/>
                <w:b/>
              </w:rPr>
              <w:t>Crédits</w:t>
            </w:r>
          </w:p>
        </w:tc>
        <w:tc>
          <w:tcPr>
            <w:tcW w:w="1456" w:type="dxa"/>
            <w:vAlign w:val="center"/>
          </w:tcPr>
          <w:p w:rsidR="0067499C" w:rsidRPr="00AE1D26" w:rsidRDefault="008C74CF" w:rsidP="008E2D97">
            <w:pPr>
              <w:jc w:val="center"/>
              <w:rPr>
                <w:rFonts w:ascii="Arial" w:hAnsi="Arial" w:cs="Arial"/>
                <w:bCs/>
              </w:rPr>
            </w:pPr>
            <w:r>
              <w:rPr>
                <w:rFonts w:ascii="Arial" w:hAnsi="Arial" w:cs="Arial"/>
                <w:bCs/>
              </w:rPr>
              <w:t>52</w:t>
            </w:r>
          </w:p>
        </w:tc>
        <w:tc>
          <w:tcPr>
            <w:tcW w:w="1386" w:type="dxa"/>
            <w:vAlign w:val="center"/>
          </w:tcPr>
          <w:p w:rsidR="0067499C" w:rsidRPr="00AE1D26" w:rsidRDefault="008C74CF" w:rsidP="008E2D97">
            <w:pPr>
              <w:jc w:val="center"/>
              <w:rPr>
                <w:rFonts w:ascii="Arial" w:hAnsi="Arial" w:cs="Arial"/>
                <w:bCs/>
              </w:rPr>
            </w:pPr>
            <w:r>
              <w:rPr>
                <w:rFonts w:ascii="Arial" w:hAnsi="Arial" w:cs="Arial"/>
                <w:bCs/>
              </w:rPr>
              <w:t>57,5</w:t>
            </w:r>
          </w:p>
        </w:tc>
        <w:tc>
          <w:tcPr>
            <w:tcW w:w="1457" w:type="dxa"/>
            <w:vAlign w:val="center"/>
          </w:tcPr>
          <w:p w:rsidR="0067499C" w:rsidRPr="00AE1D26" w:rsidRDefault="008C74CF" w:rsidP="008E2D97">
            <w:pPr>
              <w:jc w:val="center"/>
              <w:rPr>
                <w:rFonts w:ascii="Arial" w:hAnsi="Arial" w:cs="Arial"/>
                <w:bCs/>
              </w:rPr>
            </w:pPr>
            <w:r>
              <w:rPr>
                <w:rFonts w:ascii="Arial" w:hAnsi="Arial" w:cs="Arial"/>
                <w:bCs/>
              </w:rPr>
              <w:t>5,5</w:t>
            </w:r>
          </w:p>
        </w:tc>
        <w:tc>
          <w:tcPr>
            <w:tcW w:w="1387" w:type="dxa"/>
            <w:vAlign w:val="center"/>
          </w:tcPr>
          <w:p w:rsidR="0067499C" w:rsidRPr="00AE1D26" w:rsidRDefault="008C74CF" w:rsidP="008E2D97">
            <w:pPr>
              <w:jc w:val="center"/>
              <w:rPr>
                <w:rFonts w:ascii="Arial" w:hAnsi="Arial" w:cs="Arial"/>
                <w:bCs/>
              </w:rPr>
            </w:pPr>
            <w:r>
              <w:rPr>
                <w:rFonts w:ascii="Arial" w:hAnsi="Arial" w:cs="Arial"/>
                <w:bCs/>
              </w:rPr>
              <w:t>5</w:t>
            </w:r>
          </w:p>
        </w:tc>
        <w:tc>
          <w:tcPr>
            <w:tcW w:w="1458" w:type="dxa"/>
            <w:shd w:val="clear" w:color="auto" w:fill="A6A6A6"/>
            <w:vAlign w:val="center"/>
          </w:tcPr>
          <w:p w:rsidR="0067499C" w:rsidRPr="00AE1D26" w:rsidRDefault="0067499C" w:rsidP="008E2D97">
            <w:pPr>
              <w:ind w:right="282"/>
              <w:jc w:val="center"/>
              <w:rPr>
                <w:rFonts w:ascii="Arial" w:hAnsi="Arial" w:cs="Arial"/>
                <w:b/>
              </w:rPr>
            </w:pPr>
            <w:r w:rsidRPr="00AE1D26">
              <w:rPr>
                <w:rFonts w:ascii="Arial" w:hAnsi="Arial" w:cs="Arial"/>
                <w:b/>
              </w:rPr>
              <w:t>120</w:t>
            </w:r>
          </w:p>
        </w:tc>
      </w:tr>
      <w:tr w:rsidR="0067499C" w:rsidRPr="00AE1D26" w:rsidTr="008E2D97">
        <w:tc>
          <w:tcPr>
            <w:tcW w:w="2518" w:type="dxa"/>
            <w:vAlign w:val="center"/>
          </w:tcPr>
          <w:p w:rsidR="0067499C" w:rsidRPr="00AE1D26" w:rsidRDefault="0067499C" w:rsidP="0067499C">
            <w:pPr>
              <w:tabs>
                <w:tab w:val="left" w:pos="1486"/>
                <w:tab w:val="left" w:pos="1542"/>
              </w:tabs>
              <w:ind w:left="78" w:right="-86"/>
              <w:rPr>
                <w:rFonts w:ascii="Arial" w:hAnsi="Arial" w:cs="Arial"/>
                <w:b/>
              </w:rPr>
            </w:pPr>
            <w:r w:rsidRPr="00AE1D26">
              <w:rPr>
                <w:rFonts w:ascii="Arial" w:hAnsi="Arial" w:cs="Arial"/>
                <w:b/>
              </w:rPr>
              <w:t>% en crédits pour chaque UE</w:t>
            </w:r>
          </w:p>
        </w:tc>
        <w:tc>
          <w:tcPr>
            <w:tcW w:w="1456" w:type="dxa"/>
            <w:vAlign w:val="center"/>
          </w:tcPr>
          <w:p w:rsidR="0067499C" w:rsidRPr="00AE1D26" w:rsidRDefault="0067499C" w:rsidP="008E2D97">
            <w:pPr>
              <w:jc w:val="center"/>
              <w:rPr>
                <w:rFonts w:ascii="Arial" w:hAnsi="Arial" w:cs="Arial"/>
                <w:bCs/>
              </w:rPr>
            </w:pPr>
          </w:p>
        </w:tc>
        <w:tc>
          <w:tcPr>
            <w:tcW w:w="1386" w:type="dxa"/>
            <w:vAlign w:val="center"/>
          </w:tcPr>
          <w:p w:rsidR="0067499C" w:rsidRPr="00AE1D26" w:rsidRDefault="0067499C" w:rsidP="008E2D97">
            <w:pPr>
              <w:jc w:val="center"/>
              <w:rPr>
                <w:rFonts w:ascii="Arial" w:hAnsi="Arial" w:cs="Arial"/>
                <w:bCs/>
              </w:rPr>
            </w:pPr>
          </w:p>
        </w:tc>
        <w:tc>
          <w:tcPr>
            <w:tcW w:w="1457" w:type="dxa"/>
            <w:vAlign w:val="center"/>
          </w:tcPr>
          <w:p w:rsidR="0067499C" w:rsidRPr="00AE1D26" w:rsidRDefault="0067499C" w:rsidP="008E2D97">
            <w:pPr>
              <w:jc w:val="center"/>
              <w:rPr>
                <w:rFonts w:ascii="Arial" w:hAnsi="Arial" w:cs="Arial"/>
                <w:bCs/>
              </w:rPr>
            </w:pPr>
          </w:p>
        </w:tc>
        <w:tc>
          <w:tcPr>
            <w:tcW w:w="1387" w:type="dxa"/>
            <w:vAlign w:val="center"/>
          </w:tcPr>
          <w:p w:rsidR="0067499C" w:rsidRPr="00AE1D26" w:rsidRDefault="0067499C" w:rsidP="008E2D97">
            <w:pPr>
              <w:jc w:val="center"/>
              <w:rPr>
                <w:rFonts w:ascii="Arial" w:hAnsi="Arial" w:cs="Arial"/>
                <w:bCs/>
              </w:rPr>
            </w:pPr>
          </w:p>
        </w:tc>
        <w:tc>
          <w:tcPr>
            <w:tcW w:w="1458" w:type="dxa"/>
            <w:vAlign w:val="center"/>
          </w:tcPr>
          <w:p w:rsidR="0067499C" w:rsidRPr="00AE1D26" w:rsidRDefault="0067499C" w:rsidP="008E2D97">
            <w:pPr>
              <w:jc w:val="center"/>
              <w:rPr>
                <w:rFonts w:ascii="Arial" w:hAnsi="Arial" w:cs="Arial"/>
                <w:bCs/>
              </w:rPr>
            </w:pPr>
          </w:p>
        </w:tc>
      </w:tr>
    </w:tbl>
    <w:p w:rsidR="0067499C" w:rsidRPr="00AE1D26" w:rsidRDefault="0067499C" w:rsidP="0067499C">
      <w:pPr>
        <w:rPr>
          <w:rFonts w:ascii="Arial" w:hAnsi="Arial" w:cs="Arial"/>
          <w:bCs/>
        </w:rPr>
      </w:pPr>
    </w:p>
    <w:p w:rsidR="00D376EA" w:rsidRPr="00AE1D26" w:rsidRDefault="00D376EA" w:rsidP="0067499C">
      <w:pPr>
        <w:rPr>
          <w:rFonts w:ascii="Arial" w:hAnsi="Arial" w:cs="Arial"/>
          <w:bCs/>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276727" w:rsidRPr="00AE1D26" w:rsidRDefault="00276727" w:rsidP="00FB60AB">
      <w:pPr>
        <w:rPr>
          <w:rFonts w:ascii="Arial" w:hAnsi="Arial" w:cs="Arial"/>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D6065D" w:rsidP="00AB2A04">
      <w:pPr>
        <w:jc w:val="center"/>
        <w:rPr>
          <w:rFonts w:ascii="Arial" w:hAnsi="Arial" w:cs="Arial"/>
          <w:b/>
          <w:sz w:val="32"/>
          <w:szCs w:val="32"/>
        </w:rPr>
      </w:pPr>
      <w:r w:rsidRPr="00AE1D26">
        <w:rPr>
          <w:rFonts w:ascii="Arial" w:hAnsi="Arial" w:cs="Arial"/>
          <w:b/>
          <w:sz w:val="32"/>
          <w:szCs w:val="32"/>
        </w:rPr>
        <w:t>I</w:t>
      </w:r>
      <w:r w:rsidR="00AB2A04" w:rsidRPr="00AE1D26">
        <w:rPr>
          <w:rFonts w:ascii="Arial" w:hAnsi="Arial" w:cs="Arial"/>
          <w:b/>
          <w:sz w:val="32"/>
          <w:szCs w:val="32"/>
        </w:rPr>
        <w:t>II</w:t>
      </w:r>
      <w:r w:rsidRPr="00AE1D26">
        <w:rPr>
          <w:rFonts w:ascii="Arial" w:hAnsi="Arial" w:cs="Arial"/>
          <w:b/>
          <w:sz w:val="32"/>
          <w:szCs w:val="32"/>
        </w:rPr>
        <w:t xml:space="preserve"> - </w:t>
      </w:r>
      <w:r w:rsidR="00F220C7" w:rsidRPr="00AE1D26">
        <w:rPr>
          <w:rFonts w:ascii="Arial" w:hAnsi="Arial" w:cs="Arial"/>
          <w:b/>
          <w:sz w:val="32"/>
          <w:szCs w:val="32"/>
        </w:rPr>
        <w:t>Programme détaillé par matière</w:t>
      </w:r>
    </w:p>
    <w:p w:rsidR="00636173" w:rsidRPr="00AE1D26" w:rsidRDefault="00F220C7" w:rsidP="00FB60AB">
      <w:pPr>
        <w:jc w:val="center"/>
        <w:rPr>
          <w:rFonts w:ascii="Arial" w:hAnsi="Arial" w:cs="Arial"/>
          <w:bCs/>
          <w:sz w:val="28"/>
          <w:szCs w:val="28"/>
        </w:rPr>
      </w:pPr>
      <w:r w:rsidRPr="00AE1D26">
        <w:rPr>
          <w:rFonts w:ascii="Arial" w:hAnsi="Arial" w:cs="Arial"/>
          <w:bCs/>
          <w:sz w:val="28"/>
          <w:szCs w:val="28"/>
        </w:rPr>
        <w:t>(1 fiche détaillée par matière)</w:t>
      </w: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636173" w:rsidRPr="00AE1D26" w:rsidRDefault="00636173" w:rsidP="00FB60AB">
      <w:pPr>
        <w:jc w:val="center"/>
        <w:rPr>
          <w:rFonts w:ascii="Arial" w:hAnsi="Arial" w:cs="Arial"/>
          <w:b/>
        </w:rPr>
      </w:pPr>
    </w:p>
    <w:p w:rsidR="000E5EAA" w:rsidRDefault="000E5EAA" w:rsidP="000E5EAA">
      <w:pPr>
        <w:jc w:val="center"/>
        <w:rPr>
          <w:rFonts w:ascii="Arial" w:hAnsi="Arial" w:cs="Arial"/>
          <w:b/>
        </w:rPr>
      </w:pPr>
    </w:p>
    <w:p w:rsidR="000E5EAA" w:rsidRPr="00C40F0B" w:rsidRDefault="000E5EAA" w:rsidP="000E5EAA">
      <w:pPr>
        <w:rPr>
          <w:b/>
          <w:bCs/>
          <w:sz w:val="32"/>
          <w:szCs w:val="32"/>
          <w:lang w:bidi="ar-DZ"/>
        </w:rPr>
      </w:pPr>
      <w:r w:rsidRPr="000E5EAA">
        <w:rPr>
          <w:b/>
          <w:sz w:val="32"/>
          <w:szCs w:val="32"/>
          <w:lang w:bidi="ar-DZ"/>
        </w:rPr>
        <w:lastRenderedPageBreak/>
        <w:t xml:space="preserve">Intitulé du Master : </w:t>
      </w:r>
      <w:r w:rsidRPr="00C40F0B">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0E5EAA" w:rsidRDefault="000E5EAA" w:rsidP="000E5EAA">
      <w:pPr>
        <w:rPr>
          <w:lang w:bidi="ar-DZ"/>
        </w:rPr>
      </w:pPr>
      <w:r>
        <w:rPr>
          <w:b/>
          <w:bCs/>
          <w:lang w:bidi="ar-DZ"/>
        </w:rPr>
        <w:t xml:space="preserve">Unité d'enseignement </w:t>
      </w:r>
      <w:r w:rsidR="004A4448">
        <w:rPr>
          <w:b/>
          <w:bCs/>
          <w:lang w:bidi="ar-DZ"/>
        </w:rPr>
        <w:t>fondamentale</w:t>
      </w:r>
      <w:r>
        <w:rPr>
          <w:b/>
          <w:bCs/>
          <w:lang w:bidi="ar-DZ"/>
        </w:rPr>
        <w:t xml:space="preserve">: </w:t>
      </w:r>
      <w:r>
        <w:rPr>
          <w:lang w:bidi="ar-DZ"/>
        </w:rPr>
        <w:t xml:space="preserve">Logique et Connaissance  </w:t>
      </w:r>
    </w:p>
    <w:p w:rsidR="000E5EAA" w:rsidRDefault="000E5EAA" w:rsidP="000E5EAA">
      <w:pPr>
        <w:rPr>
          <w:b/>
          <w:bCs/>
          <w:lang w:bidi="ar-DZ"/>
        </w:rPr>
      </w:pPr>
      <w:r>
        <w:rPr>
          <w:b/>
          <w:bCs/>
          <w:lang w:bidi="ar-DZ"/>
        </w:rPr>
        <w:t xml:space="preserve">Intitulé de la matière : </w:t>
      </w:r>
      <w:r>
        <w:rPr>
          <w:lang w:bidi="ar-DZ"/>
        </w:rPr>
        <w:t xml:space="preserve">Logique pour </w:t>
      </w:r>
      <w:r w:rsidRPr="008F39BE">
        <w:rPr>
          <w:lang w:bidi="ar-DZ"/>
        </w:rPr>
        <w:t xml:space="preserve"> </w:t>
      </w:r>
      <w:r>
        <w:rPr>
          <w:lang w:bidi="ar-DZ"/>
        </w:rPr>
        <w:t xml:space="preserve">intelligence artificielle </w:t>
      </w:r>
    </w:p>
    <w:p w:rsidR="000E5EAA" w:rsidRDefault="000E5EAA" w:rsidP="000E5EAA">
      <w:pPr>
        <w:rPr>
          <w:b/>
          <w:bCs/>
          <w:lang w:bidi="ar-DZ"/>
        </w:rPr>
      </w:pPr>
      <w:r>
        <w:rPr>
          <w:b/>
          <w:bCs/>
          <w:lang w:bidi="ar-DZ"/>
        </w:rPr>
        <w:t xml:space="preserve">Crédits : </w:t>
      </w:r>
      <w:r w:rsidR="00EF4B50">
        <w:rPr>
          <w:b/>
          <w:bCs/>
          <w:lang w:bidi="ar-DZ"/>
        </w:rPr>
        <w:t>3,5</w:t>
      </w:r>
    </w:p>
    <w:p w:rsidR="000E5EAA" w:rsidRDefault="000E5EAA" w:rsidP="000E5EAA">
      <w:pPr>
        <w:rPr>
          <w:b/>
          <w:bCs/>
          <w:lang w:bidi="ar-DZ"/>
        </w:rPr>
      </w:pPr>
      <w:r>
        <w:rPr>
          <w:b/>
          <w:bCs/>
          <w:lang w:bidi="ar-DZ"/>
        </w:rPr>
        <w:t>Coefficients :</w:t>
      </w:r>
      <w:r w:rsidR="00EF4B50">
        <w:rPr>
          <w:b/>
          <w:bCs/>
          <w:lang w:bidi="ar-DZ"/>
        </w:rPr>
        <w:t xml:space="preserve"> 1,25</w:t>
      </w:r>
    </w:p>
    <w:p w:rsidR="000E5EAA" w:rsidRDefault="000E5EAA" w:rsidP="000E5EAA">
      <w:pPr>
        <w:rPr>
          <w:b/>
          <w:bCs/>
          <w:lang w:bidi="ar-DZ"/>
        </w:rPr>
      </w:pPr>
      <w:r>
        <w:rPr>
          <w:b/>
          <w:bCs/>
          <w:lang w:bidi="ar-DZ"/>
        </w:rPr>
        <w:t xml:space="preserve">Objectifs de l'enseignement </w:t>
      </w:r>
    </w:p>
    <w:p w:rsidR="000E5EAA" w:rsidRPr="00C449F6" w:rsidRDefault="000E5EAA" w:rsidP="000E5EAA">
      <w:pPr>
        <w:rPr>
          <w:lang w:bidi="ar-DZ"/>
        </w:rPr>
      </w:pPr>
      <w:r w:rsidRPr="00C449F6">
        <w:rPr>
          <w:lang w:bidi="ar-DZ"/>
        </w:rPr>
        <w:t xml:space="preserve">Acquérir des notions fondamentales de la logique mathématique qui servira comme support aux concepts de l'intelligence artificielle.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C449F6" w:rsidRDefault="000E5EAA" w:rsidP="000E5EAA">
      <w:pPr>
        <w:rPr>
          <w:lang w:bidi="ar-DZ"/>
        </w:rPr>
      </w:pPr>
      <w:r w:rsidRPr="00C449F6">
        <w:rPr>
          <w:lang w:bidi="ar-DZ"/>
        </w:rPr>
        <w:t xml:space="preserve">Notions </w:t>
      </w:r>
      <w:r>
        <w:rPr>
          <w:lang w:bidi="ar-DZ"/>
        </w:rPr>
        <w:t xml:space="preserve">de base en </w:t>
      </w:r>
      <w:r w:rsidRPr="00C449F6">
        <w:rPr>
          <w:lang w:bidi="ar-DZ"/>
        </w:rPr>
        <w:t xml:space="preserve">mathématiques </w:t>
      </w:r>
    </w:p>
    <w:p w:rsidR="000E5EAA" w:rsidRDefault="000E5EAA" w:rsidP="000E5EAA">
      <w:pPr>
        <w:tabs>
          <w:tab w:val="left" w:pos="1620"/>
        </w:tabs>
        <w:rPr>
          <w:b/>
          <w:bCs/>
          <w:lang w:bidi="ar-DZ"/>
        </w:rPr>
      </w:pPr>
      <w:r>
        <w:rPr>
          <w:b/>
          <w:bCs/>
          <w:lang w:bidi="ar-DZ"/>
        </w:rPr>
        <w:tab/>
      </w:r>
    </w:p>
    <w:p w:rsidR="000E5EAA" w:rsidRDefault="000E5EAA" w:rsidP="000E5EAA">
      <w:pPr>
        <w:rPr>
          <w:b/>
          <w:bCs/>
          <w:lang w:bidi="ar-DZ"/>
        </w:rPr>
      </w:pPr>
      <w:r>
        <w:rPr>
          <w:b/>
          <w:bCs/>
          <w:lang w:bidi="ar-DZ"/>
        </w:rPr>
        <w:t xml:space="preserve">Contenu de la matière </w:t>
      </w:r>
    </w:p>
    <w:p w:rsidR="000E5EAA" w:rsidRPr="00FD7EAB" w:rsidRDefault="000E5EAA" w:rsidP="000E5EAA">
      <w:pPr>
        <w:rPr>
          <w:b/>
          <w:bCs/>
          <w:lang w:bidi="ar-DZ"/>
        </w:rPr>
      </w:pPr>
      <w:r w:rsidRPr="00FD7EAB">
        <w:rPr>
          <w:b/>
          <w:bCs/>
          <w:lang w:bidi="ar-DZ"/>
        </w:rPr>
        <w:t xml:space="preserve">Compléments de la logique des prédicats </w:t>
      </w:r>
    </w:p>
    <w:p w:rsidR="000E5EAA" w:rsidRDefault="000E5EAA" w:rsidP="00BE44B8">
      <w:pPr>
        <w:numPr>
          <w:ilvl w:val="0"/>
          <w:numId w:val="7"/>
        </w:numPr>
        <w:rPr>
          <w:lang w:bidi="ar-DZ"/>
        </w:rPr>
      </w:pPr>
      <w:r>
        <w:rPr>
          <w:lang w:bidi="ar-DZ"/>
        </w:rPr>
        <w:t xml:space="preserve">Règles d'inférence de la résolution </w:t>
      </w:r>
    </w:p>
    <w:p w:rsidR="000E5EAA" w:rsidRDefault="000E5EAA" w:rsidP="00BE44B8">
      <w:pPr>
        <w:numPr>
          <w:ilvl w:val="0"/>
          <w:numId w:val="7"/>
        </w:numPr>
        <w:rPr>
          <w:lang w:bidi="ar-DZ"/>
        </w:rPr>
      </w:pPr>
      <w:r>
        <w:rPr>
          <w:lang w:bidi="ar-DZ"/>
        </w:rPr>
        <w:t>Stratégie de la résolution</w:t>
      </w:r>
    </w:p>
    <w:p w:rsidR="000E5EAA" w:rsidRDefault="000E5EAA" w:rsidP="00BE44B8">
      <w:pPr>
        <w:numPr>
          <w:ilvl w:val="0"/>
          <w:numId w:val="7"/>
        </w:numPr>
        <w:rPr>
          <w:lang w:bidi="ar-DZ"/>
        </w:rPr>
      </w:pPr>
      <w:r>
        <w:rPr>
          <w:lang w:bidi="ar-DZ"/>
        </w:rPr>
        <w:t xml:space="preserve">Clauses de Horn </w:t>
      </w:r>
    </w:p>
    <w:p w:rsidR="000E5EAA" w:rsidRPr="00FD7EAB" w:rsidRDefault="000E5EAA" w:rsidP="000E5EAA">
      <w:pPr>
        <w:rPr>
          <w:b/>
          <w:bCs/>
          <w:lang w:bidi="ar-DZ"/>
        </w:rPr>
      </w:pPr>
      <w:r w:rsidRPr="00FD7EAB">
        <w:rPr>
          <w:b/>
          <w:bCs/>
          <w:lang w:bidi="ar-DZ"/>
        </w:rPr>
        <w:t xml:space="preserve">Introduction du calcul et la théorie des types </w:t>
      </w:r>
    </w:p>
    <w:p w:rsidR="000E5EAA" w:rsidRDefault="000E5EAA" w:rsidP="00BE44B8">
      <w:pPr>
        <w:numPr>
          <w:ilvl w:val="0"/>
          <w:numId w:val="8"/>
        </w:numPr>
        <w:rPr>
          <w:lang w:bidi="ar-DZ"/>
        </w:rPr>
      </w:pPr>
      <w:r>
        <w:rPr>
          <w:lang w:bidi="ar-DZ"/>
        </w:rPr>
        <w:t xml:space="preserve">Syntaxe du calcul et logique combinatoire </w:t>
      </w:r>
    </w:p>
    <w:p w:rsidR="000E5EAA" w:rsidRDefault="000E5EAA" w:rsidP="00BE44B8">
      <w:pPr>
        <w:numPr>
          <w:ilvl w:val="0"/>
          <w:numId w:val="8"/>
        </w:numPr>
        <w:rPr>
          <w:lang w:bidi="ar-DZ"/>
        </w:rPr>
      </w:pPr>
      <w:r>
        <w:rPr>
          <w:lang w:bidi="ar-DZ"/>
        </w:rPr>
        <w:t xml:space="preserve">Notion de forme normale </w:t>
      </w:r>
    </w:p>
    <w:p w:rsidR="000E5EAA" w:rsidRDefault="000E5EAA" w:rsidP="00BE44B8">
      <w:pPr>
        <w:numPr>
          <w:ilvl w:val="0"/>
          <w:numId w:val="8"/>
        </w:numPr>
        <w:rPr>
          <w:lang w:bidi="ar-DZ"/>
        </w:rPr>
      </w:pPr>
      <w:r>
        <w:rPr>
          <w:lang w:bidi="ar-DZ"/>
        </w:rPr>
        <w:t xml:space="preserve">Equivalence : calcul et logique combinatoire </w:t>
      </w:r>
    </w:p>
    <w:p w:rsidR="000E5EAA" w:rsidRDefault="000E5EAA" w:rsidP="00BE44B8">
      <w:pPr>
        <w:numPr>
          <w:ilvl w:val="0"/>
          <w:numId w:val="8"/>
        </w:numPr>
        <w:rPr>
          <w:lang w:bidi="ar-DZ"/>
        </w:rPr>
      </w:pPr>
      <w:r>
        <w:rPr>
          <w:lang w:bidi="ar-DZ"/>
        </w:rPr>
        <w:t xml:space="preserve">Théorie des types </w:t>
      </w:r>
    </w:p>
    <w:p w:rsidR="000E5EAA" w:rsidRPr="00FD7EAB" w:rsidRDefault="000E5EAA" w:rsidP="000E5EAA">
      <w:pPr>
        <w:rPr>
          <w:b/>
          <w:bCs/>
          <w:lang w:bidi="ar-DZ"/>
        </w:rPr>
      </w:pPr>
      <w:r w:rsidRPr="00FD7EAB">
        <w:rPr>
          <w:b/>
          <w:bCs/>
          <w:lang w:bidi="ar-DZ"/>
        </w:rPr>
        <w:t xml:space="preserve">Autres logiques ( multivaluée, floue, modales, temporelles) </w:t>
      </w:r>
    </w:p>
    <w:p w:rsidR="000E5EAA" w:rsidRDefault="000E5EAA" w:rsidP="000E5EAA">
      <w:pPr>
        <w:rPr>
          <w:b/>
          <w:bCs/>
          <w:lang w:bidi="ar-DZ"/>
        </w:rPr>
      </w:pPr>
    </w:p>
    <w:p w:rsidR="000E5EAA" w:rsidRDefault="000E5EAA" w:rsidP="000E5EAA">
      <w:pPr>
        <w:rPr>
          <w:b/>
          <w:bCs/>
          <w:lang w:bidi="ar-DZ"/>
        </w:rPr>
      </w:pPr>
      <w:r>
        <w:rPr>
          <w:b/>
          <w:bCs/>
          <w:lang w:bidi="ar-DZ"/>
        </w:rPr>
        <w:t xml:space="preserve">Mode d'évaluation </w:t>
      </w:r>
    </w:p>
    <w:p w:rsidR="000E5EAA" w:rsidRPr="00FD7EAB" w:rsidRDefault="000E5EAA" w:rsidP="000E5EAA">
      <w:pPr>
        <w:rPr>
          <w:lang w:bidi="ar-DZ"/>
        </w:rPr>
      </w:pPr>
      <w:r>
        <w:rPr>
          <w:lang w:bidi="ar-DZ"/>
        </w:rPr>
        <w:t xml:space="preserve">40 % Contrôle continue + 60 Examen. </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0E5EAA">
      <w:pPr>
        <w:rPr>
          <w:lang w:bidi="ar-DZ"/>
        </w:rPr>
      </w:pPr>
      <w:r>
        <w:rPr>
          <w:lang w:bidi="ar-DZ"/>
        </w:rPr>
        <w:t xml:space="preserve">- </w:t>
      </w:r>
      <w:r w:rsidRPr="000806DD">
        <w:rPr>
          <w:lang w:bidi="ar-DZ"/>
        </w:rPr>
        <w:t xml:space="preserve">J. C . </w:t>
      </w:r>
      <w:r w:rsidRPr="00E1185C">
        <w:rPr>
          <w:lang w:bidi="ar-DZ"/>
        </w:rPr>
        <w:t xml:space="preserve">Giarratano . Expert Systems : Principles and programming.  </w:t>
      </w:r>
      <w:r w:rsidRPr="000806DD">
        <w:rPr>
          <w:lang w:bidi="ar-DZ"/>
        </w:rPr>
        <w:t xml:space="preserve">Edition Thomson Course technology, 2005. </w:t>
      </w:r>
    </w:p>
    <w:p w:rsidR="000E5EAA" w:rsidRPr="009C64B2" w:rsidRDefault="000E5EAA" w:rsidP="000E5EAA">
      <w:pPr>
        <w:rPr>
          <w:lang w:bidi="ar-DZ"/>
        </w:rPr>
      </w:pPr>
      <w:r>
        <w:rPr>
          <w:lang w:bidi="ar-DZ"/>
        </w:rPr>
        <w:t xml:space="preserve">- A. TAYSE et al : Approches logique pour l'IA. </w:t>
      </w:r>
      <w:r w:rsidRPr="009C64B2">
        <w:rPr>
          <w:lang w:bidi="ar-DZ"/>
        </w:rPr>
        <w:t xml:space="preserve">Edition Dunod , 1990. </w:t>
      </w: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0E5EAA" w:rsidRDefault="000E5EAA" w:rsidP="000E5EAA">
      <w:pPr>
        <w:rPr>
          <w:lang w:bidi="ar-DZ"/>
        </w:rPr>
      </w:pPr>
    </w:p>
    <w:p w:rsidR="00EF4B50" w:rsidRDefault="00EF4B50" w:rsidP="000E5EAA">
      <w:pPr>
        <w:jc w:val="center"/>
        <w:rPr>
          <w:lang w:bidi="ar-DZ"/>
        </w:rPr>
      </w:pPr>
    </w:p>
    <w:p w:rsidR="00EF4B50" w:rsidRDefault="00EF4B50" w:rsidP="000E5EAA">
      <w:pPr>
        <w:jc w:val="center"/>
        <w:rPr>
          <w:lang w:bidi="ar-DZ"/>
        </w:rPr>
      </w:pPr>
    </w:p>
    <w:p w:rsidR="00EF4B50" w:rsidRDefault="00EF4B50" w:rsidP="000E5EAA">
      <w:pPr>
        <w:jc w:val="center"/>
        <w:rPr>
          <w:lang w:bidi="ar-DZ"/>
        </w:rPr>
      </w:pPr>
    </w:p>
    <w:p w:rsidR="00EF4B50" w:rsidRDefault="00EF4B50" w:rsidP="000E5EAA">
      <w:pPr>
        <w:jc w:val="center"/>
        <w:rPr>
          <w:lang w:bidi="ar-DZ"/>
        </w:rPr>
      </w:pPr>
    </w:p>
    <w:p w:rsidR="009226AA" w:rsidRDefault="009226AA" w:rsidP="000E5EAA">
      <w:pPr>
        <w:jc w:val="center"/>
        <w:rPr>
          <w:lang w:bidi="ar-DZ"/>
        </w:rPr>
      </w:pPr>
    </w:p>
    <w:p w:rsidR="000E5EAA" w:rsidRPr="00126D92" w:rsidRDefault="000E5EAA" w:rsidP="00EF4B50">
      <w:pPr>
        <w:rPr>
          <w:b/>
          <w:bCs/>
          <w:sz w:val="32"/>
          <w:szCs w:val="32"/>
          <w:lang w:bidi="ar-DZ"/>
        </w:rPr>
      </w:pPr>
      <w:r w:rsidRPr="00EF4B50">
        <w:rPr>
          <w:b/>
          <w:sz w:val="32"/>
          <w:szCs w:val="32"/>
          <w:lang w:bidi="ar-DZ"/>
        </w:rPr>
        <w:lastRenderedPageBreak/>
        <w:t>Intitulé du Master</w:t>
      </w:r>
      <w:r w:rsidR="00EF4B50" w:rsidRPr="00EF4B50">
        <w:rPr>
          <w:b/>
          <w:sz w:val="32"/>
          <w:szCs w:val="32"/>
          <w:lang w:bidi="ar-DZ"/>
        </w:rPr>
        <w:t> :</w:t>
      </w:r>
      <w:r w:rsidR="00EF4B50">
        <w:rPr>
          <w:b/>
          <w:sz w:val="32"/>
          <w:szCs w:val="32"/>
          <w:lang w:bidi="ar-DZ"/>
        </w:rPr>
        <w:t xml:space="preserve"> </w:t>
      </w:r>
      <w:r w:rsidRPr="00126D92">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sidR="00EF4B50">
        <w:rPr>
          <w:b/>
          <w:bCs/>
          <w:sz w:val="28"/>
          <w:szCs w:val="28"/>
          <w:lang w:bidi="ar-DZ"/>
        </w:rPr>
        <w:t> :</w:t>
      </w:r>
      <w:r w:rsidRPr="005907B3">
        <w:rPr>
          <w:b/>
          <w:bCs/>
          <w:sz w:val="28"/>
          <w:szCs w:val="28"/>
          <w:lang w:bidi="ar-DZ"/>
        </w:rPr>
        <w:t xml:space="preserve"> 1</w:t>
      </w:r>
    </w:p>
    <w:p w:rsidR="000E5EAA" w:rsidRPr="007C1CA9" w:rsidRDefault="000E5EAA" w:rsidP="000E5EAA">
      <w:pPr>
        <w:rPr>
          <w:lang w:bidi="ar-DZ"/>
        </w:rPr>
      </w:pPr>
      <w:r>
        <w:rPr>
          <w:b/>
          <w:bCs/>
          <w:lang w:bidi="ar-DZ"/>
        </w:rPr>
        <w:t xml:space="preserve">Unité d'enseignement </w:t>
      </w:r>
      <w:r w:rsidR="004A4448">
        <w:rPr>
          <w:b/>
          <w:bCs/>
          <w:lang w:bidi="ar-DZ"/>
        </w:rPr>
        <w:t>fondamentale</w:t>
      </w:r>
      <w:r>
        <w:rPr>
          <w:b/>
          <w:bCs/>
          <w:lang w:bidi="ar-DZ"/>
        </w:rPr>
        <w:t xml:space="preserve">: </w:t>
      </w:r>
      <w:r>
        <w:rPr>
          <w:lang w:bidi="ar-DZ"/>
        </w:rPr>
        <w:t xml:space="preserve">Logique et Connaissance.  </w:t>
      </w:r>
    </w:p>
    <w:p w:rsidR="000E5EAA" w:rsidRDefault="000E5EAA" w:rsidP="000E5EAA">
      <w:pPr>
        <w:rPr>
          <w:b/>
          <w:bCs/>
          <w:lang w:bidi="ar-DZ"/>
        </w:rPr>
      </w:pPr>
      <w:r>
        <w:rPr>
          <w:b/>
          <w:bCs/>
          <w:lang w:bidi="ar-DZ"/>
        </w:rPr>
        <w:t>Intitulé de la matière :</w:t>
      </w:r>
      <w:r w:rsidRPr="007C1CA9">
        <w:rPr>
          <w:lang w:bidi="ar-DZ"/>
        </w:rPr>
        <w:t xml:space="preserve"> </w:t>
      </w:r>
      <w:r>
        <w:rPr>
          <w:lang w:bidi="ar-DZ"/>
        </w:rPr>
        <w:t xml:space="preserve">Systèmes à Base de Connaissances. </w:t>
      </w:r>
    </w:p>
    <w:p w:rsidR="000E5EAA" w:rsidRDefault="000E5EAA" w:rsidP="000E5EAA">
      <w:pPr>
        <w:rPr>
          <w:lang w:bidi="ar-DZ"/>
        </w:rPr>
      </w:pPr>
      <w:r>
        <w:rPr>
          <w:b/>
          <w:bCs/>
          <w:lang w:bidi="ar-DZ"/>
        </w:rPr>
        <w:t xml:space="preserve">Crédits : </w:t>
      </w:r>
      <w:r w:rsidR="00EF4B50">
        <w:rPr>
          <w:b/>
          <w:bCs/>
          <w:lang w:bidi="ar-DZ"/>
        </w:rPr>
        <w:t>3</w:t>
      </w:r>
    </w:p>
    <w:p w:rsidR="000E5EAA" w:rsidRPr="007C1CA9" w:rsidRDefault="000E5EAA" w:rsidP="000E5EAA">
      <w:pPr>
        <w:rPr>
          <w:lang w:bidi="ar-DZ"/>
        </w:rPr>
      </w:pPr>
      <w:r>
        <w:rPr>
          <w:b/>
          <w:bCs/>
          <w:lang w:bidi="ar-DZ"/>
        </w:rPr>
        <w:t>Coefficients :</w:t>
      </w:r>
      <w:r w:rsidR="00EF4B50">
        <w:rPr>
          <w:b/>
          <w:bCs/>
          <w:lang w:bidi="ar-DZ"/>
        </w:rPr>
        <w:t xml:space="preserve"> 1</w:t>
      </w:r>
    </w:p>
    <w:p w:rsidR="000E5EAA" w:rsidRDefault="000E5EAA" w:rsidP="000E5EAA">
      <w:pPr>
        <w:rPr>
          <w:b/>
          <w:bCs/>
          <w:lang w:bidi="ar-DZ"/>
        </w:rPr>
      </w:pPr>
    </w:p>
    <w:p w:rsidR="000E5EAA" w:rsidRPr="00F73941" w:rsidRDefault="000E5EAA" w:rsidP="000E5EAA">
      <w:pPr>
        <w:autoSpaceDE w:val="0"/>
        <w:autoSpaceDN w:val="0"/>
        <w:adjustRightInd w:val="0"/>
        <w:jc w:val="lowKashida"/>
      </w:pPr>
      <w:r w:rsidRPr="00F417C8">
        <w:rPr>
          <w:b/>
        </w:rPr>
        <w:t xml:space="preserve">Objectifs de l’enseignement : </w:t>
      </w:r>
      <w:r w:rsidRPr="00F73941">
        <w:t xml:space="preserve">L'objectif général de ce cours est de permettre à l'étudiant d'acquérir </w:t>
      </w:r>
      <w:r>
        <w:t xml:space="preserve">les  principes des systèmes à base de connaissances et leurs applications. </w:t>
      </w:r>
    </w:p>
    <w:p w:rsidR="000E5EAA" w:rsidRPr="00F417C8" w:rsidRDefault="000E5EAA" w:rsidP="000E5EAA">
      <w:pPr>
        <w:autoSpaceDE w:val="0"/>
        <w:autoSpaceDN w:val="0"/>
        <w:adjustRightInd w:val="0"/>
        <w:rPr>
          <w:sz w:val="20"/>
          <w:szCs w:val="20"/>
        </w:rPr>
      </w:pPr>
    </w:p>
    <w:p w:rsidR="000E5EAA" w:rsidRPr="00F417C8" w:rsidRDefault="000E5EAA" w:rsidP="000E5EAA">
      <w:pPr>
        <w:rPr>
          <w:b/>
        </w:rPr>
      </w:pPr>
      <w:r w:rsidRPr="00F417C8">
        <w:rPr>
          <w:b/>
        </w:rPr>
        <w:t>Connaissances préalables recommandés</w:t>
      </w:r>
    </w:p>
    <w:p w:rsidR="000E5EAA" w:rsidRPr="00F417C8" w:rsidRDefault="000E5EAA" w:rsidP="000E5EAA">
      <w:pPr>
        <w:rPr>
          <w:bCs/>
        </w:rPr>
      </w:pPr>
      <w:r w:rsidRPr="00F417C8">
        <w:rPr>
          <w:bCs/>
        </w:rPr>
        <w:t xml:space="preserve">Notions de logique mathématiques </w:t>
      </w:r>
    </w:p>
    <w:p w:rsidR="000E5EAA" w:rsidRPr="00F417C8" w:rsidRDefault="000E5EAA" w:rsidP="000E5EAA">
      <w:pPr>
        <w:rPr>
          <w:b/>
        </w:rPr>
      </w:pPr>
      <w:r w:rsidRPr="00F417C8">
        <w:rPr>
          <w:b/>
        </w:rPr>
        <w:t>Contenu de la matière</w:t>
      </w:r>
    </w:p>
    <w:p w:rsidR="000E5EAA" w:rsidRDefault="000E5EAA" w:rsidP="000E5EAA">
      <w:pPr>
        <w:tabs>
          <w:tab w:val="num" w:pos="1080"/>
        </w:tabs>
        <w:rPr>
          <w:b/>
        </w:rPr>
      </w:pPr>
      <w:r>
        <w:rPr>
          <w:b/>
        </w:rPr>
        <w:t>Partie I : principes de base de l'IA</w:t>
      </w:r>
    </w:p>
    <w:p w:rsidR="000E5EAA" w:rsidRPr="00DD2D86" w:rsidRDefault="000E5EAA" w:rsidP="000E5EAA">
      <w:pPr>
        <w:tabs>
          <w:tab w:val="num" w:pos="1080"/>
        </w:tabs>
        <w:rPr>
          <w:b/>
          <w:bCs/>
          <w:u w:val="single"/>
        </w:rPr>
      </w:pPr>
      <w:r w:rsidRPr="00DD2D86">
        <w:rPr>
          <w:b/>
          <w:bCs/>
          <w:u w:val="single"/>
        </w:rPr>
        <w:t xml:space="preserve">Méthodes faibles </w:t>
      </w:r>
    </w:p>
    <w:p w:rsidR="000E5EAA" w:rsidRPr="00F417C8" w:rsidRDefault="000E5EAA" w:rsidP="00BE44B8">
      <w:pPr>
        <w:numPr>
          <w:ilvl w:val="0"/>
          <w:numId w:val="4"/>
        </w:numPr>
      </w:pPr>
      <w:r w:rsidRPr="00F417C8">
        <w:t xml:space="preserve">Espaces d'états </w:t>
      </w:r>
    </w:p>
    <w:p w:rsidR="000E5EAA" w:rsidRPr="00F417C8" w:rsidRDefault="000E5EAA" w:rsidP="00BE44B8">
      <w:pPr>
        <w:numPr>
          <w:ilvl w:val="0"/>
          <w:numId w:val="4"/>
        </w:numPr>
      </w:pPr>
      <w:r w:rsidRPr="00F417C8">
        <w:t xml:space="preserve">Systèmes de production </w:t>
      </w:r>
    </w:p>
    <w:p w:rsidR="000E5EAA" w:rsidRPr="00F417C8" w:rsidRDefault="000E5EAA" w:rsidP="00BE44B8">
      <w:pPr>
        <w:numPr>
          <w:ilvl w:val="0"/>
          <w:numId w:val="4"/>
        </w:numPr>
      </w:pPr>
      <w:r w:rsidRPr="00F417C8">
        <w:t xml:space="preserve">Représentation formelle </w:t>
      </w:r>
      <w:r>
        <w:t xml:space="preserve">: Arbres, </w:t>
      </w:r>
      <w:r w:rsidRPr="00F417C8">
        <w:t>Graphes</w:t>
      </w:r>
      <w:r>
        <w:t>,</w:t>
      </w:r>
      <w:r w:rsidRPr="00F417C8">
        <w:t xml:space="preserve"> Graphes ET-OU </w:t>
      </w:r>
    </w:p>
    <w:p w:rsidR="000E5EAA" w:rsidRPr="00F417C8" w:rsidRDefault="000E5EAA" w:rsidP="00BE44B8">
      <w:pPr>
        <w:numPr>
          <w:ilvl w:val="0"/>
          <w:numId w:val="4"/>
        </w:numPr>
      </w:pPr>
      <w:r w:rsidRPr="00F417C8">
        <w:t xml:space="preserve">Stratégies de résolution </w:t>
      </w:r>
    </w:p>
    <w:p w:rsidR="000E5EAA" w:rsidRPr="00F417C8" w:rsidRDefault="000E5EAA" w:rsidP="00BE44B8">
      <w:pPr>
        <w:numPr>
          <w:ilvl w:val="0"/>
          <w:numId w:val="3"/>
        </w:numPr>
      </w:pPr>
      <w:r w:rsidRPr="00F417C8">
        <w:t xml:space="preserve">Algorithme du British Museum </w:t>
      </w:r>
    </w:p>
    <w:p w:rsidR="000E5EAA" w:rsidRPr="00F417C8" w:rsidRDefault="000E5EAA" w:rsidP="00BE44B8">
      <w:pPr>
        <w:numPr>
          <w:ilvl w:val="0"/>
          <w:numId w:val="3"/>
        </w:numPr>
      </w:pPr>
      <w:r w:rsidRPr="00F417C8">
        <w:t xml:space="preserve">Recherche en profondeur et retour-arrière </w:t>
      </w:r>
    </w:p>
    <w:p w:rsidR="000E5EAA" w:rsidRPr="00F417C8" w:rsidRDefault="000E5EAA" w:rsidP="00BE44B8">
      <w:pPr>
        <w:numPr>
          <w:ilvl w:val="0"/>
          <w:numId w:val="3"/>
        </w:numPr>
      </w:pPr>
      <w:r w:rsidRPr="00F417C8">
        <w:t xml:space="preserve">Recherche en largeur </w:t>
      </w:r>
    </w:p>
    <w:p w:rsidR="000E5EAA" w:rsidRPr="00F417C8" w:rsidRDefault="000E5EAA" w:rsidP="00BE44B8">
      <w:pPr>
        <w:numPr>
          <w:ilvl w:val="0"/>
          <w:numId w:val="3"/>
        </w:numPr>
      </w:pPr>
      <w:r w:rsidRPr="00F417C8">
        <w:t xml:space="preserve">La notion d'heuristique </w:t>
      </w:r>
    </w:p>
    <w:p w:rsidR="000E5EAA" w:rsidRPr="00F417C8" w:rsidRDefault="000E5EAA" w:rsidP="00BE44B8">
      <w:pPr>
        <w:numPr>
          <w:ilvl w:val="0"/>
          <w:numId w:val="3"/>
        </w:numPr>
      </w:pPr>
      <w:r w:rsidRPr="00F417C8">
        <w:t xml:space="preserve">L'escalade </w:t>
      </w:r>
    </w:p>
    <w:p w:rsidR="000E5EAA" w:rsidRPr="00F417C8" w:rsidRDefault="000E5EAA" w:rsidP="00BE44B8">
      <w:pPr>
        <w:numPr>
          <w:ilvl w:val="0"/>
          <w:numId w:val="3"/>
        </w:numPr>
      </w:pPr>
      <w:r w:rsidRPr="00F417C8">
        <w:t xml:space="preserve">Recherche meilleur en premier (pem): graphe OU </w:t>
      </w:r>
    </w:p>
    <w:p w:rsidR="000E5EAA" w:rsidRPr="00F417C8" w:rsidRDefault="000E5EAA" w:rsidP="00BE44B8">
      <w:pPr>
        <w:numPr>
          <w:ilvl w:val="0"/>
          <w:numId w:val="3"/>
        </w:numPr>
      </w:pPr>
      <w:r w:rsidRPr="00F417C8">
        <w:t xml:space="preserve">Recherche meilleur en premier (pem): graphe ET-OU </w:t>
      </w:r>
    </w:p>
    <w:p w:rsidR="000E5EAA" w:rsidRPr="00DD2D86" w:rsidRDefault="000E5EAA" w:rsidP="000E5EAA">
      <w:pPr>
        <w:rPr>
          <w:b/>
          <w:bCs/>
          <w:u w:val="single"/>
        </w:rPr>
      </w:pPr>
      <w:r w:rsidRPr="00DD2D86">
        <w:rPr>
          <w:b/>
          <w:bCs/>
          <w:u w:val="single"/>
        </w:rPr>
        <w:t xml:space="preserve">Problèmes de satisfaction de contraintes </w:t>
      </w:r>
    </w:p>
    <w:p w:rsidR="000E5EAA" w:rsidRPr="00F417C8" w:rsidRDefault="000E5EAA" w:rsidP="00BE44B8">
      <w:pPr>
        <w:numPr>
          <w:ilvl w:val="0"/>
          <w:numId w:val="5"/>
        </w:numPr>
      </w:pPr>
      <w:r>
        <w:t xml:space="preserve">Énoncés de problèmes: </w:t>
      </w:r>
      <w:r w:rsidRPr="00F417C8">
        <w:t xml:space="preserve">Algorithme standard pour la satisfaction </w:t>
      </w:r>
    </w:p>
    <w:p w:rsidR="000E5EAA" w:rsidRPr="00F417C8" w:rsidRDefault="000E5EAA" w:rsidP="00BE44B8">
      <w:pPr>
        <w:numPr>
          <w:ilvl w:val="0"/>
          <w:numId w:val="5"/>
        </w:numPr>
      </w:pPr>
      <w:r w:rsidRPr="00F417C8">
        <w:t xml:space="preserve">Consistances locales et filtrage </w:t>
      </w:r>
      <w:r>
        <w:tab/>
      </w:r>
    </w:p>
    <w:p w:rsidR="000E5EAA" w:rsidRDefault="000E5EAA" w:rsidP="00BE44B8">
      <w:pPr>
        <w:numPr>
          <w:ilvl w:val="0"/>
          <w:numId w:val="5"/>
        </w:numPr>
      </w:pPr>
      <w:r w:rsidRPr="00F417C8">
        <w:t xml:space="preserve">Sophistiquer l'algorithme backtrack </w:t>
      </w:r>
    </w:p>
    <w:p w:rsidR="000E5EAA" w:rsidRPr="00F417C8" w:rsidRDefault="000E5EAA" w:rsidP="000E5EAA">
      <w:pPr>
        <w:tabs>
          <w:tab w:val="num" w:pos="1260"/>
        </w:tabs>
        <w:rPr>
          <w:b/>
          <w:bCs/>
        </w:rPr>
      </w:pPr>
      <w:r w:rsidRPr="00F417C8">
        <w:rPr>
          <w:b/>
          <w:bCs/>
        </w:rPr>
        <w:t xml:space="preserve">Partie II : Systèmes à base de connaissances et applications </w:t>
      </w:r>
    </w:p>
    <w:p w:rsidR="000E5EAA" w:rsidRPr="00DD2D86" w:rsidRDefault="000E5EAA" w:rsidP="00BE44B8">
      <w:pPr>
        <w:numPr>
          <w:ilvl w:val="0"/>
          <w:numId w:val="6"/>
        </w:numPr>
        <w:autoSpaceDE w:val="0"/>
        <w:autoSpaceDN w:val="0"/>
        <w:adjustRightInd w:val="0"/>
      </w:pPr>
      <w:r w:rsidRPr="00DD2D86">
        <w:t xml:space="preserve">Langages de représentation de connaissances </w:t>
      </w:r>
    </w:p>
    <w:p w:rsidR="000E5EAA" w:rsidRPr="00DD2D86" w:rsidRDefault="000E5EAA" w:rsidP="00BE44B8">
      <w:pPr>
        <w:numPr>
          <w:ilvl w:val="0"/>
          <w:numId w:val="6"/>
        </w:numPr>
        <w:autoSpaceDE w:val="0"/>
        <w:autoSpaceDN w:val="0"/>
        <w:adjustRightInd w:val="0"/>
      </w:pPr>
      <w:r>
        <w:t>R</w:t>
      </w:r>
      <w:r w:rsidRPr="00DD2D86">
        <w:t xml:space="preserve">éseaux sémantiques </w:t>
      </w:r>
    </w:p>
    <w:p w:rsidR="000E5EAA" w:rsidRPr="00DD2D86" w:rsidRDefault="000E5EAA" w:rsidP="00BE44B8">
      <w:pPr>
        <w:numPr>
          <w:ilvl w:val="0"/>
          <w:numId w:val="6"/>
        </w:numPr>
        <w:autoSpaceDE w:val="0"/>
        <w:autoSpaceDN w:val="0"/>
        <w:adjustRightInd w:val="0"/>
      </w:pPr>
      <w:r>
        <w:t>G</w:t>
      </w:r>
      <w:r w:rsidRPr="00DD2D86">
        <w:t xml:space="preserve">raphes conceptuels </w:t>
      </w:r>
    </w:p>
    <w:p w:rsidR="000E5EAA" w:rsidRPr="00DD2D86" w:rsidRDefault="000E5EAA" w:rsidP="00BE44B8">
      <w:pPr>
        <w:numPr>
          <w:ilvl w:val="0"/>
          <w:numId w:val="6"/>
        </w:numPr>
        <w:autoSpaceDE w:val="0"/>
        <w:autoSpaceDN w:val="0"/>
        <w:adjustRightInd w:val="0"/>
      </w:pPr>
      <w:r w:rsidRPr="00DD2D86">
        <w:t xml:space="preserve">Types, individus et noms </w:t>
      </w:r>
    </w:p>
    <w:p w:rsidR="000E5EAA" w:rsidRPr="00DD2D86" w:rsidRDefault="000E5EAA" w:rsidP="00BE44B8">
      <w:pPr>
        <w:numPr>
          <w:ilvl w:val="0"/>
          <w:numId w:val="6"/>
        </w:numPr>
        <w:autoSpaceDE w:val="0"/>
        <w:autoSpaceDN w:val="0"/>
        <w:adjustRightInd w:val="0"/>
      </w:pPr>
      <w:r w:rsidRPr="00DD2D86">
        <w:t xml:space="preserve">Graphes conceptuels et logique </w:t>
      </w:r>
    </w:p>
    <w:p w:rsidR="000E5EAA" w:rsidRPr="00DD2D86" w:rsidRDefault="000E5EAA" w:rsidP="00BE44B8">
      <w:pPr>
        <w:numPr>
          <w:ilvl w:val="0"/>
          <w:numId w:val="6"/>
        </w:numPr>
        <w:autoSpaceDE w:val="0"/>
        <w:autoSpaceDN w:val="0"/>
        <w:adjustRightInd w:val="0"/>
      </w:pPr>
      <w:r w:rsidRPr="00DD2D86">
        <w:t xml:space="preserve">Les objets structurés </w:t>
      </w:r>
    </w:p>
    <w:p w:rsidR="000E5EAA" w:rsidRPr="00DD2D86" w:rsidRDefault="000E5EAA" w:rsidP="00BE44B8">
      <w:pPr>
        <w:numPr>
          <w:ilvl w:val="0"/>
          <w:numId w:val="6"/>
        </w:numPr>
        <w:autoSpaceDE w:val="0"/>
        <w:autoSpaceDN w:val="0"/>
        <w:adjustRightInd w:val="0"/>
      </w:pPr>
      <w:r>
        <w:t>F</w:t>
      </w:r>
      <w:r w:rsidRPr="00DD2D86">
        <w:t>rames ou cadres</w:t>
      </w:r>
    </w:p>
    <w:p w:rsidR="000E5EAA" w:rsidRPr="006F6F8F" w:rsidRDefault="000E5EAA" w:rsidP="00BE44B8">
      <w:pPr>
        <w:numPr>
          <w:ilvl w:val="0"/>
          <w:numId w:val="6"/>
        </w:numPr>
        <w:autoSpaceDE w:val="0"/>
        <w:autoSpaceDN w:val="0"/>
        <w:adjustRightInd w:val="0"/>
        <w:rPr>
          <w:b/>
        </w:rPr>
      </w:pPr>
      <w:r>
        <w:t>Scripts ou schémas</w:t>
      </w:r>
    </w:p>
    <w:p w:rsidR="00EF4B50" w:rsidRDefault="00EF4B50" w:rsidP="000E5EAA">
      <w:pPr>
        <w:rPr>
          <w:b/>
        </w:rPr>
      </w:pPr>
    </w:p>
    <w:p w:rsidR="000E5EAA" w:rsidRDefault="000E5EAA" w:rsidP="000E5EAA">
      <w:pPr>
        <w:rPr>
          <w:b/>
        </w:rPr>
      </w:pPr>
      <w:r w:rsidRPr="00F417C8">
        <w:rPr>
          <w:b/>
        </w:rPr>
        <w:t>Mode d’évaluation :</w:t>
      </w:r>
    </w:p>
    <w:p w:rsidR="000E5EAA" w:rsidRDefault="000E5EAA" w:rsidP="000E5EAA">
      <w:r>
        <w:t xml:space="preserve">60 % Contrôle continu + 40 % Examen </w:t>
      </w:r>
      <w:r w:rsidRPr="00F417C8">
        <w:t xml:space="preserve">  </w:t>
      </w:r>
    </w:p>
    <w:p w:rsidR="00EF4B50" w:rsidRDefault="00EF4B50" w:rsidP="000E5EAA">
      <w:pPr>
        <w:rPr>
          <w:b/>
        </w:rPr>
      </w:pPr>
    </w:p>
    <w:p w:rsidR="000E5EAA" w:rsidRPr="00F417C8" w:rsidRDefault="000E5EAA" w:rsidP="000E5EAA">
      <w:pPr>
        <w:rPr>
          <w:b/>
        </w:rPr>
      </w:pPr>
      <w:r w:rsidRPr="00F417C8">
        <w:rPr>
          <w:b/>
        </w:rPr>
        <w:t>Références</w:t>
      </w:r>
    </w:p>
    <w:p w:rsidR="000E5EAA" w:rsidRPr="00AA5958" w:rsidRDefault="000E5EAA" w:rsidP="000E5EAA">
      <w:pPr>
        <w:jc w:val="lowKashida"/>
      </w:pPr>
      <w:r>
        <w:t xml:space="preserve">- </w:t>
      </w:r>
      <w:r w:rsidRPr="00AA5958">
        <w:t xml:space="preserve">Hubert  Dreyfus :  </w:t>
      </w:r>
      <w:r w:rsidRPr="00AA5958">
        <w:rPr>
          <w:rStyle w:val="Accentuation"/>
          <w:i w:val="0"/>
          <w:iCs w:val="0"/>
        </w:rPr>
        <w:t>Intelligence artificielle - Mythes et limites</w:t>
      </w:r>
      <w:r w:rsidRPr="00AA5958">
        <w:t>, Flammarion, 1984</w:t>
      </w:r>
    </w:p>
    <w:p w:rsidR="000E5EAA" w:rsidRPr="00AA5958" w:rsidRDefault="000E5EAA" w:rsidP="000E5EAA">
      <w:pPr>
        <w:jc w:val="lowKashida"/>
      </w:pPr>
      <w:r>
        <w:t xml:space="preserve">- </w:t>
      </w:r>
      <w:r w:rsidRPr="00AA5958">
        <w:t xml:space="preserve">Daniel Kayser </w:t>
      </w:r>
      <w:r w:rsidRPr="00AA5958">
        <w:rPr>
          <w:rStyle w:val="Accentuation"/>
          <w:i w:val="0"/>
          <w:iCs w:val="0"/>
        </w:rPr>
        <w:t>La représentation des connaissances</w:t>
      </w:r>
      <w:r w:rsidRPr="00AA5958">
        <w:rPr>
          <w:i/>
          <w:iCs/>
        </w:rPr>
        <w:t>,</w:t>
      </w:r>
      <w:r w:rsidRPr="00AA5958">
        <w:t xml:space="preserve"> Editions Hermes, 1997</w:t>
      </w:r>
    </w:p>
    <w:p w:rsidR="000E5EAA" w:rsidRPr="00AA5958" w:rsidRDefault="000E5EAA" w:rsidP="000E5EAA">
      <w:pPr>
        <w:jc w:val="lowKashida"/>
        <w:rPr>
          <w:lang w:val="en-GB"/>
        </w:rPr>
      </w:pPr>
      <w:r>
        <w:rPr>
          <w:lang w:val="en-GB"/>
        </w:rPr>
        <w:t xml:space="preserve">- </w:t>
      </w:r>
      <w:r w:rsidRPr="00AA5958">
        <w:rPr>
          <w:lang w:val="en-GB"/>
        </w:rPr>
        <w:t xml:space="preserve">P.H. Winston  :  </w:t>
      </w:r>
      <w:r w:rsidRPr="00AA5958">
        <w:rPr>
          <w:rStyle w:val="Accentuation"/>
          <w:i w:val="0"/>
          <w:iCs w:val="0"/>
          <w:lang w:val="en-GB"/>
        </w:rPr>
        <w:t>Artificial Intelligence</w:t>
      </w:r>
      <w:r w:rsidRPr="00AA5958">
        <w:rPr>
          <w:lang w:val="en-GB"/>
        </w:rPr>
        <w:t>, Addison-Wesley, 1992.</w:t>
      </w:r>
    </w:p>
    <w:p w:rsidR="000E5EAA" w:rsidRPr="00AA5958" w:rsidRDefault="000E5EAA" w:rsidP="000E5EAA">
      <w:pPr>
        <w:jc w:val="lowKashida"/>
      </w:pPr>
      <w:r>
        <w:t xml:space="preserve">- </w:t>
      </w:r>
      <w:r w:rsidRPr="00AA5958">
        <w:t>A Thayse  et al "Approche Logique de l'IA" Edition Dunod Informatique, 1990.</w:t>
      </w:r>
    </w:p>
    <w:p w:rsidR="000E5EAA" w:rsidRPr="00AA5958" w:rsidRDefault="000E5EAA" w:rsidP="000E5EAA">
      <w:pPr>
        <w:jc w:val="lowKashida"/>
        <w:rPr>
          <w:b/>
        </w:rPr>
      </w:pPr>
      <w:r>
        <w:rPr>
          <w:lang w:val="en-GB"/>
        </w:rPr>
        <w:t xml:space="preserve">- </w:t>
      </w:r>
      <w:r w:rsidRPr="00AA5958">
        <w:rPr>
          <w:lang w:val="en-GB"/>
        </w:rPr>
        <w:t xml:space="preserve">P. Jackson: An introduction to expert systems. Addison Wesley, 2000 (3rd edition). </w:t>
      </w:r>
      <w:r w:rsidRPr="00AA5958">
        <w:rPr>
          <w:lang w:val="en-GB"/>
        </w:rPr>
        <w:br/>
      </w:r>
      <w:r w:rsidRPr="005907B3">
        <w:rPr>
          <w:lang w:val="en-GB"/>
        </w:rPr>
        <w:t xml:space="preserve">- M. Stefik: Introduction to knowledge systems. </w:t>
      </w:r>
      <w:r w:rsidRPr="00AA5958">
        <w:t>Morgan Kaufmann, 1995.</w:t>
      </w:r>
      <w:r w:rsidRPr="00AA5958">
        <w:br/>
      </w:r>
    </w:p>
    <w:p w:rsidR="00241540" w:rsidRPr="00126D92" w:rsidRDefault="00241540" w:rsidP="00241540">
      <w:pPr>
        <w:rPr>
          <w:b/>
          <w:bCs/>
          <w:sz w:val="32"/>
          <w:szCs w:val="32"/>
          <w:lang w:bidi="ar-DZ"/>
        </w:rPr>
      </w:pPr>
      <w:r w:rsidRPr="00241540">
        <w:rPr>
          <w:b/>
          <w:sz w:val="32"/>
          <w:szCs w:val="32"/>
          <w:lang w:bidi="ar-DZ"/>
        </w:rPr>
        <w:lastRenderedPageBreak/>
        <w:t>Intitulé du Master :</w:t>
      </w:r>
      <w:r>
        <w:rPr>
          <w:b/>
          <w:sz w:val="32"/>
          <w:szCs w:val="32"/>
          <w:lang w:bidi="ar-DZ"/>
        </w:rPr>
        <w:t xml:space="preserve"> </w:t>
      </w:r>
      <w:r w:rsidRPr="00126D92">
        <w:rPr>
          <w:b/>
          <w:bCs/>
          <w:sz w:val="32"/>
          <w:szCs w:val="32"/>
          <w:lang w:bidi="ar-DZ"/>
        </w:rPr>
        <w:t xml:space="preserve">Génie Informatique  </w:t>
      </w:r>
    </w:p>
    <w:p w:rsidR="00241540" w:rsidRPr="005907B3" w:rsidRDefault="00241540" w:rsidP="0024154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241540" w:rsidRPr="007C1CA9" w:rsidRDefault="00241540" w:rsidP="00241540">
      <w:pPr>
        <w:rPr>
          <w:lang w:bidi="ar-DZ"/>
        </w:rPr>
      </w:pPr>
      <w:r>
        <w:rPr>
          <w:b/>
          <w:bCs/>
          <w:lang w:bidi="ar-DZ"/>
        </w:rPr>
        <w:t xml:space="preserve">Unité d'enseignement </w:t>
      </w:r>
      <w:r w:rsidR="004A4448">
        <w:rPr>
          <w:b/>
          <w:bCs/>
          <w:lang w:bidi="ar-DZ"/>
        </w:rPr>
        <w:t xml:space="preserve">fondamentale </w:t>
      </w:r>
      <w:r>
        <w:rPr>
          <w:b/>
          <w:bCs/>
          <w:lang w:bidi="ar-DZ"/>
        </w:rPr>
        <w:t xml:space="preserve">: </w:t>
      </w:r>
      <w:r>
        <w:rPr>
          <w:lang w:bidi="ar-DZ"/>
        </w:rPr>
        <w:t xml:space="preserve">Recherche Opérationnelle </w:t>
      </w:r>
    </w:p>
    <w:p w:rsidR="00241540" w:rsidRDefault="00241540" w:rsidP="00241540">
      <w:pPr>
        <w:rPr>
          <w:b/>
          <w:bCs/>
          <w:lang w:bidi="ar-DZ"/>
        </w:rPr>
      </w:pPr>
      <w:r>
        <w:rPr>
          <w:b/>
          <w:bCs/>
          <w:lang w:bidi="ar-DZ"/>
        </w:rPr>
        <w:t xml:space="preserve">Intitulé de la matière : </w:t>
      </w:r>
      <w:r>
        <w:rPr>
          <w:lang w:bidi="ar-DZ"/>
        </w:rPr>
        <w:t xml:space="preserve">Méthodes de simulation à événements discrets </w:t>
      </w:r>
    </w:p>
    <w:p w:rsidR="00241540" w:rsidRPr="00DC2D6D" w:rsidRDefault="00241540" w:rsidP="00241540">
      <w:pPr>
        <w:rPr>
          <w:lang w:bidi="ar-DZ"/>
        </w:rPr>
      </w:pPr>
      <w:r>
        <w:rPr>
          <w:b/>
          <w:bCs/>
          <w:lang w:bidi="ar-DZ"/>
        </w:rPr>
        <w:t>Crédits :</w:t>
      </w:r>
      <w:r>
        <w:rPr>
          <w:lang w:bidi="ar-DZ"/>
        </w:rPr>
        <w:t xml:space="preserve"> </w:t>
      </w:r>
      <w:r w:rsidRPr="00241540">
        <w:rPr>
          <w:b/>
          <w:lang w:bidi="ar-DZ"/>
        </w:rPr>
        <w:t>3,5</w:t>
      </w:r>
    </w:p>
    <w:p w:rsidR="00241540" w:rsidRPr="007C1CA9" w:rsidRDefault="00241540" w:rsidP="00241540">
      <w:pPr>
        <w:rPr>
          <w:lang w:bidi="ar-DZ"/>
        </w:rPr>
      </w:pPr>
      <w:r>
        <w:rPr>
          <w:b/>
          <w:bCs/>
          <w:lang w:bidi="ar-DZ"/>
        </w:rPr>
        <w:t>Coefficients : 1,5</w:t>
      </w:r>
      <w:r>
        <w:rPr>
          <w:lang w:bidi="ar-DZ"/>
        </w:rPr>
        <w:t xml:space="preserve"> </w:t>
      </w:r>
    </w:p>
    <w:p w:rsidR="00241540" w:rsidRDefault="00241540" w:rsidP="00241540">
      <w:pPr>
        <w:rPr>
          <w:b/>
          <w:bCs/>
          <w:lang w:bidi="ar-DZ"/>
        </w:rPr>
      </w:pPr>
    </w:p>
    <w:p w:rsidR="00241540" w:rsidRDefault="00241540" w:rsidP="00241540">
      <w:pPr>
        <w:rPr>
          <w:b/>
          <w:bCs/>
          <w:lang w:bidi="ar-DZ"/>
        </w:rPr>
      </w:pPr>
      <w:r>
        <w:rPr>
          <w:b/>
          <w:bCs/>
          <w:lang w:bidi="ar-DZ"/>
        </w:rPr>
        <w:t xml:space="preserve">Objectifs de l'enseignement </w:t>
      </w:r>
    </w:p>
    <w:p w:rsidR="00241540" w:rsidRPr="00AE33DF" w:rsidRDefault="00241540" w:rsidP="00241540">
      <w:pPr>
        <w:rPr>
          <w:lang w:bidi="ar-DZ"/>
        </w:rPr>
      </w:pPr>
      <w:r>
        <w:rPr>
          <w:lang w:bidi="ar-DZ"/>
        </w:rPr>
        <w:t>Acquérir et maîtriser les modèles à base d'événements discrets.</w:t>
      </w:r>
    </w:p>
    <w:p w:rsidR="00241540" w:rsidRDefault="00241540" w:rsidP="00241540">
      <w:pPr>
        <w:rPr>
          <w:b/>
          <w:bCs/>
          <w:lang w:bidi="ar-DZ"/>
        </w:rPr>
      </w:pPr>
    </w:p>
    <w:p w:rsidR="00241540" w:rsidRDefault="00241540" w:rsidP="00241540">
      <w:pPr>
        <w:rPr>
          <w:b/>
          <w:bCs/>
          <w:lang w:bidi="ar-DZ"/>
        </w:rPr>
      </w:pPr>
      <w:r>
        <w:rPr>
          <w:b/>
          <w:bCs/>
          <w:lang w:bidi="ar-DZ"/>
        </w:rPr>
        <w:t xml:space="preserve">Connaissances préalables recommandées </w:t>
      </w:r>
    </w:p>
    <w:p w:rsidR="00241540" w:rsidRPr="00AE33DF" w:rsidRDefault="00241540" w:rsidP="00241540">
      <w:pPr>
        <w:rPr>
          <w:lang w:bidi="ar-DZ"/>
        </w:rPr>
      </w:pPr>
      <w:r>
        <w:rPr>
          <w:lang w:bidi="ar-DZ"/>
        </w:rPr>
        <w:t xml:space="preserve">Mathématiques + Notions de programmation </w:t>
      </w:r>
    </w:p>
    <w:p w:rsidR="00241540" w:rsidRDefault="00241540" w:rsidP="00241540">
      <w:pPr>
        <w:rPr>
          <w:b/>
          <w:bCs/>
          <w:lang w:bidi="ar-DZ"/>
        </w:rPr>
      </w:pPr>
    </w:p>
    <w:p w:rsidR="00241540" w:rsidRPr="00487AD1" w:rsidRDefault="00241540" w:rsidP="00241540">
      <w:pPr>
        <w:rPr>
          <w:b/>
          <w:bCs/>
          <w:lang w:bidi="ar-DZ"/>
        </w:rPr>
      </w:pPr>
      <w:r>
        <w:rPr>
          <w:b/>
          <w:bCs/>
          <w:lang w:bidi="ar-DZ"/>
        </w:rPr>
        <w:t xml:space="preserve">Contenu de la matière </w:t>
      </w:r>
    </w:p>
    <w:p w:rsidR="00241540" w:rsidRDefault="00241540" w:rsidP="00241540">
      <w:pPr>
        <w:rPr>
          <w:b/>
          <w:bCs/>
          <w:lang w:bidi="ar-DZ"/>
        </w:rPr>
      </w:pPr>
      <w:r>
        <w:rPr>
          <w:b/>
          <w:bCs/>
          <w:lang w:bidi="ar-DZ"/>
        </w:rPr>
        <w:t xml:space="preserve">Première partie </w:t>
      </w:r>
    </w:p>
    <w:p w:rsidR="00241540" w:rsidRDefault="00241540" w:rsidP="00BE44B8">
      <w:pPr>
        <w:numPr>
          <w:ilvl w:val="0"/>
          <w:numId w:val="10"/>
        </w:numPr>
        <w:rPr>
          <w:lang w:bidi="ar-DZ"/>
        </w:rPr>
      </w:pPr>
      <w:r>
        <w:rPr>
          <w:lang w:bidi="ar-DZ"/>
        </w:rPr>
        <w:t xml:space="preserve">Entrée d'un modèle de </w:t>
      </w:r>
      <w:r w:rsidRPr="006372F9">
        <w:rPr>
          <w:lang w:bidi="ar-DZ"/>
        </w:rPr>
        <w:t xml:space="preserve">simulation </w:t>
      </w:r>
    </w:p>
    <w:p w:rsidR="00241540" w:rsidRPr="006372F9" w:rsidRDefault="00241540" w:rsidP="00BE44B8">
      <w:pPr>
        <w:numPr>
          <w:ilvl w:val="0"/>
          <w:numId w:val="10"/>
        </w:numPr>
        <w:rPr>
          <w:lang w:bidi="ar-DZ"/>
        </w:rPr>
      </w:pPr>
      <w:r>
        <w:rPr>
          <w:lang w:bidi="ar-DZ"/>
        </w:rPr>
        <w:t xml:space="preserve">Les résultats d'une simulation et analyse statistique. </w:t>
      </w:r>
    </w:p>
    <w:p w:rsidR="00241540" w:rsidRPr="00027CFE" w:rsidRDefault="00241540" w:rsidP="00241540">
      <w:pPr>
        <w:rPr>
          <w:b/>
          <w:bCs/>
          <w:lang w:bidi="ar-DZ"/>
        </w:rPr>
      </w:pPr>
      <w:r w:rsidRPr="00027CFE">
        <w:rPr>
          <w:b/>
          <w:bCs/>
          <w:lang w:bidi="ar-DZ"/>
        </w:rPr>
        <w:t xml:space="preserve">Deuxième partie </w:t>
      </w:r>
    </w:p>
    <w:p w:rsidR="00241540" w:rsidRPr="00027CFE" w:rsidRDefault="00241540" w:rsidP="00BE44B8">
      <w:pPr>
        <w:numPr>
          <w:ilvl w:val="0"/>
          <w:numId w:val="10"/>
        </w:numPr>
        <w:rPr>
          <w:lang w:bidi="ar-DZ"/>
        </w:rPr>
      </w:pPr>
      <w:r w:rsidRPr="00027CFE">
        <w:rPr>
          <w:lang w:bidi="ar-DZ"/>
        </w:rPr>
        <w:t xml:space="preserve">Définition d'un processus stochastique </w:t>
      </w:r>
    </w:p>
    <w:p w:rsidR="00241540" w:rsidRPr="00027CFE" w:rsidRDefault="00241540" w:rsidP="00BE44B8">
      <w:pPr>
        <w:numPr>
          <w:ilvl w:val="0"/>
          <w:numId w:val="10"/>
        </w:numPr>
        <w:rPr>
          <w:lang w:bidi="ar-DZ"/>
        </w:rPr>
      </w:pPr>
      <w:r w:rsidRPr="00027CFE">
        <w:rPr>
          <w:lang w:bidi="ar-DZ"/>
        </w:rPr>
        <w:t xml:space="preserve">Chaînes de Markov  à espace discret </w:t>
      </w:r>
    </w:p>
    <w:p w:rsidR="00241540" w:rsidRPr="00027CFE" w:rsidRDefault="00241540" w:rsidP="00BE44B8">
      <w:pPr>
        <w:numPr>
          <w:ilvl w:val="0"/>
          <w:numId w:val="10"/>
        </w:numPr>
        <w:rPr>
          <w:lang w:bidi="ar-DZ"/>
        </w:rPr>
      </w:pPr>
      <w:r w:rsidRPr="00027CFE">
        <w:rPr>
          <w:lang w:bidi="ar-DZ"/>
        </w:rPr>
        <w:t xml:space="preserve">Classification des états d'une chaîne de Markov finie à l'aide de graphe de transitions </w:t>
      </w:r>
    </w:p>
    <w:p w:rsidR="00241540" w:rsidRPr="00027CFE" w:rsidRDefault="00241540" w:rsidP="00BE44B8">
      <w:pPr>
        <w:numPr>
          <w:ilvl w:val="0"/>
          <w:numId w:val="10"/>
        </w:numPr>
        <w:rPr>
          <w:lang w:bidi="ar-DZ"/>
        </w:rPr>
      </w:pPr>
      <w:r w:rsidRPr="00027CFE">
        <w:rPr>
          <w:lang w:bidi="ar-DZ"/>
        </w:rPr>
        <w:t xml:space="preserve">Probabilité des états </w:t>
      </w:r>
    </w:p>
    <w:p w:rsidR="00241540" w:rsidRPr="00027CFE" w:rsidRDefault="00241540" w:rsidP="00BE44B8">
      <w:pPr>
        <w:numPr>
          <w:ilvl w:val="0"/>
          <w:numId w:val="10"/>
        </w:numPr>
        <w:rPr>
          <w:lang w:bidi="ar-DZ"/>
        </w:rPr>
      </w:pPr>
      <w:r w:rsidRPr="00027CFE">
        <w:rPr>
          <w:lang w:bidi="ar-DZ"/>
        </w:rPr>
        <w:t xml:space="preserve">Ergodicité </w:t>
      </w:r>
    </w:p>
    <w:p w:rsidR="00241540" w:rsidRPr="00027CFE" w:rsidRDefault="00241540" w:rsidP="00BE44B8">
      <w:pPr>
        <w:numPr>
          <w:ilvl w:val="0"/>
          <w:numId w:val="10"/>
        </w:numPr>
        <w:rPr>
          <w:lang w:bidi="ar-DZ"/>
        </w:rPr>
      </w:pPr>
      <w:r w:rsidRPr="00027CFE">
        <w:rPr>
          <w:lang w:bidi="ar-DZ"/>
        </w:rPr>
        <w:t xml:space="preserve">Calcul des probabilités des états en régime permanent </w:t>
      </w:r>
    </w:p>
    <w:p w:rsidR="00241540" w:rsidRPr="00027CFE" w:rsidRDefault="00241540" w:rsidP="00241540">
      <w:pPr>
        <w:rPr>
          <w:lang w:bidi="ar-DZ"/>
        </w:rPr>
      </w:pPr>
    </w:p>
    <w:p w:rsidR="00241540" w:rsidRDefault="00241540" w:rsidP="00241540">
      <w:pPr>
        <w:rPr>
          <w:b/>
          <w:bCs/>
          <w:lang w:bidi="ar-DZ"/>
        </w:rPr>
      </w:pPr>
      <w:r>
        <w:rPr>
          <w:b/>
          <w:bCs/>
          <w:lang w:bidi="ar-DZ"/>
        </w:rPr>
        <w:t xml:space="preserve">Mode d'évaluation </w:t>
      </w:r>
    </w:p>
    <w:p w:rsidR="00241540" w:rsidRPr="00A27E92" w:rsidRDefault="00241540" w:rsidP="00241540">
      <w:pPr>
        <w:rPr>
          <w:lang w:bidi="ar-DZ"/>
        </w:rPr>
      </w:pPr>
      <w:r w:rsidRPr="00A27E92">
        <w:rPr>
          <w:lang w:bidi="ar-DZ"/>
        </w:rPr>
        <w:t>40 % Contrôle continu + 60 % Exmaen</w:t>
      </w:r>
    </w:p>
    <w:p w:rsidR="00241540" w:rsidRDefault="00241540" w:rsidP="00241540">
      <w:pPr>
        <w:rPr>
          <w:b/>
          <w:bCs/>
          <w:lang w:bidi="ar-DZ"/>
        </w:rPr>
      </w:pPr>
    </w:p>
    <w:p w:rsidR="00241540" w:rsidRDefault="00241540" w:rsidP="00241540">
      <w:pPr>
        <w:rPr>
          <w:b/>
          <w:bCs/>
          <w:lang w:bidi="ar-DZ"/>
        </w:rPr>
      </w:pPr>
      <w:r>
        <w:rPr>
          <w:b/>
          <w:bCs/>
          <w:lang w:bidi="ar-DZ"/>
        </w:rPr>
        <w:t xml:space="preserve">Références </w:t>
      </w:r>
    </w:p>
    <w:p w:rsidR="00241540" w:rsidRDefault="00241540" w:rsidP="00BE44B8">
      <w:pPr>
        <w:numPr>
          <w:ilvl w:val="0"/>
          <w:numId w:val="10"/>
        </w:numPr>
        <w:rPr>
          <w:lang w:bidi="ar-DZ"/>
        </w:rPr>
      </w:pPr>
      <w:r>
        <w:rPr>
          <w:lang w:bidi="ar-DZ"/>
        </w:rPr>
        <w:t xml:space="preserve">Robert Faure, Bernard Lemaire et Christophe Picouleau : " précis de recherche opérationnelle. Edition Dunod, 2000. </w:t>
      </w:r>
      <w:r>
        <w:rPr>
          <w:lang w:bidi="ar-DZ"/>
        </w:rPr>
        <w:tab/>
      </w:r>
    </w:p>
    <w:p w:rsidR="00241540" w:rsidRDefault="00241540" w:rsidP="00BE44B8">
      <w:pPr>
        <w:numPr>
          <w:ilvl w:val="0"/>
          <w:numId w:val="10"/>
        </w:numPr>
        <w:rPr>
          <w:lang w:bidi="ar-DZ"/>
        </w:rPr>
      </w:pPr>
      <w:r>
        <w:rPr>
          <w:lang w:bidi="ar-DZ"/>
        </w:rPr>
        <w:t xml:space="preserve">Gerard Fleury, Philipe Lacomme, Alain Tanguy : " simulation à evenements discrets. Edition Eyrolls, Paris 2007.  </w:t>
      </w: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jc w:val="center"/>
        <w:rPr>
          <w:sz w:val="32"/>
          <w:szCs w:val="32"/>
          <w:lang w:bidi="ar-DZ"/>
        </w:rPr>
      </w:pPr>
    </w:p>
    <w:p w:rsidR="00241540" w:rsidRDefault="00241540" w:rsidP="00241540">
      <w:pPr>
        <w:jc w:val="center"/>
        <w:rPr>
          <w:sz w:val="32"/>
          <w:szCs w:val="32"/>
          <w:lang w:bidi="ar-DZ"/>
        </w:rPr>
      </w:pPr>
    </w:p>
    <w:p w:rsidR="00241540" w:rsidRDefault="00241540" w:rsidP="00241540">
      <w:pPr>
        <w:jc w:val="center"/>
        <w:rPr>
          <w:sz w:val="32"/>
          <w:szCs w:val="32"/>
          <w:lang w:bidi="ar-DZ"/>
        </w:rPr>
      </w:pPr>
    </w:p>
    <w:p w:rsidR="00241540" w:rsidRPr="00126D92" w:rsidRDefault="00241540" w:rsidP="00241540">
      <w:pPr>
        <w:rPr>
          <w:b/>
          <w:bCs/>
          <w:sz w:val="32"/>
          <w:szCs w:val="32"/>
          <w:lang w:bidi="ar-DZ"/>
        </w:rPr>
      </w:pPr>
      <w:r w:rsidRPr="00241540">
        <w:rPr>
          <w:b/>
          <w:sz w:val="32"/>
          <w:szCs w:val="32"/>
          <w:lang w:bidi="ar-DZ"/>
        </w:rPr>
        <w:lastRenderedPageBreak/>
        <w:t>Intitulé du Master :</w:t>
      </w:r>
      <w:r>
        <w:rPr>
          <w:b/>
          <w:sz w:val="32"/>
          <w:szCs w:val="32"/>
          <w:lang w:bidi="ar-DZ"/>
        </w:rPr>
        <w:t xml:space="preserve"> </w:t>
      </w:r>
      <w:r w:rsidRPr="00126D92">
        <w:rPr>
          <w:b/>
          <w:bCs/>
          <w:sz w:val="32"/>
          <w:szCs w:val="32"/>
          <w:lang w:bidi="ar-DZ"/>
        </w:rPr>
        <w:t xml:space="preserve">Génie Informatique  </w:t>
      </w:r>
    </w:p>
    <w:p w:rsidR="00241540" w:rsidRPr="005907B3" w:rsidRDefault="00241540" w:rsidP="0024154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241540" w:rsidRPr="007C1CA9" w:rsidRDefault="00241540" w:rsidP="00241540">
      <w:pPr>
        <w:rPr>
          <w:lang w:bidi="ar-DZ"/>
        </w:rPr>
      </w:pPr>
      <w:r>
        <w:rPr>
          <w:b/>
          <w:bCs/>
          <w:lang w:bidi="ar-DZ"/>
        </w:rPr>
        <w:t xml:space="preserve">Unité d'enseignement </w:t>
      </w:r>
      <w:r w:rsidR="004A4448">
        <w:rPr>
          <w:b/>
          <w:bCs/>
          <w:lang w:bidi="ar-DZ"/>
        </w:rPr>
        <w:t xml:space="preserve">fondamentale </w:t>
      </w:r>
      <w:r>
        <w:rPr>
          <w:b/>
          <w:bCs/>
          <w:lang w:bidi="ar-DZ"/>
        </w:rPr>
        <w:t xml:space="preserve">: </w:t>
      </w:r>
      <w:r>
        <w:rPr>
          <w:lang w:bidi="ar-DZ"/>
        </w:rPr>
        <w:t xml:space="preserve">Recherche opérationnelle </w:t>
      </w:r>
    </w:p>
    <w:p w:rsidR="00241540" w:rsidRDefault="00241540" w:rsidP="00241540">
      <w:pPr>
        <w:rPr>
          <w:b/>
          <w:bCs/>
          <w:lang w:bidi="ar-DZ"/>
        </w:rPr>
      </w:pPr>
      <w:r>
        <w:rPr>
          <w:b/>
          <w:bCs/>
          <w:lang w:bidi="ar-DZ"/>
        </w:rPr>
        <w:t xml:space="preserve">Intitulé de la matière : </w:t>
      </w:r>
      <w:r w:rsidRPr="00590EC0">
        <w:rPr>
          <w:lang w:bidi="ar-DZ"/>
        </w:rPr>
        <w:t>Application  des graphes à  la recherche opérationnelle</w:t>
      </w:r>
      <w:r>
        <w:rPr>
          <w:b/>
          <w:bCs/>
          <w:lang w:bidi="ar-DZ"/>
        </w:rPr>
        <w:t xml:space="preserve"> </w:t>
      </w:r>
    </w:p>
    <w:p w:rsidR="00241540" w:rsidRPr="00DC2D6D" w:rsidRDefault="00241540" w:rsidP="00C6676C">
      <w:pPr>
        <w:rPr>
          <w:lang w:bidi="ar-DZ"/>
        </w:rPr>
      </w:pPr>
      <w:r>
        <w:rPr>
          <w:b/>
          <w:bCs/>
          <w:lang w:bidi="ar-DZ"/>
        </w:rPr>
        <w:t xml:space="preserve">Crédits : </w:t>
      </w:r>
      <w:r w:rsidR="00C6676C" w:rsidRPr="00C6676C">
        <w:rPr>
          <w:b/>
          <w:lang w:bidi="ar-DZ"/>
        </w:rPr>
        <w:t>2,5</w:t>
      </w:r>
      <w:r>
        <w:rPr>
          <w:lang w:bidi="ar-DZ"/>
        </w:rPr>
        <w:t xml:space="preserve"> </w:t>
      </w:r>
    </w:p>
    <w:p w:rsidR="00241540" w:rsidRPr="007C1CA9" w:rsidRDefault="00241540" w:rsidP="00241540">
      <w:pPr>
        <w:rPr>
          <w:lang w:bidi="ar-DZ"/>
        </w:rPr>
      </w:pPr>
      <w:r>
        <w:rPr>
          <w:b/>
          <w:bCs/>
          <w:lang w:bidi="ar-DZ"/>
        </w:rPr>
        <w:t>Coefficients :</w:t>
      </w:r>
      <w:r w:rsidR="00C6676C">
        <w:rPr>
          <w:b/>
          <w:bCs/>
          <w:lang w:bidi="ar-DZ"/>
        </w:rPr>
        <w:t xml:space="preserve"> 1</w:t>
      </w:r>
      <w:r>
        <w:rPr>
          <w:lang w:bidi="ar-DZ"/>
        </w:rPr>
        <w:t xml:space="preserve"> </w:t>
      </w:r>
    </w:p>
    <w:p w:rsidR="00241540" w:rsidRDefault="00241540" w:rsidP="00241540">
      <w:pPr>
        <w:rPr>
          <w:b/>
          <w:bCs/>
          <w:lang w:bidi="ar-DZ"/>
        </w:rPr>
      </w:pPr>
    </w:p>
    <w:p w:rsidR="00241540" w:rsidRDefault="00241540" w:rsidP="00241540">
      <w:pPr>
        <w:rPr>
          <w:b/>
          <w:bCs/>
          <w:lang w:bidi="ar-DZ"/>
        </w:rPr>
      </w:pPr>
      <w:r>
        <w:rPr>
          <w:b/>
          <w:bCs/>
          <w:lang w:bidi="ar-DZ"/>
        </w:rPr>
        <w:t xml:space="preserve">Objectifs de l'enseignement </w:t>
      </w:r>
    </w:p>
    <w:p w:rsidR="00241540" w:rsidRPr="00AE33DF" w:rsidRDefault="00241540" w:rsidP="00241540">
      <w:pPr>
        <w:rPr>
          <w:lang w:bidi="ar-DZ"/>
        </w:rPr>
      </w:pPr>
      <w:r>
        <w:rPr>
          <w:lang w:bidi="ar-DZ"/>
        </w:rPr>
        <w:t xml:space="preserve">Mettre l'accent sur les techniques types de la théorie des graphes en relation avec la recherche opérationnelle </w:t>
      </w:r>
    </w:p>
    <w:p w:rsidR="00241540" w:rsidRPr="00AE33DF" w:rsidRDefault="00241540" w:rsidP="00241540">
      <w:pPr>
        <w:rPr>
          <w:lang w:bidi="ar-DZ"/>
        </w:rPr>
      </w:pPr>
    </w:p>
    <w:p w:rsidR="00241540" w:rsidRDefault="00241540" w:rsidP="00241540">
      <w:pPr>
        <w:rPr>
          <w:b/>
          <w:bCs/>
          <w:lang w:bidi="ar-DZ"/>
        </w:rPr>
      </w:pPr>
      <w:r>
        <w:rPr>
          <w:b/>
          <w:bCs/>
          <w:lang w:bidi="ar-DZ"/>
        </w:rPr>
        <w:t xml:space="preserve">Connaissances préalables recommandées </w:t>
      </w:r>
    </w:p>
    <w:p w:rsidR="00241540" w:rsidRPr="00AE33DF" w:rsidRDefault="00241540" w:rsidP="00241540">
      <w:pPr>
        <w:rPr>
          <w:lang w:bidi="ar-DZ"/>
        </w:rPr>
      </w:pPr>
      <w:r>
        <w:rPr>
          <w:lang w:bidi="ar-DZ"/>
        </w:rPr>
        <w:t xml:space="preserve">Mathématiques + Notions de programmation </w:t>
      </w:r>
    </w:p>
    <w:p w:rsidR="00241540" w:rsidRDefault="00241540" w:rsidP="00241540">
      <w:pPr>
        <w:rPr>
          <w:b/>
          <w:bCs/>
          <w:lang w:bidi="ar-DZ"/>
        </w:rPr>
      </w:pPr>
    </w:p>
    <w:p w:rsidR="00241540" w:rsidRPr="00487AD1" w:rsidRDefault="00241540" w:rsidP="00241540">
      <w:pPr>
        <w:rPr>
          <w:b/>
          <w:bCs/>
          <w:lang w:bidi="ar-DZ"/>
        </w:rPr>
      </w:pPr>
      <w:r>
        <w:rPr>
          <w:b/>
          <w:bCs/>
          <w:lang w:bidi="ar-DZ"/>
        </w:rPr>
        <w:t xml:space="preserve">Contenu de la matière </w:t>
      </w:r>
    </w:p>
    <w:p w:rsidR="00241540" w:rsidRPr="00590EC0" w:rsidRDefault="00241540" w:rsidP="00BE44B8">
      <w:pPr>
        <w:numPr>
          <w:ilvl w:val="0"/>
          <w:numId w:val="10"/>
        </w:numPr>
        <w:rPr>
          <w:lang w:bidi="ar-DZ"/>
        </w:rPr>
      </w:pPr>
      <w:r w:rsidRPr="00590EC0">
        <w:rPr>
          <w:lang w:bidi="ar-DZ"/>
        </w:rPr>
        <w:t xml:space="preserve">Notion de programmation dynamique </w:t>
      </w:r>
    </w:p>
    <w:p w:rsidR="00241540" w:rsidRPr="00590EC0" w:rsidRDefault="00241540" w:rsidP="00BE44B8">
      <w:pPr>
        <w:numPr>
          <w:ilvl w:val="0"/>
          <w:numId w:val="10"/>
        </w:numPr>
        <w:rPr>
          <w:lang w:bidi="ar-DZ"/>
        </w:rPr>
      </w:pPr>
      <w:r w:rsidRPr="00590EC0">
        <w:rPr>
          <w:lang w:bidi="ar-DZ"/>
        </w:rPr>
        <w:t>Application aux chemins, optimisation ( Ford, Djikstran ….)</w:t>
      </w:r>
    </w:p>
    <w:p w:rsidR="00241540" w:rsidRDefault="00241540" w:rsidP="00BE44B8">
      <w:pPr>
        <w:numPr>
          <w:ilvl w:val="0"/>
          <w:numId w:val="10"/>
        </w:numPr>
        <w:rPr>
          <w:lang w:bidi="ar-DZ"/>
        </w:rPr>
      </w:pPr>
      <w:r>
        <w:rPr>
          <w:lang w:bidi="ar-DZ"/>
        </w:rPr>
        <w:t>Problèmes d'ordonnancement : PERT, Méthode de potentiels MPM</w:t>
      </w:r>
    </w:p>
    <w:p w:rsidR="00241540" w:rsidRDefault="00241540" w:rsidP="00BE44B8">
      <w:pPr>
        <w:numPr>
          <w:ilvl w:val="0"/>
          <w:numId w:val="10"/>
        </w:numPr>
        <w:rPr>
          <w:lang w:bidi="ar-DZ"/>
        </w:rPr>
      </w:pPr>
      <w:r>
        <w:rPr>
          <w:lang w:bidi="ar-DZ"/>
        </w:rPr>
        <w:t xml:space="preserve">Problème du flot de valeur maximale, ford-fulkerson </w:t>
      </w:r>
    </w:p>
    <w:p w:rsidR="00241540" w:rsidRDefault="00241540" w:rsidP="00BE44B8">
      <w:pPr>
        <w:numPr>
          <w:ilvl w:val="0"/>
          <w:numId w:val="10"/>
        </w:numPr>
        <w:rPr>
          <w:lang w:bidi="ar-DZ"/>
        </w:rPr>
      </w:pPr>
      <w:r>
        <w:rPr>
          <w:lang w:bidi="ar-DZ"/>
        </w:rPr>
        <w:t xml:space="preserve">Problème d'affectation </w:t>
      </w:r>
    </w:p>
    <w:p w:rsidR="00241540" w:rsidRDefault="00241540" w:rsidP="00BE44B8">
      <w:pPr>
        <w:numPr>
          <w:ilvl w:val="0"/>
          <w:numId w:val="10"/>
        </w:numPr>
        <w:rPr>
          <w:lang w:bidi="ar-DZ"/>
        </w:rPr>
      </w:pPr>
      <w:r>
        <w:rPr>
          <w:lang w:bidi="ar-DZ"/>
        </w:rPr>
        <w:t xml:space="preserve">Notions d'arbre et d'arborescences </w:t>
      </w:r>
    </w:p>
    <w:p w:rsidR="00241540" w:rsidRPr="00590EC0" w:rsidRDefault="00241540" w:rsidP="00BE44B8">
      <w:pPr>
        <w:numPr>
          <w:ilvl w:val="0"/>
          <w:numId w:val="10"/>
        </w:numPr>
        <w:rPr>
          <w:lang w:bidi="ar-DZ"/>
        </w:rPr>
      </w:pPr>
      <w:r>
        <w:rPr>
          <w:lang w:bidi="ar-DZ"/>
        </w:rPr>
        <w:t xml:space="preserve">Les problèmes de transport  </w:t>
      </w:r>
    </w:p>
    <w:p w:rsidR="00241540" w:rsidRDefault="00241540" w:rsidP="00241540">
      <w:pPr>
        <w:rPr>
          <w:b/>
          <w:bCs/>
          <w:lang w:bidi="ar-DZ"/>
        </w:rPr>
      </w:pPr>
    </w:p>
    <w:p w:rsidR="00241540" w:rsidRDefault="00241540" w:rsidP="00241540">
      <w:pPr>
        <w:rPr>
          <w:b/>
          <w:bCs/>
          <w:lang w:bidi="ar-DZ"/>
        </w:rPr>
      </w:pPr>
      <w:r>
        <w:rPr>
          <w:b/>
          <w:bCs/>
          <w:lang w:bidi="ar-DZ"/>
        </w:rPr>
        <w:t xml:space="preserve">Mode d'évaluation </w:t>
      </w:r>
    </w:p>
    <w:p w:rsidR="00241540" w:rsidRPr="00336129" w:rsidRDefault="00241540" w:rsidP="00241540">
      <w:pPr>
        <w:rPr>
          <w:lang w:bidi="ar-DZ"/>
        </w:rPr>
      </w:pPr>
      <w:r w:rsidRPr="00336129">
        <w:rPr>
          <w:lang w:bidi="ar-DZ"/>
        </w:rPr>
        <w:t>40 % Contrôle continu + 60 % Examen</w:t>
      </w:r>
    </w:p>
    <w:p w:rsidR="00241540" w:rsidRDefault="00241540" w:rsidP="00241540">
      <w:pPr>
        <w:rPr>
          <w:b/>
          <w:bCs/>
          <w:lang w:bidi="ar-DZ"/>
        </w:rPr>
      </w:pPr>
    </w:p>
    <w:p w:rsidR="00241540" w:rsidRDefault="00241540" w:rsidP="00241540">
      <w:pPr>
        <w:rPr>
          <w:b/>
          <w:bCs/>
          <w:lang w:bidi="ar-DZ"/>
        </w:rPr>
      </w:pPr>
      <w:r>
        <w:rPr>
          <w:b/>
          <w:bCs/>
          <w:lang w:bidi="ar-DZ"/>
        </w:rPr>
        <w:t xml:space="preserve">Références </w:t>
      </w:r>
    </w:p>
    <w:p w:rsidR="00241540" w:rsidRDefault="00241540" w:rsidP="00BE44B8">
      <w:pPr>
        <w:numPr>
          <w:ilvl w:val="0"/>
          <w:numId w:val="10"/>
        </w:numPr>
        <w:rPr>
          <w:lang w:bidi="ar-DZ"/>
        </w:rPr>
      </w:pPr>
      <w:r>
        <w:rPr>
          <w:lang w:bidi="ar-DZ"/>
        </w:rPr>
        <w:t xml:space="preserve">Yves Nobert, Roch Ouellet, Regis Parent : " La recherche opérationnelle" . Edition Gaetan Morin;, 2001. </w:t>
      </w:r>
    </w:p>
    <w:p w:rsidR="00241540" w:rsidRDefault="00241540" w:rsidP="00BE44B8">
      <w:pPr>
        <w:numPr>
          <w:ilvl w:val="0"/>
          <w:numId w:val="10"/>
        </w:numPr>
        <w:rPr>
          <w:lang w:bidi="ar-DZ"/>
        </w:rPr>
      </w:pPr>
      <w:r>
        <w:rPr>
          <w:lang w:bidi="ar-DZ"/>
        </w:rPr>
        <w:t xml:space="preserve">Philipe Baptiste, Emmanuel NERON et Francis SOURD : Modèles et algorithmes en ordonnancement. Exercices et problèmes corrigés.  Edition Ellipses, 2004. </w:t>
      </w:r>
    </w:p>
    <w:p w:rsidR="00241540" w:rsidRDefault="00241540" w:rsidP="00241540">
      <w:pPr>
        <w:rPr>
          <w:lang w:bidi="ar-DZ"/>
        </w:rPr>
      </w:pPr>
      <w:r>
        <w:rPr>
          <w:lang w:bidi="ar-DZ"/>
        </w:rPr>
        <w:t xml:space="preserve"> </w:t>
      </w:r>
    </w:p>
    <w:p w:rsidR="00241540" w:rsidRDefault="00241540" w:rsidP="00241540">
      <w:pPr>
        <w:rPr>
          <w:lang w:bidi="ar-DZ"/>
        </w:rPr>
      </w:pPr>
    </w:p>
    <w:p w:rsidR="00C6676C" w:rsidRDefault="00C6676C" w:rsidP="00241540">
      <w:pPr>
        <w:rPr>
          <w:lang w:bidi="ar-DZ"/>
        </w:rPr>
      </w:pPr>
    </w:p>
    <w:p w:rsidR="00C6676C" w:rsidRDefault="00C6676C" w:rsidP="00241540">
      <w:pPr>
        <w:rPr>
          <w:lang w:bidi="ar-DZ"/>
        </w:rPr>
      </w:pPr>
    </w:p>
    <w:p w:rsidR="00C6676C" w:rsidRDefault="00C6676C"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Default="00241540" w:rsidP="00241540">
      <w:pPr>
        <w:rPr>
          <w:lang w:bidi="ar-DZ"/>
        </w:rPr>
      </w:pPr>
    </w:p>
    <w:p w:rsidR="00241540" w:rsidRPr="00126D92" w:rsidRDefault="00241540" w:rsidP="00C6676C">
      <w:pPr>
        <w:rPr>
          <w:b/>
          <w:bCs/>
          <w:sz w:val="32"/>
          <w:szCs w:val="32"/>
          <w:lang w:bidi="ar-DZ"/>
        </w:rPr>
      </w:pPr>
      <w:r w:rsidRPr="00C6676C">
        <w:rPr>
          <w:b/>
          <w:sz w:val="32"/>
          <w:szCs w:val="32"/>
          <w:lang w:bidi="ar-DZ"/>
        </w:rPr>
        <w:lastRenderedPageBreak/>
        <w:t>Intitulé du Master</w:t>
      </w:r>
      <w:r w:rsidR="00C6676C" w:rsidRPr="00C6676C">
        <w:rPr>
          <w:b/>
          <w:sz w:val="32"/>
          <w:szCs w:val="32"/>
          <w:lang w:bidi="ar-DZ"/>
        </w:rPr>
        <w:t> :</w:t>
      </w:r>
      <w:r w:rsidR="00C6676C">
        <w:rPr>
          <w:b/>
          <w:sz w:val="32"/>
          <w:szCs w:val="32"/>
          <w:lang w:bidi="ar-DZ"/>
        </w:rPr>
        <w:t xml:space="preserve"> </w:t>
      </w:r>
      <w:r w:rsidRPr="00126D92">
        <w:rPr>
          <w:b/>
          <w:bCs/>
          <w:sz w:val="32"/>
          <w:szCs w:val="32"/>
          <w:lang w:bidi="ar-DZ"/>
        </w:rPr>
        <w:t xml:space="preserve">Génie Informatique  </w:t>
      </w:r>
    </w:p>
    <w:p w:rsidR="00241540" w:rsidRPr="005907B3" w:rsidRDefault="00241540" w:rsidP="00241540">
      <w:pPr>
        <w:rPr>
          <w:b/>
          <w:bCs/>
          <w:sz w:val="28"/>
          <w:szCs w:val="28"/>
          <w:lang w:bidi="ar-DZ"/>
        </w:rPr>
      </w:pPr>
      <w:r w:rsidRPr="005907B3">
        <w:rPr>
          <w:b/>
          <w:bCs/>
          <w:sz w:val="28"/>
          <w:szCs w:val="28"/>
          <w:lang w:bidi="ar-DZ"/>
        </w:rPr>
        <w:t>Semestre</w:t>
      </w:r>
      <w:r w:rsidR="00C6676C">
        <w:rPr>
          <w:b/>
          <w:bCs/>
          <w:sz w:val="28"/>
          <w:szCs w:val="28"/>
          <w:lang w:bidi="ar-DZ"/>
        </w:rPr>
        <w:t> :</w:t>
      </w:r>
      <w:r w:rsidRPr="005907B3">
        <w:rPr>
          <w:b/>
          <w:bCs/>
          <w:sz w:val="28"/>
          <w:szCs w:val="28"/>
          <w:lang w:bidi="ar-DZ"/>
        </w:rPr>
        <w:t xml:space="preserve"> 1</w:t>
      </w:r>
    </w:p>
    <w:p w:rsidR="00241540" w:rsidRPr="007C1CA9" w:rsidRDefault="00241540" w:rsidP="00C6676C">
      <w:pPr>
        <w:rPr>
          <w:lang w:bidi="ar-DZ"/>
        </w:rPr>
      </w:pPr>
      <w:r>
        <w:rPr>
          <w:b/>
          <w:bCs/>
          <w:lang w:bidi="ar-DZ"/>
        </w:rPr>
        <w:t xml:space="preserve">Unité d'enseignement </w:t>
      </w:r>
      <w:r w:rsidR="004A4448">
        <w:rPr>
          <w:b/>
          <w:bCs/>
          <w:lang w:bidi="ar-DZ"/>
        </w:rPr>
        <w:t xml:space="preserve">fondamentale </w:t>
      </w:r>
      <w:r>
        <w:rPr>
          <w:b/>
          <w:bCs/>
          <w:lang w:bidi="ar-DZ"/>
        </w:rPr>
        <w:t>:</w:t>
      </w:r>
      <w:r>
        <w:rPr>
          <w:lang w:bidi="ar-DZ"/>
        </w:rPr>
        <w:t xml:space="preserve"> Recherche opérationnelle </w:t>
      </w:r>
    </w:p>
    <w:p w:rsidR="00241540" w:rsidRPr="001854A2" w:rsidRDefault="00241540" w:rsidP="00C6676C">
      <w:pPr>
        <w:rPr>
          <w:lang w:bidi="ar-DZ"/>
        </w:rPr>
      </w:pPr>
      <w:r>
        <w:rPr>
          <w:b/>
          <w:bCs/>
          <w:lang w:bidi="ar-DZ"/>
        </w:rPr>
        <w:t xml:space="preserve">Intitulé de la matière : </w:t>
      </w:r>
      <w:r w:rsidRPr="001854A2">
        <w:rPr>
          <w:lang w:bidi="ar-DZ"/>
        </w:rPr>
        <w:t xml:space="preserve">Optimisation </w:t>
      </w:r>
      <w:r w:rsidR="00C6676C">
        <w:rPr>
          <w:lang w:bidi="ar-DZ"/>
        </w:rPr>
        <w:t>en recherche opérationnelle.</w:t>
      </w:r>
      <w:r w:rsidRPr="001854A2">
        <w:rPr>
          <w:lang w:bidi="ar-DZ"/>
        </w:rPr>
        <w:t xml:space="preserve"> </w:t>
      </w:r>
    </w:p>
    <w:p w:rsidR="00241540" w:rsidRPr="00DC2D6D" w:rsidRDefault="00C6676C" w:rsidP="00C6676C">
      <w:pPr>
        <w:rPr>
          <w:lang w:bidi="ar-DZ"/>
        </w:rPr>
      </w:pPr>
      <w:r>
        <w:rPr>
          <w:b/>
          <w:bCs/>
          <w:lang w:bidi="ar-DZ"/>
        </w:rPr>
        <w:t>Crédits</w:t>
      </w:r>
      <w:r w:rsidR="00241540">
        <w:rPr>
          <w:b/>
          <w:bCs/>
          <w:lang w:bidi="ar-DZ"/>
        </w:rPr>
        <w:t xml:space="preserve"> :</w:t>
      </w:r>
      <w:r>
        <w:rPr>
          <w:b/>
          <w:bCs/>
          <w:lang w:bidi="ar-DZ"/>
        </w:rPr>
        <w:t xml:space="preserve"> </w:t>
      </w:r>
      <w:r w:rsidRPr="00C6676C">
        <w:rPr>
          <w:b/>
          <w:lang w:bidi="ar-DZ"/>
        </w:rPr>
        <w:t>3,5</w:t>
      </w:r>
    </w:p>
    <w:p w:rsidR="00241540" w:rsidRPr="007C1CA9" w:rsidRDefault="00C6676C" w:rsidP="00C6676C">
      <w:pPr>
        <w:rPr>
          <w:lang w:bidi="ar-DZ"/>
        </w:rPr>
      </w:pPr>
      <w:r>
        <w:rPr>
          <w:b/>
          <w:bCs/>
          <w:lang w:bidi="ar-DZ"/>
        </w:rPr>
        <w:t>Coefficients</w:t>
      </w:r>
      <w:r w:rsidR="00241540">
        <w:rPr>
          <w:b/>
          <w:bCs/>
          <w:lang w:bidi="ar-DZ"/>
        </w:rPr>
        <w:t xml:space="preserve"> : </w:t>
      </w:r>
      <w:r w:rsidRPr="00C6676C">
        <w:rPr>
          <w:b/>
          <w:lang w:bidi="ar-DZ"/>
        </w:rPr>
        <w:t>1,5</w:t>
      </w:r>
      <w:r w:rsidR="00241540">
        <w:rPr>
          <w:lang w:bidi="ar-DZ"/>
        </w:rPr>
        <w:t xml:space="preserve"> </w:t>
      </w:r>
    </w:p>
    <w:p w:rsidR="00241540" w:rsidRDefault="00241540" w:rsidP="00241540">
      <w:pPr>
        <w:rPr>
          <w:b/>
          <w:bCs/>
          <w:lang w:bidi="ar-DZ"/>
        </w:rPr>
      </w:pPr>
    </w:p>
    <w:p w:rsidR="00241540" w:rsidRDefault="00241540" w:rsidP="00241540">
      <w:pPr>
        <w:rPr>
          <w:b/>
          <w:bCs/>
          <w:lang w:bidi="ar-DZ"/>
        </w:rPr>
      </w:pPr>
      <w:r>
        <w:rPr>
          <w:b/>
          <w:bCs/>
          <w:lang w:bidi="ar-DZ"/>
        </w:rPr>
        <w:t xml:space="preserve">Objectifs de l'enseignement </w:t>
      </w:r>
    </w:p>
    <w:p w:rsidR="00241540" w:rsidRPr="00AE33DF" w:rsidRDefault="00241540" w:rsidP="00241540">
      <w:pPr>
        <w:rPr>
          <w:lang w:bidi="ar-DZ"/>
        </w:rPr>
      </w:pPr>
      <w:r>
        <w:rPr>
          <w:lang w:bidi="ar-DZ"/>
        </w:rPr>
        <w:t xml:space="preserve">Acquérir les techniques d'optimisation en recherche opérationnelle et associer d'autres modèles tel que les réseaux de neurones. </w:t>
      </w:r>
    </w:p>
    <w:p w:rsidR="00241540" w:rsidRPr="00AE33DF" w:rsidRDefault="00241540" w:rsidP="00241540">
      <w:pPr>
        <w:rPr>
          <w:lang w:bidi="ar-DZ"/>
        </w:rPr>
      </w:pPr>
    </w:p>
    <w:p w:rsidR="00241540" w:rsidRDefault="00241540" w:rsidP="00241540">
      <w:pPr>
        <w:rPr>
          <w:b/>
          <w:bCs/>
          <w:lang w:bidi="ar-DZ"/>
        </w:rPr>
      </w:pPr>
      <w:r>
        <w:rPr>
          <w:b/>
          <w:bCs/>
          <w:lang w:bidi="ar-DZ"/>
        </w:rPr>
        <w:t xml:space="preserve">Connaissances préalables recommandées </w:t>
      </w:r>
    </w:p>
    <w:p w:rsidR="00241540" w:rsidRPr="00AE33DF" w:rsidRDefault="00241540" w:rsidP="00241540">
      <w:pPr>
        <w:rPr>
          <w:lang w:bidi="ar-DZ"/>
        </w:rPr>
      </w:pPr>
      <w:r>
        <w:rPr>
          <w:lang w:bidi="ar-DZ"/>
        </w:rPr>
        <w:t xml:space="preserve">Mathématiques + Notions de programmation </w:t>
      </w:r>
    </w:p>
    <w:p w:rsidR="00241540" w:rsidRDefault="00241540" w:rsidP="00241540">
      <w:pPr>
        <w:rPr>
          <w:b/>
          <w:bCs/>
          <w:lang w:bidi="ar-DZ"/>
        </w:rPr>
      </w:pPr>
    </w:p>
    <w:p w:rsidR="00241540" w:rsidRPr="00487AD1" w:rsidRDefault="00241540" w:rsidP="00241540">
      <w:pPr>
        <w:rPr>
          <w:b/>
          <w:bCs/>
          <w:lang w:bidi="ar-DZ"/>
        </w:rPr>
      </w:pPr>
      <w:r>
        <w:rPr>
          <w:b/>
          <w:bCs/>
          <w:lang w:bidi="ar-DZ"/>
        </w:rPr>
        <w:t xml:space="preserve">Contenu de la matière </w:t>
      </w:r>
    </w:p>
    <w:p w:rsidR="00241540" w:rsidRPr="001854A2" w:rsidRDefault="00241540" w:rsidP="00BE44B8">
      <w:pPr>
        <w:numPr>
          <w:ilvl w:val="0"/>
          <w:numId w:val="15"/>
        </w:numPr>
        <w:rPr>
          <w:lang w:bidi="ar-DZ"/>
        </w:rPr>
      </w:pPr>
      <w:r w:rsidRPr="001854A2">
        <w:rPr>
          <w:lang w:bidi="ar-DZ"/>
        </w:rPr>
        <w:t xml:space="preserve">Métaheuristiques </w:t>
      </w:r>
    </w:p>
    <w:p w:rsidR="00241540" w:rsidRPr="001854A2" w:rsidRDefault="00241540" w:rsidP="00BE44B8">
      <w:pPr>
        <w:numPr>
          <w:ilvl w:val="1"/>
          <w:numId w:val="15"/>
        </w:numPr>
        <w:rPr>
          <w:lang w:bidi="ar-DZ"/>
        </w:rPr>
      </w:pPr>
      <w:r w:rsidRPr="001854A2">
        <w:rPr>
          <w:lang w:bidi="ar-DZ"/>
        </w:rPr>
        <w:t xml:space="preserve">méthodes exactes </w:t>
      </w:r>
    </w:p>
    <w:p w:rsidR="00241540" w:rsidRPr="001854A2" w:rsidRDefault="00241540" w:rsidP="00BE44B8">
      <w:pPr>
        <w:numPr>
          <w:ilvl w:val="1"/>
          <w:numId w:val="15"/>
        </w:numPr>
        <w:rPr>
          <w:lang w:bidi="ar-DZ"/>
        </w:rPr>
      </w:pPr>
      <w:r w:rsidRPr="001854A2">
        <w:rPr>
          <w:lang w:bidi="ar-DZ"/>
        </w:rPr>
        <w:t xml:space="preserve">méthodes heuristiques </w:t>
      </w:r>
    </w:p>
    <w:p w:rsidR="00241540" w:rsidRPr="001854A2" w:rsidRDefault="00241540" w:rsidP="00BE44B8">
      <w:pPr>
        <w:numPr>
          <w:ilvl w:val="0"/>
          <w:numId w:val="15"/>
        </w:numPr>
        <w:rPr>
          <w:lang w:bidi="ar-DZ"/>
        </w:rPr>
      </w:pPr>
      <w:r w:rsidRPr="001854A2">
        <w:rPr>
          <w:lang w:bidi="ar-DZ"/>
        </w:rPr>
        <w:t xml:space="preserve">Algorithme de descente </w:t>
      </w:r>
    </w:p>
    <w:p w:rsidR="00241540" w:rsidRPr="001854A2" w:rsidRDefault="00241540" w:rsidP="00BE44B8">
      <w:pPr>
        <w:numPr>
          <w:ilvl w:val="0"/>
          <w:numId w:val="15"/>
        </w:numPr>
        <w:rPr>
          <w:lang w:bidi="ar-DZ"/>
        </w:rPr>
      </w:pPr>
      <w:r w:rsidRPr="001854A2">
        <w:rPr>
          <w:lang w:bidi="ar-DZ"/>
        </w:rPr>
        <w:t xml:space="preserve">Le recuit simulé </w:t>
      </w:r>
    </w:p>
    <w:p w:rsidR="00241540" w:rsidRPr="001854A2" w:rsidRDefault="00241540" w:rsidP="00BE44B8">
      <w:pPr>
        <w:numPr>
          <w:ilvl w:val="0"/>
          <w:numId w:val="15"/>
        </w:numPr>
        <w:rPr>
          <w:lang w:bidi="ar-DZ"/>
        </w:rPr>
      </w:pPr>
      <w:r w:rsidRPr="001854A2">
        <w:rPr>
          <w:lang w:bidi="ar-DZ"/>
        </w:rPr>
        <w:t xml:space="preserve">La recherche tabou </w:t>
      </w:r>
    </w:p>
    <w:p w:rsidR="00241540" w:rsidRPr="001854A2" w:rsidRDefault="00241540" w:rsidP="00BE44B8">
      <w:pPr>
        <w:numPr>
          <w:ilvl w:val="0"/>
          <w:numId w:val="15"/>
        </w:numPr>
        <w:rPr>
          <w:lang w:bidi="ar-DZ"/>
        </w:rPr>
      </w:pPr>
      <w:r w:rsidRPr="001854A2">
        <w:rPr>
          <w:lang w:bidi="ar-DZ"/>
        </w:rPr>
        <w:t>Algorithmes génétiques</w:t>
      </w:r>
    </w:p>
    <w:p w:rsidR="00241540" w:rsidRPr="001854A2" w:rsidRDefault="00241540" w:rsidP="00BE44B8">
      <w:pPr>
        <w:numPr>
          <w:ilvl w:val="1"/>
          <w:numId w:val="15"/>
        </w:numPr>
        <w:rPr>
          <w:lang w:bidi="ar-DZ"/>
        </w:rPr>
      </w:pPr>
      <w:r w:rsidRPr="001854A2">
        <w:rPr>
          <w:lang w:bidi="ar-DZ"/>
        </w:rPr>
        <w:t xml:space="preserve">sélection </w:t>
      </w:r>
    </w:p>
    <w:p w:rsidR="00241540" w:rsidRPr="001854A2" w:rsidRDefault="00241540" w:rsidP="00BE44B8">
      <w:pPr>
        <w:numPr>
          <w:ilvl w:val="1"/>
          <w:numId w:val="15"/>
        </w:numPr>
        <w:rPr>
          <w:lang w:bidi="ar-DZ"/>
        </w:rPr>
      </w:pPr>
      <w:r w:rsidRPr="001854A2">
        <w:rPr>
          <w:lang w:bidi="ar-DZ"/>
        </w:rPr>
        <w:t xml:space="preserve">croisement </w:t>
      </w:r>
    </w:p>
    <w:p w:rsidR="00241540" w:rsidRPr="001854A2" w:rsidRDefault="00241540" w:rsidP="00BE44B8">
      <w:pPr>
        <w:numPr>
          <w:ilvl w:val="1"/>
          <w:numId w:val="15"/>
        </w:numPr>
        <w:rPr>
          <w:lang w:bidi="ar-DZ"/>
        </w:rPr>
      </w:pPr>
      <w:r w:rsidRPr="001854A2">
        <w:rPr>
          <w:lang w:bidi="ar-DZ"/>
        </w:rPr>
        <w:t xml:space="preserve">mutation </w:t>
      </w:r>
    </w:p>
    <w:p w:rsidR="00241540" w:rsidRPr="001854A2" w:rsidRDefault="00241540" w:rsidP="00BE44B8">
      <w:pPr>
        <w:numPr>
          <w:ilvl w:val="0"/>
          <w:numId w:val="15"/>
        </w:numPr>
        <w:rPr>
          <w:lang w:bidi="ar-DZ"/>
        </w:rPr>
      </w:pPr>
      <w:r w:rsidRPr="001854A2">
        <w:rPr>
          <w:lang w:bidi="ar-DZ"/>
        </w:rPr>
        <w:t xml:space="preserve">application des réseaux de neurone en optimisation combinatoire </w:t>
      </w:r>
    </w:p>
    <w:p w:rsidR="00241540" w:rsidRDefault="00241540" w:rsidP="00241540">
      <w:pPr>
        <w:rPr>
          <w:b/>
          <w:bCs/>
          <w:lang w:bidi="ar-DZ"/>
        </w:rPr>
      </w:pPr>
    </w:p>
    <w:p w:rsidR="00241540" w:rsidRDefault="00241540" w:rsidP="00241540">
      <w:pPr>
        <w:rPr>
          <w:b/>
          <w:bCs/>
          <w:lang w:bidi="ar-DZ"/>
        </w:rPr>
      </w:pPr>
      <w:r>
        <w:rPr>
          <w:b/>
          <w:bCs/>
          <w:lang w:bidi="ar-DZ"/>
        </w:rPr>
        <w:t xml:space="preserve">Mode d'évaluation </w:t>
      </w:r>
    </w:p>
    <w:p w:rsidR="00241540" w:rsidRPr="00F9544D" w:rsidRDefault="00241540" w:rsidP="00241540">
      <w:pPr>
        <w:rPr>
          <w:lang w:bidi="ar-DZ"/>
        </w:rPr>
      </w:pPr>
      <w:r w:rsidRPr="00F9544D">
        <w:rPr>
          <w:lang w:bidi="ar-DZ"/>
        </w:rPr>
        <w:t xml:space="preserve">40% Contrôle continu + 60 % Examen </w:t>
      </w:r>
    </w:p>
    <w:p w:rsidR="00241540" w:rsidRDefault="00241540" w:rsidP="00241540">
      <w:pPr>
        <w:rPr>
          <w:b/>
          <w:bCs/>
          <w:lang w:bidi="ar-DZ"/>
        </w:rPr>
      </w:pPr>
    </w:p>
    <w:p w:rsidR="00241540" w:rsidRDefault="00241540" w:rsidP="00241540">
      <w:pPr>
        <w:rPr>
          <w:b/>
          <w:bCs/>
          <w:lang w:bidi="ar-DZ"/>
        </w:rPr>
      </w:pPr>
      <w:r>
        <w:rPr>
          <w:b/>
          <w:bCs/>
          <w:lang w:bidi="ar-DZ"/>
        </w:rPr>
        <w:t xml:space="preserve">Références </w:t>
      </w:r>
    </w:p>
    <w:p w:rsidR="00241540" w:rsidRDefault="00241540" w:rsidP="00241540">
      <w:pPr>
        <w:rPr>
          <w:lang w:bidi="ar-DZ"/>
        </w:rPr>
      </w:pPr>
      <w:r>
        <w:rPr>
          <w:lang w:bidi="ar-DZ"/>
        </w:rPr>
        <w:t xml:space="preserve">- Jacques Teghem et Marc Pirlot : " optimisation approchée en recherche opérationnelle.  Edition : Hermes Sciences, Lavoisier, Paris, 2002. </w:t>
      </w:r>
    </w:p>
    <w:p w:rsidR="00241540" w:rsidRDefault="00241540" w:rsidP="00241540">
      <w:pPr>
        <w:rPr>
          <w:lang w:bidi="ar-DZ"/>
        </w:rPr>
      </w:pPr>
    </w:p>
    <w:p w:rsidR="00241540" w:rsidRDefault="00241540" w:rsidP="000E5EAA">
      <w:pPr>
        <w:rPr>
          <w:b/>
          <w:sz w:val="32"/>
          <w:szCs w:val="32"/>
          <w:lang w:bidi="ar-DZ"/>
        </w:rPr>
      </w:pPr>
    </w:p>
    <w:p w:rsidR="00241540" w:rsidRDefault="00241540" w:rsidP="000E5EAA">
      <w:pPr>
        <w:rPr>
          <w:b/>
          <w:sz w:val="32"/>
          <w:szCs w:val="32"/>
          <w:lang w:bidi="ar-DZ"/>
        </w:rPr>
      </w:pPr>
    </w:p>
    <w:p w:rsidR="00241540" w:rsidRDefault="00241540" w:rsidP="000E5EAA">
      <w:pPr>
        <w:rPr>
          <w:b/>
          <w:sz w:val="32"/>
          <w:szCs w:val="32"/>
          <w:lang w:bidi="ar-DZ"/>
        </w:rPr>
      </w:pPr>
    </w:p>
    <w:p w:rsidR="00241540" w:rsidRDefault="00241540"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B86326" w:rsidRDefault="00B86326" w:rsidP="000E5EAA">
      <w:pPr>
        <w:rPr>
          <w:b/>
          <w:sz w:val="32"/>
          <w:szCs w:val="32"/>
          <w:lang w:bidi="ar-DZ"/>
        </w:rPr>
      </w:pPr>
    </w:p>
    <w:p w:rsidR="000E5EAA" w:rsidRPr="000E5EAA" w:rsidRDefault="000E5EAA" w:rsidP="000E5EAA">
      <w:pPr>
        <w:rPr>
          <w:sz w:val="32"/>
          <w:szCs w:val="32"/>
          <w:lang w:bidi="ar-DZ"/>
        </w:rPr>
      </w:pPr>
      <w:r w:rsidRPr="000E5EAA">
        <w:rPr>
          <w:b/>
          <w:sz w:val="32"/>
          <w:szCs w:val="32"/>
          <w:lang w:bidi="ar-DZ"/>
        </w:rPr>
        <w:lastRenderedPageBreak/>
        <w:t xml:space="preserve">Intitulé du Master : </w:t>
      </w:r>
      <w:r w:rsidRPr="004C49D4">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0E5EAA" w:rsidRPr="007C1CA9" w:rsidRDefault="000E5EAA" w:rsidP="00DC47B4">
      <w:pPr>
        <w:rPr>
          <w:lang w:bidi="ar-DZ"/>
        </w:rPr>
      </w:pPr>
      <w:r>
        <w:rPr>
          <w:b/>
          <w:bCs/>
          <w:lang w:bidi="ar-DZ"/>
        </w:rPr>
        <w:t xml:space="preserve">Unité d'enseignement </w:t>
      </w:r>
      <w:r w:rsidR="004A4448">
        <w:rPr>
          <w:b/>
          <w:bCs/>
          <w:lang w:bidi="ar-DZ"/>
        </w:rPr>
        <w:t xml:space="preserve">méthodologique </w:t>
      </w:r>
      <w:r>
        <w:rPr>
          <w:b/>
          <w:bCs/>
          <w:lang w:bidi="ar-DZ"/>
        </w:rPr>
        <w:t>:</w:t>
      </w:r>
      <w:r>
        <w:rPr>
          <w:lang w:bidi="ar-DZ"/>
        </w:rPr>
        <w:t xml:space="preserve"> Modélisation et Vérification des Systèmes</w:t>
      </w:r>
    </w:p>
    <w:p w:rsidR="000E5EAA" w:rsidRPr="007C1CA9" w:rsidRDefault="00B86326" w:rsidP="00DC47B4">
      <w:pPr>
        <w:rPr>
          <w:lang w:bidi="ar-DZ"/>
        </w:rPr>
      </w:pPr>
      <w:r>
        <w:rPr>
          <w:b/>
          <w:bCs/>
          <w:lang w:bidi="ar-DZ"/>
        </w:rPr>
        <w:t xml:space="preserve">Intitulé de la matière </w:t>
      </w:r>
      <w:r w:rsidR="000E5EAA">
        <w:rPr>
          <w:b/>
          <w:bCs/>
          <w:lang w:bidi="ar-DZ"/>
        </w:rPr>
        <w:t xml:space="preserve">: </w:t>
      </w:r>
      <w:r w:rsidR="00DC47B4" w:rsidRPr="007D5AA2">
        <w:rPr>
          <w:sz w:val="22"/>
          <w:szCs w:val="22"/>
          <w:lang w:bidi="ar-DZ"/>
        </w:rPr>
        <w:t>Méthodes et outils de Modélisation</w:t>
      </w:r>
      <w:r w:rsidR="000E5EAA">
        <w:rPr>
          <w:b/>
          <w:bCs/>
          <w:lang w:bidi="ar-DZ"/>
        </w:rPr>
        <w:t xml:space="preserve"> </w:t>
      </w:r>
      <w:r w:rsidR="000E5EAA">
        <w:rPr>
          <w:lang w:bidi="ar-DZ"/>
        </w:rPr>
        <w:t xml:space="preserve"> </w:t>
      </w:r>
      <w:r w:rsidR="000E5EAA">
        <w:rPr>
          <w:b/>
          <w:bCs/>
          <w:lang w:bidi="ar-DZ"/>
        </w:rPr>
        <w:t xml:space="preserve"> </w:t>
      </w:r>
      <w:r w:rsidR="000E5EAA">
        <w:rPr>
          <w:b/>
          <w:bCs/>
          <w:lang w:bidi="ar-DZ"/>
        </w:rPr>
        <w:tab/>
      </w:r>
    </w:p>
    <w:p w:rsidR="000E5EAA" w:rsidRDefault="00B86326" w:rsidP="000E5EAA">
      <w:pPr>
        <w:rPr>
          <w:b/>
          <w:bCs/>
          <w:lang w:bidi="ar-DZ"/>
        </w:rPr>
      </w:pPr>
      <w:r>
        <w:rPr>
          <w:b/>
          <w:bCs/>
          <w:lang w:bidi="ar-DZ"/>
        </w:rPr>
        <w:t>Crédits : 3,5</w:t>
      </w:r>
    </w:p>
    <w:p w:rsidR="00B86326" w:rsidRDefault="00B86326" w:rsidP="000E5EAA">
      <w:pPr>
        <w:rPr>
          <w:b/>
          <w:bCs/>
          <w:lang w:bidi="ar-DZ"/>
        </w:rPr>
      </w:pPr>
      <w:r>
        <w:rPr>
          <w:b/>
          <w:bCs/>
          <w:lang w:bidi="ar-DZ"/>
        </w:rPr>
        <w:t>Coefficients : 1,5</w:t>
      </w:r>
    </w:p>
    <w:p w:rsidR="00DC47B4" w:rsidRDefault="00DC47B4"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311B41" w:rsidRDefault="000E5EAA" w:rsidP="000E5EAA">
      <w:pPr>
        <w:rPr>
          <w:lang w:bidi="ar-DZ"/>
        </w:rPr>
      </w:pPr>
      <w:r w:rsidRPr="00311B41">
        <w:rPr>
          <w:lang w:bidi="ar-DZ"/>
        </w:rPr>
        <w:t xml:space="preserve">Maîtriser les méthodologies </w:t>
      </w:r>
      <w:r>
        <w:rPr>
          <w:lang w:bidi="ar-DZ"/>
        </w:rPr>
        <w:t xml:space="preserve">actuelles </w:t>
      </w:r>
      <w:r w:rsidRPr="00311B41">
        <w:rPr>
          <w:lang w:bidi="ar-DZ"/>
        </w:rPr>
        <w:t xml:space="preserve">de développement de logiciels.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311B41" w:rsidRDefault="000E5EAA" w:rsidP="000E5EAA">
      <w:pPr>
        <w:rPr>
          <w:lang w:bidi="ar-DZ"/>
        </w:rPr>
      </w:pPr>
      <w:r w:rsidRPr="00311B41">
        <w:rPr>
          <w:lang w:bidi="ar-DZ"/>
        </w:rPr>
        <w:t xml:space="preserve">Algorithmique + techniques de programmation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Default="000E5EAA" w:rsidP="00BE44B8">
      <w:pPr>
        <w:numPr>
          <w:ilvl w:val="0"/>
          <w:numId w:val="9"/>
        </w:numPr>
        <w:rPr>
          <w:lang w:bidi="ar-DZ"/>
        </w:rPr>
      </w:pPr>
      <w:r>
        <w:rPr>
          <w:lang w:bidi="ar-DZ"/>
        </w:rPr>
        <w:t xml:space="preserve">UML </w:t>
      </w:r>
    </w:p>
    <w:p w:rsidR="000E5EAA" w:rsidRDefault="000E5EAA" w:rsidP="00BE44B8">
      <w:pPr>
        <w:numPr>
          <w:ilvl w:val="1"/>
          <w:numId w:val="9"/>
        </w:numPr>
        <w:rPr>
          <w:lang w:bidi="ar-DZ"/>
        </w:rPr>
      </w:pPr>
      <w:r>
        <w:rPr>
          <w:lang w:bidi="ar-DZ"/>
        </w:rPr>
        <w:t xml:space="preserve">Principes de description </w:t>
      </w:r>
    </w:p>
    <w:p w:rsidR="000E5EAA" w:rsidRDefault="000E5EAA" w:rsidP="00BE44B8">
      <w:pPr>
        <w:numPr>
          <w:ilvl w:val="1"/>
          <w:numId w:val="9"/>
        </w:numPr>
        <w:rPr>
          <w:lang w:bidi="ar-DZ"/>
        </w:rPr>
      </w:pPr>
      <w:r>
        <w:rPr>
          <w:lang w:bidi="ar-DZ"/>
        </w:rPr>
        <w:t>Re-ingenieurie  et Génération de code</w:t>
      </w:r>
    </w:p>
    <w:p w:rsidR="000E5EAA" w:rsidRDefault="000E5EAA" w:rsidP="00BE44B8">
      <w:pPr>
        <w:numPr>
          <w:ilvl w:val="1"/>
          <w:numId w:val="9"/>
        </w:numPr>
        <w:rPr>
          <w:lang w:bidi="ar-DZ"/>
        </w:rPr>
      </w:pPr>
      <w:r>
        <w:rPr>
          <w:lang w:bidi="ar-DZ"/>
        </w:rPr>
        <w:t xml:space="preserve">UML profil web  </w:t>
      </w:r>
    </w:p>
    <w:p w:rsidR="000E5EAA" w:rsidRDefault="000E5EAA" w:rsidP="00BE44B8">
      <w:pPr>
        <w:numPr>
          <w:ilvl w:val="1"/>
          <w:numId w:val="9"/>
        </w:numPr>
        <w:rPr>
          <w:lang w:bidi="ar-DZ"/>
        </w:rPr>
      </w:pPr>
      <w:r>
        <w:rPr>
          <w:lang w:bidi="ar-DZ"/>
        </w:rPr>
        <w:t xml:space="preserve">UML et XML </w:t>
      </w:r>
    </w:p>
    <w:p w:rsidR="000E5EAA" w:rsidRDefault="000E5EAA" w:rsidP="000E5EAA">
      <w:pPr>
        <w:rPr>
          <w:lang w:bidi="ar-DZ"/>
        </w:rPr>
      </w:pPr>
    </w:p>
    <w:p w:rsidR="000E5EAA" w:rsidRDefault="000E5EAA" w:rsidP="00BE44B8">
      <w:pPr>
        <w:numPr>
          <w:ilvl w:val="0"/>
          <w:numId w:val="9"/>
        </w:numPr>
        <w:rPr>
          <w:lang w:bidi="ar-DZ"/>
        </w:rPr>
      </w:pPr>
      <w:r>
        <w:rPr>
          <w:lang w:bidi="ar-DZ"/>
        </w:rPr>
        <w:t xml:space="preserve">Modèles d'architecture MDA </w:t>
      </w:r>
    </w:p>
    <w:p w:rsidR="000E5EAA" w:rsidRDefault="000E5EAA" w:rsidP="00BE44B8">
      <w:pPr>
        <w:numPr>
          <w:ilvl w:val="1"/>
          <w:numId w:val="9"/>
        </w:numPr>
        <w:rPr>
          <w:lang w:bidi="ar-DZ"/>
        </w:rPr>
      </w:pPr>
      <w:r>
        <w:rPr>
          <w:lang w:bidi="ar-DZ"/>
        </w:rPr>
        <w:t xml:space="preserve">Composants de l'architecture </w:t>
      </w:r>
    </w:p>
    <w:p w:rsidR="000E5EAA" w:rsidRDefault="000E5EAA" w:rsidP="00BE44B8">
      <w:pPr>
        <w:numPr>
          <w:ilvl w:val="1"/>
          <w:numId w:val="9"/>
        </w:numPr>
        <w:rPr>
          <w:lang w:bidi="ar-DZ"/>
        </w:rPr>
      </w:pPr>
      <w:r>
        <w:rPr>
          <w:lang w:bidi="ar-DZ"/>
        </w:rPr>
        <w:t xml:space="preserve">Méta modélisation et niveaux d'abstraction </w:t>
      </w:r>
    </w:p>
    <w:p w:rsidR="000E5EAA" w:rsidRDefault="000E5EAA" w:rsidP="00BE44B8">
      <w:pPr>
        <w:numPr>
          <w:ilvl w:val="1"/>
          <w:numId w:val="9"/>
        </w:numPr>
        <w:rPr>
          <w:lang w:bidi="ar-DZ"/>
        </w:rPr>
      </w:pPr>
      <w:r>
        <w:rPr>
          <w:lang w:bidi="ar-DZ"/>
        </w:rPr>
        <w:t xml:space="preserve">Interopérabilité entre les modèles de l'architecture </w:t>
      </w:r>
    </w:p>
    <w:p w:rsidR="000E5EAA" w:rsidRDefault="000E5EAA" w:rsidP="00BE44B8">
      <w:pPr>
        <w:numPr>
          <w:ilvl w:val="0"/>
          <w:numId w:val="9"/>
        </w:numPr>
        <w:rPr>
          <w:lang w:bidi="ar-DZ"/>
        </w:rPr>
      </w:pPr>
      <w:r>
        <w:rPr>
          <w:lang w:bidi="ar-DZ"/>
        </w:rPr>
        <w:t xml:space="preserve">Processus de développement MDA </w:t>
      </w:r>
    </w:p>
    <w:p w:rsidR="000E5EAA" w:rsidRDefault="000E5EAA" w:rsidP="000E5EAA">
      <w:pPr>
        <w:ind w:left="360"/>
        <w:rPr>
          <w:lang w:bidi="ar-DZ"/>
        </w:rPr>
      </w:pPr>
    </w:p>
    <w:p w:rsidR="000E5EAA" w:rsidRDefault="000E5EAA" w:rsidP="00BE44B8">
      <w:pPr>
        <w:numPr>
          <w:ilvl w:val="0"/>
          <w:numId w:val="9"/>
        </w:numPr>
        <w:rPr>
          <w:lang w:bidi="ar-DZ"/>
        </w:rPr>
      </w:pPr>
      <w:r>
        <w:rPr>
          <w:lang w:bidi="ar-DZ"/>
        </w:rPr>
        <w:t xml:space="preserve">Approche à base de composant </w:t>
      </w:r>
    </w:p>
    <w:p w:rsidR="000E5EAA" w:rsidRDefault="000E5EAA" w:rsidP="00BE44B8">
      <w:pPr>
        <w:numPr>
          <w:ilvl w:val="1"/>
          <w:numId w:val="9"/>
        </w:numPr>
        <w:rPr>
          <w:lang w:bidi="ar-DZ"/>
        </w:rPr>
      </w:pPr>
      <w:r>
        <w:rPr>
          <w:lang w:bidi="ar-DZ"/>
        </w:rPr>
        <w:t>EJB</w:t>
      </w:r>
    </w:p>
    <w:p w:rsidR="000E5EAA" w:rsidRDefault="000E5EAA" w:rsidP="00BE44B8">
      <w:pPr>
        <w:numPr>
          <w:ilvl w:val="1"/>
          <w:numId w:val="9"/>
        </w:numPr>
        <w:rPr>
          <w:lang w:bidi="ar-DZ"/>
        </w:rPr>
      </w:pPr>
      <w:r>
        <w:rPr>
          <w:lang w:bidi="ar-DZ"/>
        </w:rPr>
        <w:t xml:space="preserve">CORBA </w:t>
      </w:r>
    </w:p>
    <w:p w:rsidR="000E5EAA" w:rsidRDefault="000E5EAA" w:rsidP="000E5EAA">
      <w:pPr>
        <w:rPr>
          <w:b/>
          <w:bCs/>
          <w:lang w:bidi="ar-DZ"/>
        </w:rPr>
      </w:pPr>
    </w:p>
    <w:p w:rsidR="000E5EAA" w:rsidRDefault="000E5EAA" w:rsidP="000E5EAA">
      <w:pPr>
        <w:rPr>
          <w:b/>
          <w:bCs/>
          <w:lang w:bidi="ar-DZ"/>
        </w:rPr>
      </w:pPr>
      <w:r>
        <w:rPr>
          <w:b/>
          <w:bCs/>
          <w:lang w:bidi="ar-DZ"/>
        </w:rPr>
        <w:t xml:space="preserve">Mode d'évaluation </w:t>
      </w:r>
    </w:p>
    <w:p w:rsidR="000E5EAA" w:rsidRPr="00311B41" w:rsidRDefault="00DC47B4" w:rsidP="00DC47B4">
      <w:pPr>
        <w:rPr>
          <w:lang w:bidi="ar-DZ"/>
        </w:rPr>
      </w:pPr>
      <w:r>
        <w:rPr>
          <w:lang w:bidi="ar-DZ"/>
        </w:rPr>
        <w:t>4</w:t>
      </w:r>
      <w:r w:rsidR="000E5EAA">
        <w:rPr>
          <w:lang w:bidi="ar-DZ"/>
        </w:rPr>
        <w:t xml:space="preserve">0 % Contrôle continu et </w:t>
      </w:r>
      <w:r>
        <w:rPr>
          <w:lang w:bidi="ar-DZ"/>
        </w:rPr>
        <w:t>6</w:t>
      </w:r>
      <w:r w:rsidR="000E5EAA">
        <w:rPr>
          <w:lang w:bidi="ar-DZ"/>
        </w:rPr>
        <w:t>0  % Examen</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BE44B8">
      <w:pPr>
        <w:numPr>
          <w:ilvl w:val="0"/>
          <w:numId w:val="16"/>
        </w:numPr>
        <w:rPr>
          <w:lang w:bidi="ar-DZ"/>
        </w:rPr>
      </w:pPr>
      <w:r w:rsidRPr="005901DE">
        <w:rPr>
          <w:lang w:bidi="ar-DZ"/>
        </w:rPr>
        <w:t xml:space="preserve">Ian Ghraham : XHTML : guide de référence du langage. Edition Eyrolles, 2001. </w:t>
      </w:r>
    </w:p>
    <w:p w:rsidR="000E5EAA" w:rsidRDefault="000E5EAA" w:rsidP="00BE44B8">
      <w:pPr>
        <w:numPr>
          <w:ilvl w:val="0"/>
          <w:numId w:val="16"/>
        </w:numPr>
        <w:rPr>
          <w:lang w:bidi="ar-DZ"/>
        </w:rPr>
      </w:pPr>
      <w:r w:rsidRPr="005907B3">
        <w:rPr>
          <w:lang w:val="en-GB" w:bidi="ar-DZ"/>
        </w:rPr>
        <w:t xml:space="preserve">Jim Conallen : Web avec UML. </w:t>
      </w:r>
      <w:r>
        <w:rPr>
          <w:lang w:bidi="ar-DZ"/>
        </w:rPr>
        <w:t xml:space="preserve">Edition Eyrolles, 2000. </w:t>
      </w:r>
    </w:p>
    <w:p w:rsidR="000E5EAA" w:rsidRPr="00A72B5A" w:rsidRDefault="000E5EAA" w:rsidP="00BE44B8">
      <w:pPr>
        <w:numPr>
          <w:ilvl w:val="0"/>
          <w:numId w:val="16"/>
        </w:numPr>
        <w:rPr>
          <w:lang w:bidi="ar-DZ"/>
        </w:rPr>
      </w:pPr>
      <w:r>
        <w:rPr>
          <w:lang w:bidi="ar-DZ"/>
        </w:rPr>
        <w:t xml:space="preserve">Magali Contensin : </w:t>
      </w:r>
      <w:r w:rsidRPr="000806DD">
        <w:rPr>
          <w:lang w:bidi="ar-DZ"/>
        </w:rPr>
        <w:t>Bases de donn</w:t>
      </w:r>
      <w:r>
        <w:rPr>
          <w:lang w:bidi="ar-DZ"/>
        </w:rPr>
        <w:t>ées et Internet avec PHP et MySQL. Edition Dunod, 2004.</w:t>
      </w:r>
    </w:p>
    <w:p w:rsidR="000E5EAA" w:rsidRPr="009214D0" w:rsidRDefault="000E5EAA" w:rsidP="00BE44B8">
      <w:pPr>
        <w:numPr>
          <w:ilvl w:val="0"/>
          <w:numId w:val="16"/>
        </w:numPr>
        <w:rPr>
          <w:lang w:bidi="ar-DZ"/>
        </w:rPr>
      </w:pPr>
      <w:r w:rsidRPr="009214D0">
        <w:rPr>
          <w:lang w:bidi="ar-DZ"/>
        </w:rPr>
        <w:t xml:space="preserve">Pascal ANDRE et Alain VAILLY : " Génie logiciel : Spécification des logiciels" .  Edition Ellipses. France, Juillet 2001. </w:t>
      </w:r>
    </w:p>
    <w:p w:rsidR="000E5EAA" w:rsidRPr="009C64B2" w:rsidRDefault="000E5EAA" w:rsidP="00BE44B8">
      <w:pPr>
        <w:numPr>
          <w:ilvl w:val="0"/>
          <w:numId w:val="16"/>
        </w:numPr>
        <w:rPr>
          <w:lang w:bidi="ar-DZ"/>
        </w:rPr>
      </w:pPr>
      <w:r w:rsidRPr="009214D0">
        <w:rPr>
          <w:lang w:bidi="ar-DZ"/>
        </w:rPr>
        <w:t xml:space="preserve">Philipe Larvet : Analyse des systèmes : de l'approche fonctionnelle à l'approche objet. </w:t>
      </w:r>
      <w:r w:rsidRPr="009C64B2">
        <w:rPr>
          <w:lang w:bidi="ar-DZ"/>
        </w:rPr>
        <w:t xml:space="preserve">Edition interEditions, </w:t>
      </w:r>
      <w:smartTag w:uri="urn:schemas-microsoft-com:office:smarttags" w:element="place">
        <w:smartTag w:uri="urn:schemas-microsoft-com:office:smarttags" w:element="country-region">
          <w:r w:rsidRPr="009C64B2">
            <w:rPr>
              <w:lang w:bidi="ar-DZ"/>
            </w:rPr>
            <w:t>France</w:t>
          </w:r>
        </w:smartTag>
      </w:smartTag>
      <w:r w:rsidRPr="009C64B2">
        <w:rPr>
          <w:lang w:bidi="ar-DZ"/>
        </w:rPr>
        <w:t xml:space="preserve">, nov 1994.  </w:t>
      </w:r>
    </w:p>
    <w:p w:rsidR="000E5EAA" w:rsidRDefault="000E5EAA" w:rsidP="00BE44B8">
      <w:pPr>
        <w:numPr>
          <w:ilvl w:val="0"/>
          <w:numId w:val="16"/>
        </w:numPr>
        <w:rPr>
          <w:lang w:bidi="ar-DZ"/>
        </w:rPr>
      </w:pPr>
      <w:r w:rsidRPr="005907B3">
        <w:rPr>
          <w:lang w:val="en-GB" w:bidi="ar-DZ"/>
        </w:rPr>
        <w:t xml:space="preserve">Jim Conallen : Web avec UML. </w:t>
      </w:r>
      <w:r w:rsidRPr="005901DE">
        <w:rPr>
          <w:lang w:bidi="ar-DZ"/>
        </w:rPr>
        <w:t xml:space="preserve">Edition Eyrolles 2000. </w:t>
      </w:r>
    </w:p>
    <w:p w:rsidR="000E5EAA" w:rsidRDefault="000E5EAA" w:rsidP="00BE44B8">
      <w:pPr>
        <w:numPr>
          <w:ilvl w:val="0"/>
          <w:numId w:val="16"/>
        </w:numPr>
        <w:rPr>
          <w:lang w:bidi="ar-DZ"/>
        </w:rPr>
      </w:pPr>
      <w:r w:rsidRPr="000806DD">
        <w:rPr>
          <w:lang w:bidi="ar-DZ"/>
        </w:rPr>
        <w:t>Collectif sous l</w:t>
      </w:r>
      <w:r>
        <w:rPr>
          <w:lang w:bidi="ar-DZ"/>
        </w:rPr>
        <w:t xml:space="preserve">a direction de Mourad Oussalah : Ingénieurie des composants, concepts, techniques et outils. . Edition Vuibert Informatique, juin 2005. </w:t>
      </w:r>
    </w:p>
    <w:p w:rsidR="000E5EAA" w:rsidRPr="000806DD" w:rsidRDefault="000E5EAA" w:rsidP="00BE44B8">
      <w:pPr>
        <w:numPr>
          <w:ilvl w:val="0"/>
          <w:numId w:val="16"/>
        </w:numPr>
        <w:rPr>
          <w:lang w:bidi="ar-DZ"/>
        </w:rPr>
      </w:pPr>
      <w:r>
        <w:rPr>
          <w:lang w:bidi="ar-DZ"/>
        </w:rPr>
        <w:t xml:space="preserve">Hubert Kadima : MDA : Conception orientée objet guidée par les modèles. Paris, Dunod, 2005. </w:t>
      </w:r>
    </w:p>
    <w:p w:rsidR="000E5EAA" w:rsidRDefault="000E5EAA" w:rsidP="000E5EAA">
      <w:pPr>
        <w:rPr>
          <w:b/>
          <w:bCs/>
          <w:lang w:bidi="ar-DZ"/>
        </w:rPr>
      </w:pPr>
    </w:p>
    <w:p w:rsidR="000E5EAA" w:rsidRDefault="000E5EAA" w:rsidP="000E5EAA">
      <w:pPr>
        <w:rPr>
          <w:b/>
          <w:bCs/>
          <w:lang w:bidi="ar-DZ"/>
        </w:rPr>
      </w:pPr>
    </w:p>
    <w:p w:rsidR="000E5EAA" w:rsidRDefault="000E5EAA" w:rsidP="000E5EAA">
      <w:pPr>
        <w:jc w:val="center"/>
        <w:rPr>
          <w:b/>
          <w:bCs/>
          <w:lang w:bidi="ar-DZ"/>
        </w:rPr>
      </w:pPr>
    </w:p>
    <w:p w:rsidR="00DC47B4" w:rsidRDefault="00DC47B4" w:rsidP="000E5EAA">
      <w:pPr>
        <w:jc w:val="center"/>
        <w:rPr>
          <w:sz w:val="32"/>
          <w:szCs w:val="32"/>
          <w:lang w:bidi="ar-DZ"/>
        </w:rPr>
      </w:pPr>
    </w:p>
    <w:p w:rsidR="00DC47B4" w:rsidRDefault="00DC47B4" w:rsidP="000E5EAA">
      <w:pPr>
        <w:jc w:val="center"/>
        <w:rPr>
          <w:sz w:val="32"/>
          <w:szCs w:val="32"/>
          <w:lang w:bidi="ar-DZ"/>
        </w:rPr>
      </w:pPr>
    </w:p>
    <w:p w:rsidR="000E5EAA" w:rsidRPr="004C49D4" w:rsidRDefault="000E5EAA" w:rsidP="00DC47B4">
      <w:pPr>
        <w:rPr>
          <w:b/>
          <w:bCs/>
          <w:sz w:val="32"/>
          <w:szCs w:val="32"/>
          <w:lang w:bidi="ar-DZ"/>
        </w:rPr>
      </w:pPr>
      <w:r w:rsidRPr="00DC47B4">
        <w:rPr>
          <w:b/>
          <w:sz w:val="32"/>
          <w:szCs w:val="32"/>
          <w:lang w:bidi="ar-DZ"/>
        </w:rPr>
        <w:lastRenderedPageBreak/>
        <w:t>Intitulé du Master</w:t>
      </w:r>
      <w:r w:rsidR="00DC47B4" w:rsidRPr="00DC47B4">
        <w:rPr>
          <w:b/>
          <w:sz w:val="32"/>
          <w:szCs w:val="32"/>
          <w:lang w:bidi="ar-DZ"/>
        </w:rPr>
        <w:t xml:space="preserve"> : </w:t>
      </w:r>
      <w:r w:rsidRPr="004C49D4">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sidR="00DC47B4">
        <w:rPr>
          <w:b/>
          <w:bCs/>
          <w:sz w:val="28"/>
          <w:szCs w:val="28"/>
          <w:lang w:bidi="ar-DZ"/>
        </w:rPr>
        <w:t> :</w:t>
      </w:r>
      <w:r w:rsidRPr="005907B3">
        <w:rPr>
          <w:b/>
          <w:bCs/>
          <w:sz w:val="28"/>
          <w:szCs w:val="28"/>
          <w:lang w:bidi="ar-DZ"/>
        </w:rPr>
        <w:t xml:space="preserve"> 1</w:t>
      </w:r>
    </w:p>
    <w:p w:rsidR="000E5EAA" w:rsidRPr="007C1CA9" w:rsidRDefault="000E5EAA" w:rsidP="00DC47B4">
      <w:pPr>
        <w:rPr>
          <w:lang w:bidi="ar-DZ"/>
        </w:rPr>
      </w:pPr>
      <w:r>
        <w:rPr>
          <w:b/>
          <w:bCs/>
          <w:lang w:bidi="ar-DZ"/>
        </w:rPr>
        <w:t xml:space="preserve">Unité d'enseignement </w:t>
      </w:r>
      <w:r w:rsidR="004A4448">
        <w:rPr>
          <w:b/>
          <w:bCs/>
          <w:lang w:bidi="ar-DZ"/>
        </w:rPr>
        <w:t xml:space="preserve">méthodologique </w:t>
      </w:r>
      <w:r>
        <w:rPr>
          <w:b/>
          <w:bCs/>
          <w:lang w:bidi="ar-DZ"/>
        </w:rPr>
        <w:t>:</w:t>
      </w:r>
      <w:r w:rsidRPr="007C1CA9">
        <w:rPr>
          <w:lang w:bidi="ar-DZ"/>
        </w:rPr>
        <w:t xml:space="preserve"> </w:t>
      </w:r>
      <w:r>
        <w:rPr>
          <w:lang w:bidi="ar-DZ"/>
        </w:rPr>
        <w:t>Modélisation et Vérification des Systèmes</w:t>
      </w:r>
    </w:p>
    <w:p w:rsidR="000E5EAA" w:rsidRPr="003C77AF" w:rsidRDefault="000E5EAA" w:rsidP="000E5EAA">
      <w:pPr>
        <w:rPr>
          <w:b/>
          <w:bCs/>
          <w:lang w:bidi="ar-DZ"/>
        </w:rPr>
      </w:pPr>
      <w:r>
        <w:rPr>
          <w:b/>
          <w:bCs/>
          <w:lang w:bidi="ar-DZ"/>
        </w:rPr>
        <w:t xml:space="preserve">Intitulé de la matière : </w:t>
      </w:r>
      <w:r>
        <w:rPr>
          <w:lang w:bidi="ar-DZ"/>
        </w:rPr>
        <w:t xml:space="preserve">Méthodes formelles et outils de test et de vérification </w:t>
      </w:r>
    </w:p>
    <w:p w:rsidR="000E5EAA" w:rsidRPr="00DC2D6D" w:rsidRDefault="00DC47B4" w:rsidP="00DC47B4">
      <w:pPr>
        <w:rPr>
          <w:lang w:bidi="ar-DZ"/>
        </w:rPr>
      </w:pPr>
      <w:r>
        <w:rPr>
          <w:b/>
          <w:bCs/>
          <w:lang w:bidi="ar-DZ"/>
        </w:rPr>
        <w:t>Crédits</w:t>
      </w:r>
      <w:r w:rsidR="000E5EAA">
        <w:rPr>
          <w:b/>
          <w:bCs/>
          <w:lang w:bidi="ar-DZ"/>
        </w:rPr>
        <w:t xml:space="preserve"> </w:t>
      </w:r>
      <w:r w:rsidR="000E5EAA" w:rsidRPr="00DC47B4">
        <w:rPr>
          <w:b/>
          <w:bCs/>
          <w:lang w:bidi="ar-DZ"/>
        </w:rPr>
        <w:t xml:space="preserve">: </w:t>
      </w:r>
      <w:r w:rsidRPr="00DC47B4">
        <w:rPr>
          <w:b/>
          <w:lang w:bidi="ar-DZ"/>
        </w:rPr>
        <w:t>3</w:t>
      </w:r>
      <w:r w:rsidR="000E5EAA">
        <w:rPr>
          <w:lang w:bidi="ar-DZ"/>
        </w:rPr>
        <w:t xml:space="preserve"> </w:t>
      </w:r>
    </w:p>
    <w:p w:rsidR="000E5EAA" w:rsidRPr="00DC47B4" w:rsidRDefault="00DC47B4" w:rsidP="00DC47B4">
      <w:pPr>
        <w:rPr>
          <w:b/>
          <w:lang w:bidi="ar-DZ"/>
        </w:rPr>
      </w:pPr>
      <w:r>
        <w:rPr>
          <w:b/>
          <w:bCs/>
          <w:lang w:bidi="ar-DZ"/>
        </w:rPr>
        <w:t>Coefficients</w:t>
      </w:r>
      <w:r w:rsidR="000E5EAA" w:rsidRPr="00DC47B4">
        <w:rPr>
          <w:b/>
          <w:bCs/>
          <w:lang w:bidi="ar-DZ"/>
        </w:rPr>
        <w:t xml:space="preserve"> : </w:t>
      </w:r>
      <w:r w:rsidRPr="00DC47B4">
        <w:rPr>
          <w:b/>
          <w:lang w:bidi="ar-DZ"/>
        </w:rPr>
        <w:t>1,25</w:t>
      </w:r>
      <w:r w:rsidR="000E5EAA" w:rsidRPr="00DC47B4">
        <w:rPr>
          <w:b/>
          <w:lang w:bidi="ar-DZ"/>
        </w:rPr>
        <w:t xml:space="preserve"> </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311B41" w:rsidRDefault="000E5EAA" w:rsidP="000E5EAA">
      <w:pPr>
        <w:rPr>
          <w:lang w:bidi="ar-DZ"/>
        </w:rPr>
      </w:pPr>
      <w:r>
        <w:rPr>
          <w:lang w:bidi="ar-DZ"/>
        </w:rPr>
        <w:t xml:space="preserve">Se doter de la rigueur </w:t>
      </w:r>
      <w:r w:rsidRPr="00311B41">
        <w:rPr>
          <w:lang w:bidi="ar-DZ"/>
        </w:rPr>
        <w:t xml:space="preserve">des méthodes mathématiques formelles dans la modélisation et la vérification des solutions informatiques.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311B41" w:rsidRDefault="000E5EAA" w:rsidP="000E5EAA">
      <w:pPr>
        <w:rPr>
          <w:lang w:bidi="ar-DZ"/>
        </w:rPr>
      </w:pPr>
      <w:r w:rsidRPr="00311B41">
        <w:rPr>
          <w:lang w:bidi="ar-DZ"/>
        </w:rPr>
        <w:t xml:space="preserve">Algorithmique + techniques de programmation + notions en logique mathématique. </w:t>
      </w:r>
    </w:p>
    <w:p w:rsidR="000E5EAA" w:rsidRPr="00311B41" w:rsidRDefault="000E5EAA" w:rsidP="000E5EAA">
      <w:pPr>
        <w:rPr>
          <w:lang w:bidi="ar-DZ"/>
        </w:rPr>
      </w:pPr>
    </w:p>
    <w:p w:rsidR="000E5EAA" w:rsidRDefault="000E5EAA" w:rsidP="000E5EAA">
      <w:pPr>
        <w:rPr>
          <w:b/>
          <w:bCs/>
          <w:lang w:bidi="ar-DZ"/>
        </w:rPr>
      </w:pPr>
      <w:r>
        <w:rPr>
          <w:b/>
          <w:bCs/>
          <w:lang w:bidi="ar-DZ"/>
        </w:rPr>
        <w:t xml:space="preserve">Contenu de la matière </w:t>
      </w:r>
    </w:p>
    <w:p w:rsidR="000E5EAA" w:rsidRDefault="000E5EAA" w:rsidP="00BE44B8">
      <w:pPr>
        <w:numPr>
          <w:ilvl w:val="0"/>
          <w:numId w:val="17"/>
        </w:numPr>
        <w:rPr>
          <w:lang w:bidi="ar-DZ"/>
        </w:rPr>
      </w:pPr>
      <w:r>
        <w:rPr>
          <w:lang w:bidi="ar-DZ"/>
        </w:rPr>
        <w:t xml:space="preserve">Spécifications algébriques </w:t>
      </w:r>
    </w:p>
    <w:p w:rsidR="000E5EAA" w:rsidRDefault="000E5EAA" w:rsidP="00BE44B8">
      <w:pPr>
        <w:numPr>
          <w:ilvl w:val="1"/>
          <w:numId w:val="17"/>
        </w:numPr>
        <w:rPr>
          <w:lang w:bidi="ar-DZ"/>
        </w:rPr>
      </w:pPr>
      <w:r>
        <w:rPr>
          <w:lang w:bidi="ar-DZ"/>
        </w:rPr>
        <w:t xml:space="preserve">Notion de type abstrait de données </w:t>
      </w:r>
    </w:p>
    <w:p w:rsidR="000E5EAA" w:rsidRDefault="000E5EAA" w:rsidP="00BE44B8">
      <w:pPr>
        <w:numPr>
          <w:ilvl w:val="1"/>
          <w:numId w:val="17"/>
        </w:numPr>
        <w:rPr>
          <w:lang w:bidi="ar-DZ"/>
        </w:rPr>
      </w:pPr>
      <w:r>
        <w:rPr>
          <w:lang w:bidi="ar-DZ"/>
        </w:rPr>
        <w:t>La logique de réécriture</w:t>
      </w:r>
    </w:p>
    <w:p w:rsidR="000E5EAA" w:rsidRDefault="000E5EAA" w:rsidP="00BE44B8">
      <w:pPr>
        <w:numPr>
          <w:ilvl w:val="1"/>
          <w:numId w:val="17"/>
        </w:numPr>
        <w:rPr>
          <w:lang w:bidi="ar-DZ"/>
        </w:rPr>
      </w:pPr>
      <w:r>
        <w:rPr>
          <w:lang w:bidi="ar-DZ"/>
        </w:rPr>
        <w:t xml:space="preserve">Langage Maude </w:t>
      </w:r>
    </w:p>
    <w:p w:rsidR="000E5EAA" w:rsidRDefault="000E5EAA" w:rsidP="00BE44B8">
      <w:pPr>
        <w:numPr>
          <w:ilvl w:val="1"/>
          <w:numId w:val="17"/>
        </w:numPr>
        <w:rPr>
          <w:lang w:bidi="ar-DZ"/>
        </w:rPr>
      </w:pPr>
      <w:r>
        <w:rPr>
          <w:lang w:bidi="ar-DZ"/>
        </w:rPr>
        <w:t xml:space="preserve">Notion d'institution </w:t>
      </w:r>
    </w:p>
    <w:p w:rsidR="000E5EAA" w:rsidRDefault="000E5EAA" w:rsidP="00BE44B8">
      <w:pPr>
        <w:numPr>
          <w:ilvl w:val="0"/>
          <w:numId w:val="17"/>
        </w:numPr>
        <w:rPr>
          <w:lang w:bidi="ar-DZ"/>
        </w:rPr>
      </w:pPr>
      <w:r>
        <w:rPr>
          <w:lang w:bidi="ar-DZ"/>
        </w:rPr>
        <w:t xml:space="preserve">Langage Z </w:t>
      </w:r>
    </w:p>
    <w:p w:rsidR="000E5EAA" w:rsidRDefault="000E5EAA" w:rsidP="00BE44B8">
      <w:pPr>
        <w:numPr>
          <w:ilvl w:val="1"/>
          <w:numId w:val="17"/>
        </w:numPr>
        <w:rPr>
          <w:lang w:bidi="ar-DZ"/>
        </w:rPr>
      </w:pPr>
      <w:r>
        <w:rPr>
          <w:lang w:bidi="ar-DZ"/>
        </w:rPr>
        <w:t xml:space="preserve">Raffinage des données </w:t>
      </w:r>
    </w:p>
    <w:p w:rsidR="000E5EAA" w:rsidRDefault="000E5EAA" w:rsidP="00BE44B8">
      <w:pPr>
        <w:numPr>
          <w:ilvl w:val="1"/>
          <w:numId w:val="17"/>
        </w:numPr>
        <w:rPr>
          <w:lang w:bidi="ar-DZ"/>
        </w:rPr>
      </w:pPr>
      <w:r>
        <w:rPr>
          <w:lang w:bidi="ar-DZ"/>
        </w:rPr>
        <w:t xml:space="preserve">Transformation des opérations </w:t>
      </w:r>
    </w:p>
    <w:p w:rsidR="000E5EAA" w:rsidRDefault="000E5EAA" w:rsidP="00BE44B8">
      <w:pPr>
        <w:numPr>
          <w:ilvl w:val="0"/>
          <w:numId w:val="17"/>
        </w:numPr>
        <w:rPr>
          <w:lang w:bidi="ar-DZ"/>
        </w:rPr>
      </w:pPr>
      <w:r>
        <w:rPr>
          <w:lang w:bidi="ar-DZ"/>
        </w:rPr>
        <w:t xml:space="preserve">Etude comparative Méthodologie VDM, Z et B.  </w:t>
      </w:r>
    </w:p>
    <w:p w:rsidR="000E5EAA" w:rsidRDefault="000E5EAA" w:rsidP="00BE44B8">
      <w:pPr>
        <w:numPr>
          <w:ilvl w:val="0"/>
          <w:numId w:val="17"/>
        </w:numPr>
        <w:rPr>
          <w:lang w:bidi="ar-DZ"/>
        </w:rPr>
      </w:pPr>
      <w:r>
        <w:rPr>
          <w:lang w:bidi="ar-DZ"/>
        </w:rPr>
        <w:t xml:space="preserve">Programmation fonctionnelle </w:t>
      </w:r>
    </w:p>
    <w:p w:rsidR="000E5EAA" w:rsidRPr="00B16EF6" w:rsidRDefault="000E5EAA" w:rsidP="000E5EAA">
      <w:pPr>
        <w:rPr>
          <w:lang w:bidi="ar-DZ"/>
        </w:rPr>
      </w:pPr>
    </w:p>
    <w:p w:rsidR="000E5EAA" w:rsidRDefault="000E5EAA" w:rsidP="000E5EAA">
      <w:pPr>
        <w:rPr>
          <w:b/>
          <w:bCs/>
          <w:lang w:bidi="ar-DZ"/>
        </w:rPr>
      </w:pPr>
      <w:r>
        <w:rPr>
          <w:b/>
          <w:bCs/>
          <w:lang w:bidi="ar-DZ"/>
        </w:rPr>
        <w:t xml:space="preserve">Mode d'évaluation </w:t>
      </w:r>
    </w:p>
    <w:p w:rsidR="000E5EAA" w:rsidRPr="00116CC3" w:rsidRDefault="000E5EAA" w:rsidP="000E5EAA">
      <w:pPr>
        <w:rPr>
          <w:lang w:bidi="ar-DZ"/>
        </w:rPr>
      </w:pPr>
      <w:r>
        <w:rPr>
          <w:lang w:bidi="ar-DZ"/>
        </w:rPr>
        <w:t>40 % Contrôle continu et 60 % Examen.</w:t>
      </w:r>
      <w:r w:rsidRPr="00116CC3">
        <w:rPr>
          <w:lang w:bidi="ar-DZ"/>
        </w:rPr>
        <w:t xml:space="preserve"> </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0E5EAA">
      <w:pPr>
        <w:rPr>
          <w:lang w:bidi="ar-DZ"/>
        </w:rPr>
      </w:pPr>
      <w:r>
        <w:rPr>
          <w:lang w:bidi="ar-DZ"/>
        </w:rPr>
        <w:t xml:space="preserve">- </w:t>
      </w:r>
      <w:r w:rsidRPr="009214D0">
        <w:rPr>
          <w:lang w:bidi="ar-DZ"/>
        </w:rPr>
        <w:t>Michel Gondran : " Logique et Modélisation" Collection de la direction des études et recherches d'électricité de France. Edition Eyrolles, Paris 1995.</w:t>
      </w:r>
    </w:p>
    <w:p w:rsidR="000E5EAA" w:rsidRDefault="000E5EAA" w:rsidP="000E5EAA">
      <w:pPr>
        <w:rPr>
          <w:lang w:bidi="ar-DZ"/>
        </w:rPr>
      </w:pPr>
      <w:r>
        <w:rPr>
          <w:lang w:bidi="ar-DZ"/>
        </w:rPr>
        <w:t xml:space="preserve">- Alain Couturier et Gerald Jean-Baptiste : programmation fonctionnelle : spécifications et applications » Edition CEPADUES  - 2003.  </w:t>
      </w:r>
      <w:r w:rsidRPr="009214D0">
        <w:rPr>
          <w:lang w:bidi="ar-DZ"/>
        </w:rPr>
        <w:t xml:space="preserve"> </w:t>
      </w: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DC47B4" w:rsidRDefault="00DC47B4" w:rsidP="000E5EAA">
      <w:pPr>
        <w:jc w:val="center"/>
        <w:rPr>
          <w:sz w:val="32"/>
          <w:szCs w:val="32"/>
          <w:lang w:bidi="ar-DZ"/>
        </w:rPr>
      </w:pPr>
    </w:p>
    <w:p w:rsidR="00DC47B4" w:rsidRDefault="00DC47B4" w:rsidP="000E5EAA">
      <w:pPr>
        <w:jc w:val="center"/>
        <w:rPr>
          <w:sz w:val="32"/>
          <w:szCs w:val="32"/>
          <w:lang w:bidi="ar-DZ"/>
        </w:rPr>
      </w:pPr>
    </w:p>
    <w:p w:rsidR="000E5EAA" w:rsidRPr="00C40F0B" w:rsidRDefault="000E5EAA" w:rsidP="00DC47B4">
      <w:pPr>
        <w:rPr>
          <w:b/>
          <w:bCs/>
          <w:sz w:val="32"/>
          <w:szCs w:val="32"/>
          <w:lang w:bidi="ar-DZ"/>
        </w:rPr>
      </w:pPr>
      <w:r w:rsidRPr="00DC47B4">
        <w:rPr>
          <w:b/>
          <w:sz w:val="32"/>
          <w:szCs w:val="32"/>
          <w:lang w:bidi="ar-DZ"/>
        </w:rPr>
        <w:lastRenderedPageBreak/>
        <w:t>Intitulé du Master</w:t>
      </w:r>
      <w:r w:rsidR="00DC47B4" w:rsidRPr="00DC47B4">
        <w:rPr>
          <w:b/>
          <w:sz w:val="32"/>
          <w:szCs w:val="32"/>
          <w:lang w:bidi="ar-DZ"/>
        </w:rPr>
        <w:t xml:space="preserve"> : </w:t>
      </w:r>
      <w:r w:rsidRPr="00C40F0B">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sidR="00DC47B4">
        <w:rPr>
          <w:b/>
          <w:bCs/>
          <w:sz w:val="28"/>
          <w:szCs w:val="28"/>
          <w:lang w:bidi="ar-DZ"/>
        </w:rPr>
        <w:t> :</w:t>
      </w:r>
      <w:r w:rsidRPr="005907B3">
        <w:rPr>
          <w:b/>
          <w:bCs/>
          <w:sz w:val="28"/>
          <w:szCs w:val="28"/>
          <w:lang w:bidi="ar-DZ"/>
        </w:rPr>
        <w:t xml:space="preserve"> 1</w:t>
      </w:r>
    </w:p>
    <w:p w:rsidR="000E5EAA" w:rsidRPr="007C1CA9" w:rsidRDefault="000E5EAA" w:rsidP="00DC47B4">
      <w:pPr>
        <w:rPr>
          <w:lang w:bidi="ar-DZ"/>
        </w:rPr>
      </w:pPr>
      <w:r>
        <w:rPr>
          <w:b/>
          <w:bCs/>
          <w:lang w:bidi="ar-DZ"/>
        </w:rPr>
        <w:t xml:space="preserve">Unité d'enseignement </w:t>
      </w:r>
      <w:r w:rsidR="004A4448">
        <w:rPr>
          <w:b/>
          <w:bCs/>
          <w:lang w:bidi="ar-DZ"/>
        </w:rPr>
        <w:t xml:space="preserve">méthodologique </w:t>
      </w:r>
      <w:r>
        <w:rPr>
          <w:b/>
          <w:bCs/>
          <w:lang w:bidi="ar-DZ"/>
        </w:rPr>
        <w:t xml:space="preserve">: </w:t>
      </w:r>
      <w:r>
        <w:rPr>
          <w:lang w:bidi="ar-DZ"/>
        </w:rPr>
        <w:t>Modélisation et Vérification des Systèmes</w:t>
      </w:r>
    </w:p>
    <w:p w:rsidR="000E5EAA" w:rsidRPr="004B7351" w:rsidRDefault="00DC47B4" w:rsidP="00DC47B4">
      <w:pPr>
        <w:rPr>
          <w:lang w:bidi="ar-DZ"/>
        </w:rPr>
      </w:pPr>
      <w:r>
        <w:rPr>
          <w:b/>
          <w:bCs/>
          <w:lang w:bidi="ar-DZ"/>
        </w:rPr>
        <w:t xml:space="preserve">Intitulé de la matière </w:t>
      </w:r>
      <w:r w:rsidR="000E5EAA">
        <w:rPr>
          <w:b/>
          <w:bCs/>
          <w:lang w:bidi="ar-DZ"/>
        </w:rPr>
        <w:t xml:space="preserve">: </w:t>
      </w:r>
      <w:r w:rsidR="000E5EAA">
        <w:rPr>
          <w:lang w:bidi="ar-DZ"/>
        </w:rPr>
        <w:t>Réseaux et T</w:t>
      </w:r>
      <w:r>
        <w:rPr>
          <w:lang w:bidi="ar-DZ"/>
        </w:rPr>
        <w:t>é</w:t>
      </w:r>
      <w:r w:rsidR="000E5EAA">
        <w:rPr>
          <w:lang w:bidi="ar-DZ"/>
        </w:rPr>
        <w:t>l</w:t>
      </w:r>
      <w:r>
        <w:rPr>
          <w:lang w:bidi="ar-DZ"/>
        </w:rPr>
        <w:t>é</w:t>
      </w:r>
      <w:r w:rsidR="000E5EAA">
        <w:rPr>
          <w:lang w:bidi="ar-DZ"/>
        </w:rPr>
        <w:t>com</w:t>
      </w:r>
      <w:r>
        <w:rPr>
          <w:lang w:bidi="ar-DZ"/>
        </w:rPr>
        <w:t>munication</w:t>
      </w:r>
      <w:r w:rsidR="000E5EAA">
        <w:rPr>
          <w:lang w:bidi="ar-DZ"/>
        </w:rPr>
        <w:t xml:space="preserve">s </w:t>
      </w:r>
      <w:r w:rsidR="000E5EAA">
        <w:rPr>
          <w:lang w:bidi="ar-DZ"/>
        </w:rPr>
        <w:tab/>
      </w:r>
      <w:r w:rsidR="000E5EAA">
        <w:rPr>
          <w:b/>
          <w:bCs/>
          <w:lang w:bidi="ar-DZ"/>
        </w:rPr>
        <w:t xml:space="preserve"> </w:t>
      </w:r>
      <w:r w:rsidR="000E5EAA">
        <w:rPr>
          <w:b/>
          <w:bCs/>
          <w:lang w:bidi="ar-DZ"/>
        </w:rPr>
        <w:tab/>
      </w:r>
      <w:r w:rsidR="000E5EAA">
        <w:rPr>
          <w:b/>
          <w:bCs/>
          <w:lang w:bidi="ar-DZ"/>
        </w:rPr>
        <w:tab/>
      </w:r>
    </w:p>
    <w:p w:rsidR="000E5EAA" w:rsidRPr="007C1CA9" w:rsidRDefault="00DC47B4" w:rsidP="00DC47B4">
      <w:pPr>
        <w:rPr>
          <w:lang w:bidi="ar-DZ"/>
        </w:rPr>
      </w:pPr>
      <w:r>
        <w:rPr>
          <w:b/>
          <w:bCs/>
          <w:lang w:bidi="ar-DZ"/>
        </w:rPr>
        <w:t>Crédits</w:t>
      </w:r>
      <w:r w:rsidR="000E5EAA">
        <w:rPr>
          <w:b/>
          <w:bCs/>
          <w:lang w:bidi="ar-DZ"/>
        </w:rPr>
        <w:t xml:space="preserve"> :</w:t>
      </w:r>
      <w:r>
        <w:rPr>
          <w:b/>
          <w:bCs/>
          <w:lang w:bidi="ar-DZ"/>
        </w:rPr>
        <w:t xml:space="preserve"> 2</w:t>
      </w:r>
    </w:p>
    <w:p w:rsidR="00DC47B4" w:rsidRDefault="00DC47B4" w:rsidP="00DC47B4">
      <w:pPr>
        <w:rPr>
          <w:lang w:bidi="ar-DZ"/>
        </w:rPr>
      </w:pPr>
      <w:r>
        <w:rPr>
          <w:b/>
          <w:bCs/>
          <w:lang w:bidi="ar-DZ"/>
        </w:rPr>
        <w:t>Coefficients</w:t>
      </w:r>
      <w:r w:rsidR="000E5EAA">
        <w:rPr>
          <w:b/>
          <w:bCs/>
          <w:lang w:bidi="ar-DZ"/>
        </w:rPr>
        <w:t xml:space="preserve"> :</w:t>
      </w:r>
      <w:r>
        <w:rPr>
          <w:b/>
          <w:bCs/>
          <w:lang w:bidi="ar-DZ"/>
        </w:rPr>
        <w:t xml:space="preserve"> 1</w:t>
      </w:r>
    </w:p>
    <w:p w:rsidR="000E5EAA" w:rsidRDefault="00DC47B4" w:rsidP="00DC47B4">
      <w:pPr>
        <w:rPr>
          <w:b/>
          <w:bCs/>
          <w:lang w:bidi="ar-DZ"/>
        </w:rPr>
      </w:pPr>
      <w:r>
        <w:rPr>
          <w:b/>
          <w:bCs/>
          <w:lang w:bidi="ar-DZ"/>
        </w:rPr>
        <w:t xml:space="preserve"> </w:t>
      </w:r>
    </w:p>
    <w:p w:rsidR="000E5EAA" w:rsidRDefault="000E5EAA" w:rsidP="000E5EAA">
      <w:pPr>
        <w:rPr>
          <w:b/>
          <w:bCs/>
          <w:lang w:bidi="ar-DZ"/>
        </w:rPr>
      </w:pPr>
      <w:r>
        <w:rPr>
          <w:b/>
          <w:bCs/>
          <w:lang w:bidi="ar-DZ"/>
        </w:rPr>
        <w:t xml:space="preserve">Objectifs de l'enseignement </w:t>
      </w:r>
    </w:p>
    <w:p w:rsidR="000E5EAA" w:rsidRPr="00EA3FBA" w:rsidRDefault="000E5EAA" w:rsidP="000E5EAA">
      <w:pPr>
        <w:rPr>
          <w:lang w:bidi="ar-DZ"/>
        </w:rPr>
      </w:pPr>
      <w:r w:rsidRPr="00EA3FBA">
        <w:rPr>
          <w:lang w:bidi="ar-DZ"/>
        </w:rPr>
        <w:t xml:space="preserve">Acquérir les technologies récentes en matière de réseaux ad'hoc, sans fil ainsi que les technologies basées sur </w:t>
      </w:r>
      <w:smartTag w:uri="urn:schemas-microsoft-com:office:smarttags" w:element="PersonName">
        <w:smartTagPr>
          <w:attr w:name="ProductID" w:val="la  VoIP. Evaluer"/>
        </w:smartTagPr>
        <w:r w:rsidRPr="00EA3FBA">
          <w:rPr>
            <w:lang w:bidi="ar-DZ"/>
          </w:rPr>
          <w:t xml:space="preserve">la  VoIP. </w:t>
        </w:r>
        <w:r>
          <w:rPr>
            <w:lang w:bidi="ar-DZ"/>
          </w:rPr>
          <w:t>Evaluer</w:t>
        </w:r>
      </w:smartTag>
      <w:r>
        <w:rPr>
          <w:lang w:bidi="ar-DZ"/>
        </w:rPr>
        <w:t xml:space="preserve"> les performances de QoS de ces technologies.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1B3C38" w:rsidRDefault="000E5EAA" w:rsidP="000E5EAA">
      <w:pPr>
        <w:rPr>
          <w:lang w:bidi="ar-DZ"/>
        </w:rPr>
      </w:pPr>
      <w:r w:rsidRPr="001B3C38">
        <w:rPr>
          <w:lang w:bidi="ar-DZ"/>
        </w:rPr>
        <w:t xml:space="preserve">Réseau locaux, protocoles de communications. </w:t>
      </w:r>
    </w:p>
    <w:p w:rsidR="000E5EAA" w:rsidRDefault="000E5EAA" w:rsidP="000E5EAA">
      <w:pPr>
        <w:rPr>
          <w:b/>
          <w:bCs/>
          <w:lang w:bidi="ar-DZ"/>
        </w:rPr>
      </w:pPr>
    </w:p>
    <w:p w:rsidR="000E5EAA" w:rsidRPr="00C61E7D" w:rsidRDefault="000E5EAA" w:rsidP="000E5EAA">
      <w:pPr>
        <w:rPr>
          <w:b/>
          <w:bCs/>
          <w:lang w:bidi="ar-DZ"/>
        </w:rPr>
      </w:pPr>
      <w:r>
        <w:rPr>
          <w:b/>
          <w:bCs/>
          <w:lang w:bidi="ar-DZ"/>
        </w:rPr>
        <w:t xml:space="preserve">Contenu de la matière </w:t>
      </w:r>
    </w:p>
    <w:p w:rsidR="000E5EAA" w:rsidRPr="00490D02" w:rsidRDefault="000E5EAA" w:rsidP="00BE44B8">
      <w:pPr>
        <w:numPr>
          <w:ilvl w:val="0"/>
          <w:numId w:val="13"/>
        </w:numPr>
        <w:rPr>
          <w:lang w:bidi="ar-DZ"/>
        </w:rPr>
      </w:pPr>
      <w:r>
        <w:rPr>
          <w:lang w:bidi="ar-DZ"/>
        </w:rPr>
        <w:t>architecture T</w:t>
      </w:r>
      <w:r w:rsidRPr="00490D02">
        <w:rPr>
          <w:lang w:bidi="ar-DZ"/>
        </w:rPr>
        <w:t>elecom</w:t>
      </w:r>
    </w:p>
    <w:p w:rsidR="000E5EAA" w:rsidRPr="00490D02" w:rsidRDefault="000E5EAA" w:rsidP="00BE44B8">
      <w:pPr>
        <w:numPr>
          <w:ilvl w:val="1"/>
          <w:numId w:val="13"/>
        </w:numPr>
        <w:rPr>
          <w:lang w:bidi="ar-DZ"/>
        </w:rPr>
      </w:pPr>
      <w:r w:rsidRPr="00490D02">
        <w:rPr>
          <w:lang w:bidi="ar-DZ"/>
        </w:rPr>
        <w:t xml:space="preserve">typologie des acteurs </w:t>
      </w:r>
    </w:p>
    <w:p w:rsidR="000E5EAA" w:rsidRPr="00490D02" w:rsidRDefault="000E5EAA" w:rsidP="00BE44B8">
      <w:pPr>
        <w:numPr>
          <w:ilvl w:val="1"/>
          <w:numId w:val="13"/>
        </w:numPr>
        <w:rPr>
          <w:lang w:bidi="ar-DZ"/>
        </w:rPr>
      </w:pPr>
      <w:r w:rsidRPr="00490D02">
        <w:rPr>
          <w:lang w:bidi="ar-DZ"/>
        </w:rPr>
        <w:t xml:space="preserve">transmission </w:t>
      </w:r>
    </w:p>
    <w:p w:rsidR="000E5EAA" w:rsidRPr="00490D02" w:rsidRDefault="000E5EAA" w:rsidP="00BE44B8">
      <w:pPr>
        <w:numPr>
          <w:ilvl w:val="1"/>
          <w:numId w:val="13"/>
        </w:numPr>
        <w:rPr>
          <w:lang w:bidi="ar-DZ"/>
        </w:rPr>
      </w:pPr>
      <w:r w:rsidRPr="00490D02">
        <w:rPr>
          <w:lang w:bidi="ar-DZ"/>
        </w:rPr>
        <w:t xml:space="preserve">IP </w:t>
      </w:r>
    </w:p>
    <w:p w:rsidR="000E5EAA" w:rsidRPr="00490D02" w:rsidRDefault="000E5EAA" w:rsidP="00BE44B8">
      <w:pPr>
        <w:numPr>
          <w:ilvl w:val="2"/>
          <w:numId w:val="13"/>
        </w:numPr>
        <w:rPr>
          <w:lang w:bidi="ar-DZ"/>
        </w:rPr>
      </w:pPr>
      <w:r w:rsidRPr="00490D02">
        <w:rPr>
          <w:lang w:bidi="ar-DZ"/>
        </w:rPr>
        <w:t xml:space="preserve">protocole IP </w:t>
      </w:r>
    </w:p>
    <w:p w:rsidR="000E5EAA" w:rsidRPr="00490D02" w:rsidRDefault="000E5EAA" w:rsidP="00BE44B8">
      <w:pPr>
        <w:numPr>
          <w:ilvl w:val="2"/>
          <w:numId w:val="13"/>
        </w:numPr>
        <w:rPr>
          <w:lang w:bidi="ar-DZ"/>
        </w:rPr>
      </w:pPr>
      <w:r w:rsidRPr="00490D02">
        <w:rPr>
          <w:lang w:bidi="ar-DZ"/>
        </w:rPr>
        <w:t xml:space="preserve">protocole de transport </w:t>
      </w:r>
    </w:p>
    <w:p w:rsidR="000E5EAA" w:rsidRPr="00490D02" w:rsidRDefault="000E5EAA" w:rsidP="00BE44B8">
      <w:pPr>
        <w:numPr>
          <w:ilvl w:val="2"/>
          <w:numId w:val="13"/>
        </w:numPr>
        <w:rPr>
          <w:lang w:bidi="ar-DZ"/>
        </w:rPr>
      </w:pPr>
      <w:r w:rsidRPr="00490D02">
        <w:rPr>
          <w:lang w:bidi="ar-DZ"/>
        </w:rPr>
        <w:t xml:space="preserve">QoS </w:t>
      </w:r>
    </w:p>
    <w:p w:rsidR="000E5EAA" w:rsidRPr="00490D02" w:rsidRDefault="000E5EAA" w:rsidP="00BE44B8">
      <w:pPr>
        <w:numPr>
          <w:ilvl w:val="2"/>
          <w:numId w:val="13"/>
        </w:numPr>
        <w:rPr>
          <w:lang w:bidi="ar-DZ"/>
        </w:rPr>
      </w:pPr>
      <w:r w:rsidRPr="00490D02">
        <w:rPr>
          <w:lang w:bidi="ar-DZ"/>
        </w:rPr>
        <w:t xml:space="preserve">IPv6 </w:t>
      </w:r>
    </w:p>
    <w:p w:rsidR="000E5EAA" w:rsidRPr="00490D02" w:rsidRDefault="000E5EAA" w:rsidP="00BE44B8">
      <w:pPr>
        <w:numPr>
          <w:ilvl w:val="1"/>
          <w:numId w:val="13"/>
        </w:numPr>
        <w:rPr>
          <w:lang w:bidi="ar-DZ"/>
        </w:rPr>
      </w:pPr>
      <w:r w:rsidRPr="00490D02">
        <w:rPr>
          <w:lang w:bidi="ar-DZ"/>
        </w:rPr>
        <w:t xml:space="preserve">sécurité : VPN </w:t>
      </w:r>
    </w:p>
    <w:p w:rsidR="000E5EAA" w:rsidRPr="00490D02" w:rsidRDefault="000E5EAA" w:rsidP="00BE44B8">
      <w:pPr>
        <w:numPr>
          <w:ilvl w:val="0"/>
          <w:numId w:val="13"/>
        </w:numPr>
        <w:rPr>
          <w:lang w:bidi="ar-DZ"/>
        </w:rPr>
      </w:pPr>
      <w:r w:rsidRPr="00490D02">
        <w:rPr>
          <w:lang w:bidi="ar-DZ"/>
        </w:rPr>
        <w:t xml:space="preserve">Accès </w:t>
      </w:r>
    </w:p>
    <w:p w:rsidR="000E5EAA" w:rsidRPr="00490D02" w:rsidRDefault="000E5EAA" w:rsidP="00BE44B8">
      <w:pPr>
        <w:numPr>
          <w:ilvl w:val="1"/>
          <w:numId w:val="13"/>
        </w:numPr>
        <w:rPr>
          <w:lang w:bidi="ar-DZ"/>
        </w:rPr>
      </w:pPr>
      <w:r w:rsidRPr="00490D02">
        <w:rPr>
          <w:lang w:bidi="ar-DZ"/>
        </w:rPr>
        <w:t>terminal ( fixes et mobiles )</w:t>
      </w:r>
    </w:p>
    <w:p w:rsidR="000E5EAA" w:rsidRPr="00490D02" w:rsidRDefault="000E5EAA" w:rsidP="00BE44B8">
      <w:pPr>
        <w:numPr>
          <w:ilvl w:val="1"/>
          <w:numId w:val="13"/>
        </w:numPr>
        <w:rPr>
          <w:lang w:bidi="ar-DZ"/>
        </w:rPr>
      </w:pPr>
      <w:r w:rsidRPr="00490D02">
        <w:rPr>
          <w:lang w:bidi="ar-DZ"/>
        </w:rPr>
        <w:t xml:space="preserve">accès commuté </w:t>
      </w:r>
    </w:p>
    <w:p w:rsidR="000E5EAA" w:rsidRPr="00490D02" w:rsidRDefault="000E5EAA" w:rsidP="00BE44B8">
      <w:pPr>
        <w:numPr>
          <w:ilvl w:val="1"/>
          <w:numId w:val="13"/>
        </w:numPr>
        <w:rPr>
          <w:lang w:bidi="ar-DZ"/>
        </w:rPr>
      </w:pPr>
      <w:r w:rsidRPr="00490D02">
        <w:rPr>
          <w:lang w:bidi="ar-DZ"/>
        </w:rPr>
        <w:t>accès permanent ( DSL, cable )</w:t>
      </w:r>
    </w:p>
    <w:p w:rsidR="000E5EAA" w:rsidRPr="00490D02" w:rsidRDefault="000E5EAA" w:rsidP="00BE44B8">
      <w:pPr>
        <w:numPr>
          <w:ilvl w:val="1"/>
          <w:numId w:val="13"/>
        </w:numPr>
        <w:rPr>
          <w:lang w:bidi="ar-DZ"/>
        </w:rPr>
      </w:pPr>
      <w:r w:rsidRPr="00490D02">
        <w:rPr>
          <w:lang w:bidi="ar-DZ"/>
        </w:rPr>
        <w:t xml:space="preserve">accès entreprise : RNIS , ATM </w:t>
      </w:r>
    </w:p>
    <w:p w:rsidR="000E5EAA" w:rsidRPr="00490D02" w:rsidRDefault="000E5EAA" w:rsidP="00BE44B8">
      <w:pPr>
        <w:numPr>
          <w:ilvl w:val="1"/>
          <w:numId w:val="13"/>
        </w:numPr>
        <w:rPr>
          <w:lang w:bidi="ar-DZ"/>
        </w:rPr>
      </w:pPr>
      <w:r w:rsidRPr="00490D02">
        <w:rPr>
          <w:lang w:bidi="ar-DZ"/>
        </w:rPr>
        <w:t xml:space="preserve">accèss wireless </w:t>
      </w:r>
    </w:p>
    <w:p w:rsidR="000E5EAA" w:rsidRPr="00490D02" w:rsidRDefault="000E5EAA" w:rsidP="00BE44B8">
      <w:pPr>
        <w:numPr>
          <w:ilvl w:val="0"/>
          <w:numId w:val="13"/>
        </w:numPr>
        <w:rPr>
          <w:lang w:bidi="ar-DZ"/>
        </w:rPr>
      </w:pPr>
      <w:r w:rsidRPr="00490D02">
        <w:rPr>
          <w:lang w:bidi="ar-DZ"/>
        </w:rPr>
        <w:t xml:space="preserve">fédarateur : wan, lan </w:t>
      </w:r>
    </w:p>
    <w:p w:rsidR="000E5EAA" w:rsidRPr="00490D02" w:rsidRDefault="000E5EAA" w:rsidP="00BE44B8">
      <w:pPr>
        <w:numPr>
          <w:ilvl w:val="0"/>
          <w:numId w:val="13"/>
        </w:numPr>
        <w:rPr>
          <w:lang w:bidi="ar-DZ"/>
        </w:rPr>
      </w:pPr>
      <w:r w:rsidRPr="00490D02">
        <w:rPr>
          <w:lang w:bidi="ar-DZ"/>
        </w:rPr>
        <w:t xml:space="preserve">telephonie et vidéo </w:t>
      </w:r>
    </w:p>
    <w:p w:rsidR="000E5EAA" w:rsidRPr="00490D02" w:rsidRDefault="000E5EAA" w:rsidP="00BE44B8">
      <w:pPr>
        <w:numPr>
          <w:ilvl w:val="1"/>
          <w:numId w:val="13"/>
        </w:numPr>
        <w:rPr>
          <w:lang w:bidi="ar-DZ"/>
        </w:rPr>
      </w:pPr>
      <w:r w:rsidRPr="00490D02">
        <w:rPr>
          <w:lang w:bidi="ar-DZ"/>
        </w:rPr>
        <w:t xml:space="preserve">VoIP </w:t>
      </w:r>
    </w:p>
    <w:p w:rsidR="000E5EAA" w:rsidRPr="00490D02" w:rsidRDefault="000E5EAA" w:rsidP="00BE44B8">
      <w:pPr>
        <w:numPr>
          <w:ilvl w:val="1"/>
          <w:numId w:val="13"/>
        </w:numPr>
        <w:rPr>
          <w:lang w:bidi="ar-DZ"/>
        </w:rPr>
      </w:pPr>
      <w:r w:rsidRPr="00490D02">
        <w:rPr>
          <w:lang w:bidi="ar-DZ"/>
        </w:rPr>
        <w:t xml:space="preserve">Vidéo </w:t>
      </w:r>
    </w:p>
    <w:p w:rsidR="000E5EAA" w:rsidRPr="00490D02" w:rsidRDefault="000E5EAA" w:rsidP="00BE44B8">
      <w:pPr>
        <w:numPr>
          <w:ilvl w:val="1"/>
          <w:numId w:val="13"/>
        </w:numPr>
        <w:rPr>
          <w:lang w:bidi="ar-DZ"/>
        </w:rPr>
      </w:pPr>
      <w:r w:rsidRPr="00490D02">
        <w:rPr>
          <w:lang w:bidi="ar-DZ"/>
        </w:rPr>
        <w:t xml:space="preserve">Visioconférence </w:t>
      </w:r>
    </w:p>
    <w:p w:rsidR="000E5EAA" w:rsidRPr="00490D02" w:rsidRDefault="000E5EAA" w:rsidP="000E5EAA">
      <w:pPr>
        <w:rPr>
          <w:lang w:bidi="ar-DZ"/>
        </w:rPr>
      </w:pPr>
    </w:p>
    <w:p w:rsidR="000E5EAA" w:rsidRDefault="000E5EAA" w:rsidP="000E5EAA">
      <w:pPr>
        <w:rPr>
          <w:b/>
          <w:bCs/>
          <w:lang w:bidi="ar-DZ"/>
        </w:rPr>
      </w:pPr>
      <w:r>
        <w:rPr>
          <w:b/>
          <w:bCs/>
          <w:lang w:bidi="ar-DZ"/>
        </w:rPr>
        <w:t xml:space="preserve">Mode d'évaluation </w:t>
      </w:r>
    </w:p>
    <w:p w:rsidR="000E5EAA" w:rsidRPr="00212E4B" w:rsidRDefault="000E5EAA" w:rsidP="000E5EAA">
      <w:pPr>
        <w:rPr>
          <w:lang w:bidi="ar-DZ"/>
        </w:rPr>
      </w:pPr>
      <w:r w:rsidRPr="00212E4B">
        <w:rPr>
          <w:lang w:bidi="ar-DZ"/>
        </w:rPr>
        <w:t>40 % Contrôle continu et 60 % Examen</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Pr="005901DE" w:rsidRDefault="000E5EAA" w:rsidP="00BE44B8">
      <w:pPr>
        <w:numPr>
          <w:ilvl w:val="0"/>
          <w:numId w:val="9"/>
        </w:numPr>
        <w:rPr>
          <w:lang w:bidi="ar-DZ"/>
        </w:rPr>
      </w:pPr>
      <w:r w:rsidRPr="005901DE">
        <w:rPr>
          <w:lang w:bidi="ar-DZ"/>
        </w:rPr>
        <w:t>Al Agha Pugolle Vivier : Réseaux de mobiles et réseaux sans fils. Edition Eyrolles, 2001</w:t>
      </w:r>
    </w:p>
    <w:p w:rsidR="000E5EAA" w:rsidRDefault="000E5EAA" w:rsidP="00BE44B8">
      <w:pPr>
        <w:numPr>
          <w:ilvl w:val="0"/>
          <w:numId w:val="9"/>
        </w:numPr>
        <w:rPr>
          <w:lang w:bidi="ar-DZ"/>
        </w:rPr>
      </w:pPr>
      <w:r w:rsidRPr="005901DE">
        <w:rPr>
          <w:lang w:bidi="ar-DZ"/>
        </w:rPr>
        <w:t xml:space="preserve">Jean-luc Montagnier : Construire son réseau d'entreprise. Edition Eyrolles, 2001. </w:t>
      </w:r>
    </w:p>
    <w:p w:rsidR="000E5EAA" w:rsidRDefault="000E5EAA" w:rsidP="00BE44B8">
      <w:pPr>
        <w:numPr>
          <w:ilvl w:val="0"/>
          <w:numId w:val="9"/>
        </w:numPr>
        <w:rPr>
          <w:lang w:bidi="ar-DZ"/>
        </w:rPr>
      </w:pPr>
      <w:r>
        <w:rPr>
          <w:lang w:bidi="ar-DZ"/>
        </w:rPr>
        <w:t>Pierre Lescuyer : « Réseaux 3G , principes, architecture et services de l’UMTS. »  Edition Dunod, 2006.</w:t>
      </w:r>
    </w:p>
    <w:p w:rsidR="000E5EAA" w:rsidRPr="0046451B" w:rsidRDefault="000E5EAA" w:rsidP="00BE44B8">
      <w:pPr>
        <w:numPr>
          <w:ilvl w:val="0"/>
          <w:numId w:val="9"/>
        </w:numPr>
        <w:rPr>
          <w:b/>
          <w:bCs/>
          <w:lang w:bidi="ar-DZ"/>
        </w:rPr>
      </w:pPr>
      <w:r>
        <w:rPr>
          <w:lang w:bidi="ar-DZ"/>
        </w:rPr>
        <w:t>Alexis Ferréro : Architecture Telecom de l’internet. Edition Lavoisier 2005.</w:t>
      </w:r>
    </w:p>
    <w:p w:rsidR="000E5EAA" w:rsidRPr="005624D3" w:rsidRDefault="000E5EAA" w:rsidP="00BE44B8">
      <w:pPr>
        <w:numPr>
          <w:ilvl w:val="0"/>
          <w:numId w:val="9"/>
        </w:numPr>
        <w:rPr>
          <w:b/>
          <w:bCs/>
          <w:lang w:bidi="ar-DZ"/>
        </w:rPr>
      </w:pPr>
      <w:r>
        <w:rPr>
          <w:lang w:bidi="ar-DZ"/>
        </w:rPr>
        <w:t xml:space="preserve">Pierre Lecoy : «  telecoms sur fibre optiques ». Edition Lavoisier, 2008. </w:t>
      </w:r>
    </w:p>
    <w:p w:rsidR="000E5EAA" w:rsidRDefault="000E5EAA" w:rsidP="00BE44B8">
      <w:pPr>
        <w:numPr>
          <w:ilvl w:val="0"/>
          <w:numId w:val="9"/>
        </w:numPr>
        <w:rPr>
          <w:b/>
          <w:bCs/>
          <w:lang w:bidi="ar-DZ"/>
        </w:rPr>
      </w:pPr>
      <w:r>
        <w:rPr>
          <w:lang w:bidi="ar-DZ"/>
        </w:rPr>
        <w:t xml:space="preserve">Gerard Laurent et Daniel Mathiot : Techniques audio-visuelle et multimedia. Dunod 2000.  </w:t>
      </w:r>
    </w:p>
    <w:p w:rsidR="000E5EAA" w:rsidRPr="002F245C" w:rsidRDefault="000E5EAA" w:rsidP="00BE44B8">
      <w:pPr>
        <w:numPr>
          <w:ilvl w:val="0"/>
          <w:numId w:val="9"/>
        </w:numPr>
        <w:rPr>
          <w:lang w:bidi="ar-DZ"/>
        </w:rPr>
      </w:pPr>
      <w:r w:rsidRPr="002F245C">
        <w:rPr>
          <w:lang w:bidi="ar-DZ"/>
        </w:rPr>
        <w:t xml:space="preserve">Dominique Roux : " TV et Vidéo sur Internet". Edition Economica, 2006. </w:t>
      </w:r>
    </w:p>
    <w:p w:rsidR="000E5EAA" w:rsidRPr="00544BDD" w:rsidRDefault="000E5EAA" w:rsidP="000E5EAA">
      <w:pPr>
        <w:rPr>
          <w:b/>
        </w:rPr>
      </w:pPr>
    </w:p>
    <w:p w:rsidR="000E5EAA" w:rsidRPr="00544BDD" w:rsidRDefault="000E5EAA" w:rsidP="000E5EAA">
      <w:pPr>
        <w:rPr>
          <w:lang w:bidi="ar-DZ"/>
        </w:rPr>
      </w:pPr>
    </w:p>
    <w:p w:rsidR="000E5EAA" w:rsidRPr="00544BDD" w:rsidRDefault="000E5EAA" w:rsidP="000E5EAA">
      <w:pPr>
        <w:rPr>
          <w:lang w:bidi="ar-DZ"/>
        </w:rPr>
      </w:pPr>
    </w:p>
    <w:p w:rsidR="004D6F7A" w:rsidRPr="00C40F0B" w:rsidRDefault="004D6F7A" w:rsidP="004D6F7A">
      <w:pPr>
        <w:rPr>
          <w:b/>
          <w:bCs/>
          <w:sz w:val="32"/>
          <w:szCs w:val="32"/>
          <w:lang w:bidi="ar-DZ"/>
        </w:rPr>
      </w:pPr>
      <w:r w:rsidRPr="00DC47B4">
        <w:rPr>
          <w:b/>
          <w:sz w:val="32"/>
          <w:szCs w:val="32"/>
          <w:lang w:bidi="ar-DZ"/>
        </w:rPr>
        <w:lastRenderedPageBreak/>
        <w:t xml:space="preserve">Intitulé du Master : </w:t>
      </w:r>
      <w:r w:rsidRPr="00C40F0B">
        <w:rPr>
          <w:b/>
          <w:bCs/>
          <w:sz w:val="32"/>
          <w:szCs w:val="32"/>
          <w:lang w:bidi="ar-DZ"/>
        </w:rPr>
        <w:t xml:space="preserve">Génie Informatique  </w:t>
      </w:r>
    </w:p>
    <w:p w:rsidR="004D6F7A" w:rsidRPr="005907B3" w:rsidRDefault="004D6F7A" w:rsidP="004D6F7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4D6F7A" w:rsidRPr="007C1CA9" w:rsidRDefault="004D6F7A" w:rsidP="004A4448">
      <w:pPr>
        <w:rPr>
          <w:lang w:bidi="ar-DZ"/>
        </w:rPr>
      </w:pPr>
      <w:r>
        <w:rPr>
          <w:b/>
          <w:bCs/>
          <w:lang w:bidi="ar-DZ"/>
        </w:rPr>
        <w:t xml:space="preserve">Unité d'enseignement </w:t>
      </w:r>
      <w:r w:rsidR="004A4448">
        <w:rPr>
          <w:b/>
          <w:bCs/>
          <w:lang w:bidi="ar-DZ"/>
        </w:rPr>
        <w:t>de découverte</w:t>
      </w:r>
      <w:r>
        <w:rPr>
          <w:b/>
          <w:bCs/>
          <w:lang w:bidi="ar-DZ"/>
        </w:rPr>
        <w:t>:</w:t>
      </w:r>
      <w:r w:rsidR="004A4448">
        <w:rPr>
          <w:b/>
          <w:bCs/>
          <w:lang w:bidi="ar-DZ"/>
        </w:rPr>
        <w:t xml:space="preserve"> UED1</w:t>
      </w:r>
      <w:r>
        <w:rPr>
          <w:b/>
          <w:bCs/>
          <w:lang w:bidi="ar-DZ"/>
        </w:rPr>
        <w:t xml:space="preserve"> </w:t>
      </w:r>
    </w:p>
    <w:p w:rsidR="004D6F7A" w:rsidRDefault="004D6F7A" w:rsidP="004D6F7A">
      <w:pPr>
        <w:rPr>
          <w:b/>
          <w:bCs/>
          <w:lang w:bidi="ar-DZ"/>
        </w:rPr>
      </w:pPr>
      <w:r>
        <w:rPr>
          <w:b/>
          <w:bCs/>
          <w:lang w:bidi="ar-DZ"/>
        </w:rPr>
        <w:t xml:space="preserve">Intitulé de la matière : </w:t>
      </w:r>
      <w:r>
        <w:t>Bases de données avancées</w:t>
      </w:r>
      <w:r>
        <w:rPr>
          <w:b/>
          <w:bCs/>
        </w:rPr>
        <w:t xml:space="preserve"> </w:t>
      </w:r>
      <w:r>
        <w:t>et Data Mining</w:t>
      </w:r>
    </w:p>
    <w:p w:rsidR="004D6F7A" w:rsidRPr="007C1CA9" w:rsidRDefault="004D6F7A" w:rsidP="004D6F7A">
      <w:pPr>
        <w:rPr>
          <w:lang w:bidi="ar-DZ"/>
        </w:rPr>
      </w:pPr>
      <w:r>
        <w:rPr>
          <w:b/>
          <w:bCs/>
          <w:lang w:bidi="ar-DZ"/>
        </w:rPr>
        <w:t>Crédits : 2,5</w:t>
      </w:r>
    </w:p>
    <w:p w:rsidR="004D6F7A" w:rsidRDefault="004D6F7A" w:rsidP="004D6F7A">
      <w:pPr>
        <w:rPr>
          <w:b/>
          <w:bCs/>
          <w:lang w:bidi="ar-DZ"/>
        </w:rPr>
      </w:pPr>
      <w:r>
        <w:rPr>
          <w:b/>
          <w:bCs/>
          <w:lang w:bidi="ar-DZ"/>
        </w:rPr>
        <w:t>Coefficients : 1</w:t>
      </w:r>
    </w:p>
    <w:p w:rsidR="004D6F7A" w:rsidRDefault="004D6F7A" w:rsidP="004D6F7A">
      <w:pPr>
        <w:rPr>
          <w:lang w:bidi="ar-DZ"/>
        </w:rPr>
      </w:pPr>
    </w:p>
    <w:p w:rsidR="004D6F7A" w:rsidRDefault="004D6F7A" w:rsidP="004D6F7A">
      <w:pPr>
        <w:rPr>
          <w:b/>
          <w:bCs/>
          <w:lang w:bidi="ar-DZ"/>
        </w:rPr>
      </w:pPr>
      <w:r>
        <w:rPr>
          <w:b/>
          <w:bCs/>
          <w:lang w:bidi="ar-DZ"/>
        </w:rPr>
        <w:t xml:space="preserve">Objectifs de l'enseignement </w:t>
      </w:r>
    </w:p>
    <w:p w:rsidR="004D6F7A" w:rsidRPr="00AE33DF" w:rsidRDefault="004D6F7A" w:rsidP="004D6F7A">
      <w:pPr>
        <w:rPr>
          <w:lang w:bidi="ar-DZ"/>
        </w:rPr>
      </w:pPr>
      <w:r>
        <w:rPr>
          <w:lang w:bidi="ar-DZ"/>
        </w:rPr>
        <w:t>Etendre la notion de base de données traditionnelle en intégrant des concepts tels que la logique mathématique, le multimedia et les systèmes distribués ainsi que le concept de Data mining.</w:t>
      </w:r>
    </w:p>
    <w:p w:rsidR="004D6F7A" w:rsidRPr="00AE33DF" w:rsidRDefault="004D6F7A" w:rsidP="004D6F7A">
      <w:pPr>
        <w:rPr>
          <w:lang w:bidi="ar-DZ"/>
        </w:rPr>
      </w:pPr>
    </w:p>
    <w:p w:rsidR="004D6F7A" w:rsidRDefault="004D6F7A" w:rsidP="004D6F7A">
      <w:pPr>
        <w:rPr>
          <w:b/>
          <w:bCs/>
          <w:lang w:bidi="ar-DZ"/>
        </w:rPr>
      </w:pPr>
      <w:r>
        <w:rPr>
          <w:b/>
          <w:bCs/>
          <w:lang w:bidi="ar-DZ"/>
        </w:rPr>
        <w:t xml:space="preserve">Connaissances préalables recommandées </w:t>
      </w:r>
    </w:p>
    <w:p w:rsidR="004D6F7A" w:rsidRPr="00AE33DF" w:rsidRDefault="004D6F7A" w:rsidP="004D6F7A">
      <w:pPr>
        <w:rPr>
          <w:lang w:bidi="ar-DZ"/>
        </w:rPr>
      </w:pPr>
      <w:r>
        <w:rPr>
          <w:lang w:bidi="ar-DZ"/>
        </w:rPr>
        <w:t>Principes des bases de données de type relationnel.</w:t>
      </w:r>
    </w:p>
    <w:p w:rsidR="004D6F7A" w:rsidRDefault="004D6F7A" w:rsidP="004D6F7A">
      <w:pPr>
        <w:rPr>
          <w:b/>
          <w:bCs/>
          <w:lang w:bidi="ar-DZ"/>
        </w:rPr>
      </w:pPr>
    </w:p>
    <w:p w:rsidR="004D6F7A" w:rsidRDefault="004D6F7A" w:rsidP="00BE44B8">
      <w:pPr>
        <w:widowControl w:val="0"/>
        <w:numPr>
          <w:ilvl w:val="0"/>
          <w:numId w:val="23"/>
        </w:numPr>
        <w:tabs>
          <w:tab w:val="left" w:pos="720"/>
        </w:tabs>
        <w:autoSpaceDE w:val="0"/>
        <w:autoSpaceDN w:val="0"/>
        <w:adjustRightInd w:val="0"/>
        <w:rPr>
          <w:b/>
          <w:bCs/>
        </w:rPr>
      </w:pPr>
      <w:r>
        <w:rPr>
          <w:b/>
          <w:bCs/>
        </w:rPr>
        <w:t xml:space="preserve">Bases de données avancées </w:t>
      </w:r>
    </w:p>
    <w:p w:rsidR="004D6F7A" w:rsidRDefault="004D6F7A" w:rsidP="00BE44B8">
      <w:pPr>
        <w:widowControl w:val="0"/>
        <w:numPr>
          <w:ilvl w:val="0"/>
          <w:numId w:val="23"/>
        </w:numPr>
        <w:tabs>
          <w:tab w:val="left" w:pos="720"/>
        </w:tabs>
        <w:autoSpaceDE w:val="0"/>
        <w:autoSpaceDN w:val="0"/>
        <w:adjustRightInd w:val="0"/>
      </w:pPr>
      <w:r>
        <w:tab/>
        <w:t xml:space="preserve">le relationnel étendu </w:t>
      </w:r>
    </w:p>
    <w:p w:rsidR="004D6F7A" w:rsidRDefault="004D6F7A" w:rsidP="00BE44B8">
      <w:pPr>
        <w:widowControl w:val="0"/>
        <w:numPr>
          <w:ilvl w:val="0"/>
          <w:numId w:val="23"/>
        </w:numPr>
        <w:tabs>
          <w:tab w:val="left" w:pos="720"/>
        </w:tabs>
        <w:autoSpaceDE w:val="0"/>
        <w:autoSpaceDN w:val="0"/>
        <w:adjustRightInd w:val="0"/>
      </w:pPr>
      <w:r>
        <w:tab/>
        <w:t xml:space="preserve">les bases de données orientées-objet </w:t>
      </w:r>
    </w:p>
    <w:p w:rsidR="004D6F7A" w:rsidRDefault="004D6F7A" w:rsidP="00BE44B8">
      <w:pPr>
        <w:widowControl w:val="0"/>
        <w:numPr>
          <w:ilvl w:val="0"/>
          <w:numId w:val="23"/>
        </w:numPr>
        <w:tabs>
          <w:tab w:val="left" w:pos="720"/>
        </w:tabs>
        <w:autoSpaceDE w:val="0"/>
        <w:autoSpaceDN w:val="0"/>
        <w:adjustRightInd w:val="0"/>
      </w:pPr>
      <w:r>
        <w:tab/>
        <w:t xml:space="preserve">les bases de données déductives </w:t>
      </w:r>
    </w:p>
    <w:p w:rsidR="004D6F7A" w:rsidRDefault="004D6F7A" w:rsidP="00BE44B8">
      <w:pPr>
        <w:widowControl w:val="0"/>
        <w:numPr>
          <w:ilvl w:val="0"/>
          <w:numId w:val="23"/>
        </w:numPr>
        <w:tabs>
          <w:tab w:val="left" w:pos="720"/>
        </w:tabs>
        <w:autoSpaceDE w:val="0"/>
        <w:autoSpaceDN w:val="0"/>
        <w:adjustRightInd w:val="0"/>
      </w:pPr>
      <w:r>
        <w:tab/>
        <w:t xml:space="preserve">les bases de données réparties </w:t>
      </w:r>
    </w:p>
    <w:p w:rsidR="004D6F7A" w:rsidRDefault="004D6F7A" w:rsidP="00BE44B8">
      <w:pPr>
        <w:widowControl w:val="0"/>
        <w:numPr>
          <w:ilvl w:val="0"/>
          <w:numId w:val="23"/>
        </w:numPr>
        <w:tabs>
          <w:tab w:val="left" w:pos="720"/>
        </w:tabs>
        <w:autoSpaceDE w:val="0"/>
        <w:autoSpaceDN w:val="0"/>
        <w:adjustRightInd w:val="0"/>
      </w:pPr>
      <w:r>
        <w:tab/>
        <w:t xml:space="preserve">les bases de données multimédia </w:t>
      </w:r>
    </w:p>
    <w:p w:rsidR="004D6F7A" w:rsidRDefault="004D6F7A" w:rsidP="00BE44B8">
      <w:pPr>
        <w:widowControl w:val="0"/>
        <w:numPr>
          <w:ilvl w:val="0"/>
          <w:numId w:val="23"/>
        </w:numPr>
        <w:tabs>
          <w:tab w:val="left" w:pos="720"/>
        </w:tabs>
        <w:autoSpaceDE w:val="0"/>
        <w:autoSpaceDN w:val="0"/>
        <w:adjustRightInd w:val="0"/>
      </w:pPr>
      <w:r>
        <w:rPr>
          <w:b/>
          <w:bCs/>
        </w:rPr>
        <w:t>Data Mining</w:t>
      </w:r>
    </w:p>
    <w:p w:rsidR="004D6F7A" w:rsidRDefault="004D6F7A" w:rsidP="00BE44B8">
      <w:pPr>
        <w:widowControl w:val="0"/>
        <w:numPr>
          <w:ilvl w:val="0"/>
          <w:numId w:val="23"/>
        </w:numPr>
        <w:tabs>
          <w:tab w:val="left" w:pos="720"/>
        </w:tabs>
        <w:autoSpaceDE w:val="0"/>
        <w:autoSpaceDN w:val="0"/>
        <w:adjustRightInd w:val="0"/>
      </w:pPr>
      <w:r>
        <w:tab/>
        <w:t>processus du data mining</w:t>
      </w:r>
    </w:p>
    <w:p w:rsidR="004D6F7A" w:rsidRDefault="004D6F7A" w:rsidP="00BE44B8">
      <w:pPr>
        <w:widowControl w:val="0"/>
        <w:numPr>
          <w:ilvl w:val="0"/>
          <w:numId w:val="23"/>
        </w:numPr>
        <w:tabs>
          <w:tab w:val="left" w:pos="720"/>
        </w:tabs>
        <w:autoSpaceDE w:val="0"/>
        <w:autoSpaceDN w:val="0"/>
        <w:adjustRightInd w:val="0"/>
      </w:pPr>
      <w:r>
        <w:tab/>
        <w:t>Web Mining</w:t>
      </w:r>
    </w:p>
    <w:p w:rsidR="004D6F7A" w:rsidRDefault="004D6F7A" w:rsidP="00BE44B8">
      <w:pPr>
        <w:widowControl w:val="0"/>
        <w:numPr>
          <w:ilvl w:val="0"/>
          <w:numId w:val="23"/>
        </w:numPr>
        <w:tabs>
          <w:tab w:val="left" w:pos="720"/>
        </w:tabs>
        <w:autoSpaceDE w:val="0"/>
        <w:autoSpaceDN w:val="0"/>
        <w:adjustRightInd w:val="0"/>
        <w:rPr>
          <w:b/>
          <w:bCs/>
        </w:rPr>
      </w:pPr>
      <w:r>
        <w:rPr>
          <w:b/>
          <w:bCs/>
        </w:rPr>
        <w:t>Etude de cas</w:t>
      </w:r>
    </w:p>
    <w:p w:rsidR="004D6F7A" w:rsidRDefault="004D6F7A" w:rsidP="004D6F7A">
      <w:pPr>
        <w:widowControl w:val="0"/>
        <w:autoSpaceDE w:val="0"/>
        <w:autoSpaceDN w:val="0"/>
        <w:adjustRightInd w:val="0"/>
        <w:rPr>
          <w:b/>
          <w:bCs/>
        </w:rPr>
      </w:pPr>
    </w:p>
    <w:p w:rsidR="004D6F7A" w:rsidRDefault="004D6F7A" w:rsidP="004D6F7A">
      <w:pPr>
        <w:widowControl w:val="0"/>
        <w:autoSpaceDE w:val="0"/>
        <w:autoSpaceDN w:val="0"/>
        <w:adjustRightInd w:val="0"/>
        <w:rPr>
          <w:b/>
          <w:bCs/>
        </w:rPr>
      </w:pPr>
      <w:r>
        <w:rPr>
          <w:b/>
          <w:bCs/>
        </w:rPr>
        <w:t xml:space="preserve">Mode d'évaluation </w:t>
      </w:r>
    </w:p>
    <w:p w:rsidR="004D6F7A" w:rsidRDefault="004D6F7A" w:rsidP="004D6F7A">
      <w:pPr>
        <w:widowControl w:val="0"/>
        <w:autoSpaceDE w:val="0"/>
        <w:autoSpaceDN w:val="0"/>
        <w:adjustRightInd w:val="0"/>
      </w:pPr>
      <w:r>
        <w:t xml:space="preserve">40 % Contrôle continu + 60 % Examen </w:t>
      </w:r>
    </w:p>
    <w:p w:rsidR="004D6F7A" w:rsidRDefault="004D6F7A" w:rsidP="004D6F7A">
      <w:pPr>
        <w:widowControl w:val="0"/>
        <w:autoSpaceDE w:val="0"/>
        <w:autoSpaceDN w:val="0"/>
        <w:adjustRightInd w:val="0"/>
        <w:rPr>
          <w:b/>
          <w:bCs/>
        </w:rPr>
      </w:pPr>
    </w:p>
    <w:p w:rsidR="004D6F7A" w:rsidRDefault="004D6F7A" w:rsidP="004D6F7A">
      <w:pPr>
        <w:widowControl w:val="0"/>
        <w:autoSpaceDE w:val="0"/>
        <w:autoSpaceDN w:val="0"/>
        <w:adjustRightInd w:val="0"/>
        <w:rPr>
          <w:b/>
          <w:bCs/>
        </w:rPr>
      </w:pPr>
      <w:r>
        <w:rPr>
          <w:b/>
          <w:bCs/>
        </w:rPr>
        <w:t xml:space="preserve">Références </w:t>
      </w:r>
    </w:p>
    <w:p w:rsidR="004D6F7A" w:rsidRDefault="004D6F7A" w:rsidP="00BE44B8">
      <w:pPr>
        <w:widowControl w:val="0"/>
        <w:numPr>
          <w:ilvl w:val="0"/>
          <w:numId w:val="10"/>
        </w:numPr>
        <w:autoSpaceDE w:val="0"/>
        <w:autoSpaceDN w:val="0"/>
        <w:adjustRightInd w:val="0"/>
      </w:pPr>
      <w:r>
        <w:t>René Lefebure - Gilles Venturi : Date Mining  Edition : Eyrolles 2001</w:t>
      </w:r>
    </w:p>
    <w:p w:rsidR="004D6F7A" w:rsidRDefault="004D6F7A" w:rsidP="00BE44B8">
      <w:pPr>
        <w:widowControl w:val="0"/>
        <w:numPr>
          <w:ilvl w:val="0"/>
          <w:numId w:val="10"/>
        </w:numPr>
        <w:autoSpaceDE w:val="0"/>
        <w:autoSpaceDN w:val="0"/>
        <w:adjustRightInd w:val="0"/>
      </w:pPr>
      <w:r>
        <w:t xml:space="preserve">N. Bidoit : « Bases de données déductives. ». Edition Armand colin, 1992. </w:t>
      </w:r>
    </w:p>
    <w:p w:rsidR="004D6F7A" w:rsidRDefault="004D6F7A" w:rsidP="00BE44B8">
      <w:pPr>
        <w:widowControl w:val="0"/>
        <w:numPr>
          <w:ilvl w:val="0"/>
          <w:numId w:val="10"/>
        </w:numPr>
        <w:autoSpaceDE w:val="0"/>
        <w:autoSpaceDN w:val="0"/>
        <w:adjustRightInd w:val="0"/>
      </w:pPr>
      <w:r>
        <w:t xml:space="preserve">G. Gardarin : Bases de donnés objet et relationnel, Edition Eyrolles, 2003. </w:t>
      </w: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widowControl w:val="0"/>
        <w:autoSpaceDE w:val="0"/>
        <w:autoSpaceDN w:val="0"/>
        <w:adjustRightInd w:val="0"/>
      </w:pPr>
    </w:p>
    <w:p w:rsidR="004D6F7A" w:rsidRDefault="004D6F7A" w:rsidP="004D6F7A">
      <w:pPr>
        <w:rPr>
          <w:lang w:bidi="ar-DZ"/>
        </w:rPr>
      </w:pPr>
    </w:p>
    <w:p w:rsidR="004D6F7A" w:rsidRDefault="004D6F7A" w:rsidP="004D6F7A">
      <w:pPr>
        <w:rPr>
          <w:lang w:bidi="ar-DZ"/>
        </w:rPr>
      </w:pPr>
    </w:p>
    <w:p w:rsidR="004D6F7A" w:rsidRDefault="004D6F7A" w:rsidP="004D6F7A">
      <w:pPr>
        <w:jc w:val="center"/>
        <w:rPr>
          <w:b/>
          <w:bCs/>
          <w:sz w:val="32"/>
          <w:szCs w:val="32"/>
          <w:lang w:bidi="ar-DZ"/>
        </w:rPr>
      </w:pPr>
    </w:p>
    <w:p w:rsidR="004D6F7A" w:rsidRDefault="004D6F7A" w:rsidP="004D6F7A">
      <w:pPr>
        <w:jc w:val="center"/>
        <w:rPr>
          <w:b/>
          <w:bCs/>
          <w:sz w:val="32"/>
          <w:szCs w:val="32"/>
          <w:lang w:bidi="ar-DZ"/>
        </w:rPr>
      </w:pPr>
    </w:p>
    <w:p w:rsidR="004D6F7A" w:rsidRDefault="004D6F7A" w:rsidP="004D6F7A">
      <w:pPr>
        <w:rPr>
          <w:b/>
          <w:sz w:val="32"/>
          <w:szCs w:val="32"/>
          <w:lang w:bidi="ar-DZ"/>
        </w:rPr>
      </w:pPr>
    </w:p>
    <w:p w:rsidR="004D6F7A" w:rsidRPr="00C40F0B" w:rsidRDefault="004D6F7A" w:rsidP="004D6F7A">
      <w:pPr>
        <w:rPr>
          <w:b/>
          <w:bCs/>
          <w:sz w:val="32"/>
          <w:szCs w:val="32"/>
          <w:lang w:bidi="ar-DZ"/>
        </w:rPr>
      </w:pPr>
      <w:r w:rsidRPr="00DC47B4">
        <w:rPr>
          <w:b/>
          <w:sz w:val="32"/>
          <w:szCs w:val="32"/>
          <w:lang w:bidi="ar-DZ"/>
        </w:rPr>
        <w:lastRenderedPageBreak/>
        <w:t xml:space="preserve">Intitulé du Master : </w:t>
      </w:r>
      <w:r w:rsidRPr="00C40F0B">
        <w:rPr>
          <w:b/>
          <w:bCs/>
          <w:sz w:val="32"/>
          <w:szCs w:val="32"/>
          <w:lang w:bidi="ar-DZ"/>
        </w:rPr>
        <w:t xml:space="preserve">Génie Informatique  </w:t>
      </w:r>
    </w:p>
    <w:p w:rsidR="004D6F7A" w:rsidRPr="005907B3" w:rsidRDefault="004D6F7A" w:rsidP="004D6F7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4D6F7A" w:rsidRPr="007C1CA9" w:rsidRDefault="004D6F7A" w:rsidP="004A4448">
      <w:pPr>
        <w:rPr>
          <w:lang w:bidi="ar-DZ"/>
        </w:rPr>
      </w:pPr>
      <w:r>
        <w:rPr>
          <w:b/>
          <w:bCs/>
          <w:lang w:bidi="ar-DZ"/>
        </w:rPr>
        <w:t xml:space="preserve">Unité d'enseignement </w:t>
      </w:r>
      <w:r w:rsidR="004A4448">
        <w:rPr>
          <w:b/>
          <w:bCs/>
          <w:lang w:bidi="ar-DZ"/>
        </w:rPr>
        <w:t>de découverte: UED1</w:t>
      </w:r>
    </w:p>
    <w:p w:rsidR="004D6F7A" w:rsidRPr="007C1CA9" w:rsidRDefault="004D6F7A" w:rsidP="004D6F7A">
      <w:pPr>
        <w:rPr>
          <w:lang w:bidi="ar-DZ"/>
        </w:rPr>
      </w:pPr>
      <w:r>
        <w:rPr>
          <w:b/>
          <w:bCs/>
          <w:lang w:bidi="ar-DZ"/>
        </w:rPr>
        <w:t xml:space="preserve">Intitulé de la matière : </w:t>
      </w:r>
      <w:r>
        <w:rPr>
          <w:lang w:bidi="ar-DZ"/>
        </w:rPr>
        <w:t xml:space="preserve">Sécurité web </w:t>
      </w:r>
      <w:r>
        <w:rPr>
          <w:b/>
          <w:bCs/>
          <w:lang w:bidi="ar-DZ"/>
        </w:rPr>
        <w:tab/>
      </w:r>
    </w:p>
    <w:p w:rsidR="004D6F7A" w:rsidRPr="007C1CA9" w:rsidRDefault="004D6F7A" w:rsidP="004D6F7A">
      <w:pPr>
        <w:rPr>
          <w:lang w:bidi="ar-DZ"/>
        </w:rPr>
      </w:pPr>
      <w:r>
        <w:rPr>
          <w:b/>
          <w:bCs/>
          <w:lang w:bidi="ar-DZ"/>
        </w:rPr>
        <w:t>Crédits : 2,5</w:t>
      </w:r>
    </w:p>
    <w:p w:rsidR="004D6F7A" w:rsidRDefault="004D6F7A" w:rsidP="004D6F7A">
      <w:pPr>
        <w:rPr>
          <w:lang w:bidi="ar-DZ"/>
        </w:rPr>
      </w:pPr>
      <w:r>
        <w:rPr>
          <w:b/>
          <w:bCs/>
          <w:lang w:bidi="ar-DZ"/>
        </w:rPr>
        <w:t>Coefficients : 1</w:t>
      </w:r>
    </w:p>
    <w:p w:rsidR="004D6F7A" w:rsidRDefault="004D6F7A" w:rsidP="004D6F7A">
      <w:pPr>
        <w:rPr>
          <w:b/>
          <w:bCs/>
          <w:lang w:bidi="ar-DZ"/>
        </w:rPr>
      </w:pPr>
    </w:p>
    <w:p w:rsidR="004D6F7A" w:rsidRDefault="004D6F7A" w:rsidP="004D6F7A">
      <w:pPr>
        <w:rPr>
          <w:b/>
          <w:bCs/>
          <w:lang w:bidi="ar-DZ"/>
        </w:rPr>
      </w:pPr>
      <w:r>
        <w:rPr>
          <w:b/>
          <w:bCs/>
          <w:lang w:bidi="ar-DZ"/>
        </w:rPr>
        <w:t xml:space="preserve">Objectifs de l'enseignement </w:t>
      </w:r>
    </w:p>
    <w:p w:rsidR="004D6F7A" w:rsidRPr="00AE33DF" w:rsidRDefault="004D6F7A" w:rsidP="004D6F7A">
      <w:pPr>
        <w:rPr>
          <w:lang w:bidi="ar-DZ"/>
        </w:rPr>
      </w:pPr>
      <w:r>
        <w:rPr>
          <w:lang w:bidi="ar-DZ"/>
        </w:rPr>
        <w:t xml:space="preserve">Acquérir  notions de sécurité informatique évoluant dans un environnement J2EE et .NET. </w:t>
      </w:r>
    </w:p>
    <w:p w:rsidR="004D6F7A" w:rsidRPr="00AE33DF" w:rsidRDefault="004D6F7A" w:rsidP="004D6F7A">
      <w:pPr>
        <w:rPr>
          <w:lang w:bidi="ar-DZ"/>
        </w:rPr>
      </w:pPr>
    </w:p>
    <w:p w:rsidR="004D6F7A" w:rsidRDefault="004D6F7A" w:rsidP="004D6F7A">
      <w:pPr>
        <w:rPr>
          <w:b/>
          <w:bCs/>
          <w:lang w:bidi="ar-DZ"/>
        </w:rPr>
      </w:pPr>
      <w:r>
        <w:rPr>
          <w:b/>
          <w:bCs/>
          <w:lang w:bidi="ar-DZ"/>
        </w:rPr>
        <w:t xml:space="preserve">Connaissances préalables recommandées </w:t>
      </w:r>
    </w:p>
    <w:p w:rsidR="004D6F7A" w:rsidRPr="00AE33DF" w:rsidRDefault="004D6F7A" w:rsidP="004D6F7A">
      <w:pPr>
        <w:rPr>
          <w:lang w:bidi="ar-DZ"/>
        </w:rPr>
      </w:pPr>
      <w:r>
        <w:rPr>
          <w:lang w:bidi="ar-DZ"/>
        </w:rPr>
        <w:t xml:space="preserve">Architecture basé sur le web. </w:t>
      </w:r>
    </w:p>
    <w:p w:rsidR="004D6F7A" w:rsidRDefault="004D6F7A" w:rsidP="004D6F7A">
      <w:pPr>
        <w:rPr>
          <w:b/>
          <w:bCs/>
          <w:lang w:bidi="ar-DZ"/>
        </w:rPr>
      </w:pPr>
    </w:p>
    <w:p w:rsidR="004D6F7A" w:rsidRPr="00487AD1" w:rsidRDefault="004D6F7A" w:rsidP="004D6F7A">
      <w:pPr>
        <w:rPr>
          <w:b/>
          <w:bCs/>
          <w:lang w:bidi="ar-DZ"/>
        </w:rPr>
      </w:pPr>
      <w:r>
        <w:rPr>
          <w:b/>
          <w:bCs/>
          <w:lang w:bidi="ar-DZ"/>
        </w:rPr>
        <w:t xml:space="preserve">Contenu de la matière </w:t>
      </w:r>
    </w:p>
    <w:p w:rsidR="004D6F7A" w:rsidRPr="00487AD1" w:rsidRDefault="004D6F7A" w:rsidP="004D6F7A">
      <w:pPr>
        <w:rPr>
          <w:lang w:bidi="ar-DZ"/>
        </w:rPr>
      </w:pPr>
      <w:r>
        <w:rPr>
          <w:lang w:bidi="ar-DZ"/>
        </w:rPr>
        <w:t>-</w:t>
      </w:r>
      <w:r w:rsidRPr="00487AD1">
        <w:rPr>
          <w:lang w:bidi="ar-DZ"/>
        </w:rPr>
        <w:t xml:space="preserve">Les fondamentaux et standard  de la sécurité </w:t>
      </w:r>
    </w:p>
    <w:p w:rsidR="004D6F7A" w:rsidRPr="00487AD1" w:rsidRDefault="004D6F7A" w:rsidP="00BE44B8">
      <w:pPr>
        <w:numPr>
          <w:ilvl w:val="0"/>
          <w:numId w:val="26"/>
        </w:numPr>
        <w:rPr>
          <w:lang w:bidi="ar-DZ"/>
        </w:rPr>
      </w:pPr>
      <w:r w:rsidRPr="00487AD1">
        <w:rPr>
          <w:lang w:bidi="ar-DZ"/>
        </w:rPr>
        <w:t>cryptographie</w:t>
      </w:r>
    </w:p>
    <w:p w:rsidR="004D6F7A" w:rsidRDefault="004D6F7A" w:rsidP="00BE44B8">
      <w:pPr>
        <w:numPr>
          <w:ilvl w:val="0"/>
          <w:numId w:val="26"/>
        </w:numPr>
        <w:rPr>
          <w:lang w:bidi="ar-DZ"/>
        </w:rPr>
      </w:pPr>
      <w:r w:rsidRPr="00487AD1">
        <w:rPr>
          <w:lang w:bidi="ar-DZ"/>
        </w:rPr>
        <w:t xml:space="preserve"> </w:t>
      </w:r>
      <w:r>
        <w:rPr>
          <w:lang w:bidi="ar-DZ"/>
        </w:rPr>
        <w:t xml:space="preserve">infrastructures à clef publique : PKI </w:t>
      </w:r>
    </w:p>
    <w:p w:rsidR="004D6F7A" w:rsidRDefault="004D6F7A" w:rsidP="00BE44B8">
      <w:pPr>
        <w:numPr>
          <w:ilvl w:val="0"/>
          <w:numId w:val="26"/>
        </w:numPr>
        <w:rPr>
          <w:lang w:bidi="ar-DZ"/>
        </w:rPr>
      </w:pPr>
      <w:r>
        <w:rPr>
          <w:lang w:bidi="ar-DZ"/>
        </w:rPr>
        <w:t>mise en application de la cryptographie : SSL , …</w:t>
      </w:r>
    </w:p>
    <w:p w:rsidR="004D6F7A" w:rsidRDefault="004D6F7A" w:rsidP="004D6F7A">
      <w:pPr>
        <w:rPr>
          <w:lang w:bidi="ar-DZ"/>
        </w:rPr>
      </w:pPr>
      <w:r>
        <w:rPr>
          <w:lang w:bidi="ar-DZ"/>
        </w:rPr>
        <w:t xml:space="preserve">-Standard et protocoles autour de XML </w:t>
      </w:r>
    </w:p>
    <w:p w:rsidR="004D6F7A" w:rsidRDefault="004D6F7A" w:rsidP="004D6F7A">
      <w:pPr>
        <w:rPr>
          <w:lang w:bidi="ar-DZ"/>
        </w:rPr>
      </w:pPr>
      <w:r>
        <w:rPr>
          <w:lang w:bidi="ar-DZ"/>
        </w:rPr>
        <w:t xml:space="preserve">- Démarches sécurité pour les projets web </w:t>
      </w:r>
    </w:p>
    <w:p w:rsidR="004D6F7A" w:rsidRDefault="004D6F7A" w:rsidP="004D6F7A">
      <w:pPr>
        <w:rPr>
          <w:lang w:bidi="ar-DZ"/>
        </w:rPr>
      </w:pPr>
      <w:r>
        <w:rPr>
          <w:lang w:bidi="ar-DZ"/>
        </w:rPr>
        <w:t xml:space="preserve">- Système de sécurisation des architectures web </w:t>
      </w:r>
    </w:p>
    <w:p w:rsidR="004D6F7A" w:rsidRDefault="004D6F7A" w:rsidP="00BE44B8">
      <w:pPr>
        <w:numPr>
          <w:ilvl w:val="0"/>
          <w:numId w:val="25"/>
        </w:numPr>
        <w:rPr>
          <w:lang w:bidi="ar-DZ"/>
        </w:rPr>
      </w:pPr>
      <w:r>
        <w:rPr>
          <w:lang w:bidi="ar-DZ"/>
        </w:rPr>
        <w:t>solution d’authentification ( LDAP)</w:t>
      </w:r>
    </w:p>
    <w:p w:rsidR="004D6F7A" w:rsidRDefault="004D6F7A" w:rsidP="00BE44B8">
      <w:pPr>
        <w:numPr>
          <w:ilvl w:val="0"/>
          <w:numId w:val="25"/>
        </w:numPr>
        <w:rPr>
          <w:lang w:bidi="ar-DZ"/>
        </w:rPr>
      </w:pPr>
      <w:r>
        <w:rPr>
          <w:lang w:bidi="ar-DZ"/>
        </w:rPr>
        <w:t xml:space="preserve">sécurité des OS ( windows, linux) </w:t>
      </w:r>
    </w:p>
    <w:p w:rsidR="004D6F7A" w:rsidRDefault="004D6F7A" w:rsidP="00BE44B8">
      <w:pPr>
        <w:numPr>
          <w:ilvl w:val="0"/>
          <w:numId w:val="25"/>
        </w:numPr>
        <w:rPr>
          <w:lang w:bidi="ar-DZ"/>
        </w:rPr>
      </w:pPr>
      <w:r>
        <w:rPr>
          <w:lang w:bidi="ar-DZ"/>
        </w:rPr>
        <w:t xml:space="preserve">sécurité réseau / TCP … </w:t>
      </w:r>
    </w:p>
    <w:p w:rsidR="004D6F7A" w:rsidRDefault="004D6F7A" w:rsidP="004D6F7A">
      <w:pPr>
        <w:rPr>
          <w:lang w:bidi="ar-DZ"/>
        </w:rPr>
      </w:pPr>
      <w:r>
        <w:rPr>
          <w:lang w:bidi="ar-DZ"/>
        </w:rPr>
        <w:t>-Sécurité en environnement J2EE</w:t>
      </w:r>
    </w:p>
    <w:p w:rsidR="004D6F7A" w:rsidRDefault="004D6F7A" w:rsidP="004D6F7A">
      <w:pPr>
        <w:rPr>
          <w:lang w:bidi="ar-DZ"/>
        </w:rPr>
      </w:pPr>
      <w:r>
        <w:rPr>
          <w:lang w:bidi="ar-DZ"/>
        </w:rPr>
        <w:t xml:space="preserve">-Sécurité en environnement .NET </w:t>
      </w:r>
    </w:p>
    <w:p w:rsidR="004D6F7A" w:rsidRPr="00487AD1" w:rsidRDefault="004D6F7A" w:rsidP="004D6F7A">
      <w:pPr>
        <w:rPr>
          <w:lang w:bidi="ar-DZ"/>
        </w:rPr>
      </w:pPr>
      <w:r>
        <w:rPr>
          <w:lang w:bidi="ar-DZ"/>
        </w:rPr>
        <w:t xml:space="preserve">- Etude de cas : portail d’entreprises </w:t>
      </w:r>
    </w:p>
    <w:p w:rsidR="004D6F7A" w:rsidRDefault="004D6F7A" w:rsidP="004D6F7A">
      <w:pPr>
        <w:rPr>
          <w:b/>
          <w:bCs/>
          <w:lang w:bidi="ar-DZ"/>
        </w:rPr>
      </w:pPr>
    </w:p>
    <w:p w:rsidR="004D6F7A" w:rsidRDefault="004D6F7A" w:rsidP="004D6F7A">
      <w:pPr>
        <w:rPr>
          <w:b/>
          <w:bCs/>
          <w:lang w:bidi="ar-DZ"/>
        </w:rPr>
      </w:pPr>
      <w:r>
        <w:rPr>
          <w:b/>
          <w:bCs/>
          <w:lang w:bidi="ar-DZ"/>
        </w:rPr>
        <w:t xml:space="preserve">Mode d'évaluation </w:t>
      </w:r>
    </w:p>
    <w:p w:rsidR="004D6F7A" w:rsidRPr="002819BB" w:rsidRDefault="004D6F7A" w:rsidP="004D6F7A">
      <w:pPr>
        <w:rPr>
          <w:lang w:bidi="ar-DZ"/>
        </w:rPr>
      </w:pPr>
      <w:r>
        <w:rPr>
          <w:lang w:bidi="ar-DZ"/>
        </w:rPr>
        <w:t xml:space="preserve">40 % Contrôle continu </w:t>
      </w:r>
      <w:r w:rsidRPr="002819BB">
        <w:rPr>
          <w:lang w:bidi="ar-DZ"/>
        </w:rPr>
        <w:t xml:space="preserve"> + </w:t>
      </w:r>
      <w:r>
        <w:rPr>
          <w:lang w:bidi="ar-DZ"/>
        </w:rPr>
        <w:t xml:space="preserve">60 % </w:t>
      </w:r>
      <w:r w:rsidRPr="002819BB">
        <w:rPr>
          <w:lang w:bidi="ar-DZ"/>
        </w:rPr>
        <w:t xml:space="preserve">Examen </w:t>
      </w:r>
    </w:p>
    <w:p w:rsidR="004D6F7A" w:rsidRDefault="004D6F7A" w:rsidP="004D6F7A">
      <w:pPr>
        <w:rPr>
          <w:b/>
          <w:bCs/>
          <w:lang w:bidi="ar-DZ"/>
        </w:rPr>
      </w:pPr>
    </w:p>
    <w:p w:rsidR="004D6F7A" w:rsidRDefault="004D6F7A" w:rsidP="004D6F7A">
      <w:pPr>
        <w:rPr>
          <w:b/>
          <w:bCs/>
          <w:lang w:bidi="ar-DZ"/>
        </w:rPr>
      </w:pPr>
      <w:r>
        <w:rPr>
          <w:b/>
          <w:bCs/>
          <w:lang w:bidi="ar-DZ"/>
        </w:rPr>
        <w:t xml:space="preserve">Références </w:t>
      </w:r>
    </w:p>
    <w:p w:rsidR="004D6F7A" w:rsidRDefault="004D6F7A" w:rsidP="004D6F7A">
      <w:pPr>
        <w:rPr>
          <w:lang w:bidi="ar-DZ"/>
        </w:rPr>
      </w:pPr>
      <w:r>
        <w:rPr>
          <w:lang w:bidi="ar-DZ"/>
        </w:rPr>
        <w:t xml:space="preserve">Guillaume Plouin, Julien Soyer , marc-eric Trioullier : sécurité des architectures web ». Edition, Dunod, 2004. </w:t>
      </w:r>
    </w:p>
    <w:p w:rsidR="004D6F7A" w:rsidRDefault="004D6F7A" w:rsidP="004D6F7A">
      <w:pPr>
        <w:rPr>
          <w:lang w:bidi="ar-DZ"/>
        </w:rPr>
      </w:pPr>
    </w:p>
    <w:p w:rsidR="004D6F7A" w:rsidRDefault="004D6F7A" w:rsidP="004D6F7A">
      <w:pPr>
        <w:rPr>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jc w:val="center"/>
        <w:rPr>
          <w:b/>
          <w:bCs/>
          <w:lang w:bidi="ar-DZ"/>
        </w:rPr>
      </w:pPr>
    </w:p>
    <w:p w:rsidR="004D6F7A" w:rsidRDefault="004D6F7A" w:rsidP="004D6F7A">
      <w:pPr>
        <w:spacing w:before="100" w:beforeAutospacing="1" w:after="100" w:afterAutospacing="1"/>
        <w:ind w:left="360"/>
        <w:jc w:val="center"/>
        <w:rPr>
          <w:b/>
          <w:bCs/>
          <w:sz w:val="32"/>
          <w:szCs w:val="32"/>
          <w:lang w:bidi="ar-DZ"/>
        </w:rPr>
      </w:pPr>
    </w:p>
    <w:p w:rsidR="004D6F7A" w:rsidRDefault="004D6F7A" w:rsidP="004D6F7A">
      <w:pPr>
        <w:rPr>
          <w:b/>
          <w:sz w:val="32"/>
          <w:szCs w:val="32"/>
          <w:lang w:bidi="ar-DZ"/>
        </w:rPr>
      </w:pPr>
    </w:p>
    <w:p w:rsidR="004D6F7A" w:rsidRDefault="004D6F7A" w:rsidP="004D6F7A">
      <w:pPr>
        <w:rPr>
          <w:b/>
          <w:sz w:val="32"/>
          <w:szCs w:val="32"/>
          <w:lang w:bidi="ar-DZ"/>
        </w:rPr>
      </w:pPr>
    </w:p>
    <w:p w:rsidR="004D6F7A" w:rsidRPr="00C40F0B" w:rsidRDefault="004D6F7A" w:rsidP="004D6F7A">
      <w:pPr>
        <w:rPr>
          <w:b/>
          <w:bCs/>
          <w:sz w:val="32"/>
          <w:szCs w:val="32"/>
          <w:lang w:bidi="ar-DZ"/>
        </w:rPr>
      </w:pPr>
      <w:r w:rsidRPr="00DC47B4">
        <w:rPr>
          <w:b/>
          <w:sz w:val="32"/>
          <w:szCs w:val="32"/>
          <w:lang w:bidi="ar-DZ"/>
        </w:rPr>
        <w:lastRenderedPageBreak/>
        <w:t xml:space="preserve">Intitulé du Master : </w:t>
      </w:r>
      <w:r w:rsidRPr="00C40F0B">
        <w:rPr>
          <w:b/>
          <w:bCs/>
          <w:sz w:val="32"/>
          <w:szCs w:val="32"/>
          <w:lang w:bidi="ar-DZ"/>
        </w:rPr>
        <w:t xml:space="preserve">Génie Informatique  </w:t>
      </w:r>
    </w:p>
    <w:p w:rsidR="004D6F7A" w:rsidRPr="005907B3" w:rsidRDefault="004D6F7A" w:rsidP="004D6F7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1</w:t>
      </w:r>
    </w:p>
    <w:p w:rsidR="004D6F7A" w:rsidRPr="007C1CA9" w:rsidRDefault="004D6F7A" w:rsidP="004A4448">
      <w:pPr>
        <w:rPr>
          <w:lang w:bidi="ar-DZ"/>
        </w:rPr>
      </w:pPr>
      <w:r>
        <w:rPr>
          <w:b/>
          <w:bCs/>
          <w:lang w:bidi="ar-DZ"/>
        </w:rPr>
        <w:t xml:space="preserve">Unité d'enseignement </w:t>
      </w:r>
      <w:r w:rsidR="004A4448">
        <w:rPr>
          <w:b/>
          <w:bCs/>
          <w:lang w:bidi="ar-DZ"/>
        </w:rPr>
        <w:t>de découverte: UED1</w:t>
      </w:r>
      <w:r>
        <w:rPr>
          <w:lang w:bidi="ar-DZ"/>
        </w:rPr>
        <w:t xml:space="preserve"> </w:t>
      </w:r>
    </w:p>
    <w:p w:rsidR="004D6F7A" w:rsidRPr="004B7351" w:rsidRDefault="004D6F7A" w:rsidP="004D6F7A">
      <w:pPr>
        <w:rPr>
          <w:lang w:bidi="ar-DZ"/>
        </w:rPr>
      </w:pPr>
      <w:r>
        <w:rPr>
          <w:b/>
          <w:bCs/>
          <w:lang w:bidi="ar-DZ"/>
        </w:rPr>
        <w:t xml:space="preserve">Intitulé de la matière : </w:t>
      </w:r>
      <w:r>
        <w:rPr>
          <w:lang w:bidi="ar-DZ"/>
        </w:rPr>
        <w:t xml:space="preserve">e-learning </w:t>
      </w:r>
      <w:r>
        <w:rPr>
          <w:b/>
          <w:bCs/>
          <w:lang w:bidi="ar-DZ"/>
        </w:rPr>
        <w:t xml:space="preserve"> </w:t>
      </w:r>
      <w:r>
        <w:rPr>
          <w:b/>
          <w:bCs/>
          <w:lang w:bidi="ar-DZ"/>
        </w:rPr>
        <w:tab/>
      </w:r>
      <w:r>
        <w:rPr>
          <w:b/>
          <w:bCs/>
          <w:lang w:bidi="ar-DZ"/>
        </w:rPr>
        <w:tab/>
      </w:r>
    </w:p>
    <w:p w:rsidR="004D6F7A" w:rsidRPr="007C1CA9" w:rsidRDefault="004D6F7A" w:rsidP="004D6F7A">
      <w:pPr>
        <w:rPr>
          <w:lang w:bidi="ar-DZ"/>
        </w:rPr>
      </w:pPr>
      <w:r>
        <w:rPr>
          <w:b/>
          <w:bCs/>
          <w:lang w:bidi="ar-DZ"/>
        </w:rPr>
        <w:t>Crédits : 2,5</w:t>
      </w:r>
    </w:p>
    <w:p w:rsidR="004D6F7A" w:rsidRDefault="004D6F7A" w:rsidP="004D6F7A">
      <w:pPr>
        <w:rPr>
          <w:lang w:bidi="ar-DZ"/>
        </w:rPr>
      </w:pPr>
      <w:r>
        <w:rPr>
          <w:b/>
          <w:bCs/>
          <w:lang w:bidi="ar-DZ"/>
        </w:rPr>
        <w:t>Coefficients : 1</w:t>
      </w:r>
    </w:p>
    <w:p w:rsidR="004D6F7A" w:rsidRDefault="004D6F7A" w:rsidP="004D6F7A">
      <w:pPr>
        <w:rPr>
          <w:b/>
          <w:bCs/>
          <w:lang w:bidi="ar-DZ"/>
        </w:rPr>
      </w:pPr>
    </w:p>
    <w:p w:rsidR="004D6F7A" w:rsidRDefault="004D6F7A" w:rsidP="004D6F7A">
      <w:pPr>
        <w:rPr>
          <w:b/>
          <w:bCs/>
          <w:lang w:bidi="ar-DZ"/>
        </w:rPr>
      </w:pPr>
      <w:r>
        <w:rPr>
          <w:b/>
          <w:bCs/>
          <w:lang w:bidi="ar-DZ"/>
        </w:rPr>
        <w:t xml:space="preserve">Objectifs de l'enseignement </w:t>
      </w:r>
    </w:p>
    <w:p w:rsidR="004D6F7A" w:rsidRPr="00513630" w:rsidRDefault="004D6F7A" w:rsidP="004D6F7A">
      <w:pPr>
        <w:autoSpaceDE w:val="0"/>
        <w:autoSpaceDN w:val="0"/>
        <w:adjustRightInd w:val="0"/>
      </w:pPr>
      <w:r w:rsidRPr="00513630">
        <w:t xml:space="preserve">Ce </w:t>
      </w:r>
      <w:r>
        <w:t xml:space="preserve">cours </w:t>
      </w:r>
      <w:r w:rsidRPr="00513630">
        <w:t xml:space="preserve"> s’est fixé pour objectif de balayer les principaux composants d’un dispositif de formation à distance et de proposer pour chaque étape une démarche conseillée.</w:t>
      </w:r>
    </w:p>
    <w:p w:rsidR="004D6F7A" w:rsidRDefault="004D6F7A" w:rsidP="004D6F7A">
      <w:pPr>
        <w:rPr>
          <w:b/>
          <w:bCs/>
          <w:lang w:bidi="ar-DZ"/>
        </w:rPr>
      </w:pPr>
    </w:p>
    <w:p w:rsidR="004D6F7A" w:rsidRDefault="004D6F7A" w:rsidP="004D6F7A">
      <w:pPr>
        <w:rPr>
          <w:b/>
          <w:bCs/>
          <w:lang w:bidi="ar-DZ"/>
        </w:rPr>
      </w:pPr>
      <w:r>
        <w:rPr>
          <w:b/>
          <w:bCs/>
          <w:lang w:bidi="ar-DZ"/>
        </w:rPr>
        <w:t xml:space="preserve">Connaissances préalables recommandées </w:t>
      </w:r>
    </w:p>
    <w:p w:rsidR="004D6F7A" w:rsidRPr="00940AD6" w:rsidRDefault="004D6F7A" w:rsidP="004D6F7A">
      <w:pPr>
        <w:rPr>
          <w:lang w:bidi="ar-DZ"/>
        </w:rPr>
      </w:pPr>
      <w:r w:rsidRPr="00940AD6">
        <w:rPr>
          <w:lang w:bidi="ar-DZ"/>
        </w:rPr>
        <w:t>Techniques de modélisation</w:t>
      </w:r>
      <w:r>
        <w:rPr>
          <w:lang w:bidi="ar-DZ"/>
        </w:rPr>
        <w:t>.</w:t>
      </w:r>
    </w:p>
    <w:p w:rsidR="004D6F7A" w:rsidRDefault="004D6F7A" w:rsidP="004D6F7A">
      <w:pPr>
        <w:rPr>
          <w:b/>
          <w:bCs/>
          <w:lang w:bidi="ar-DZ"/>
        </w:rPr>
      </w:pPr>
    </w:p>
    <w:p w:rsidR="004D6F7A" w:rsidRDefault="004D6F7A" w:rsidP="004D6F7A">
      <w:pPr>
        <w:rPr>
          <w:b/>
          <w:bCs/>
          <w:lang w:bidi="ar-DZ"/>
        </w:rPr>
      </w:pPr>
      <w:r>
        <w:rPr>
          <w:b/>
          <w:bCs/>
          <w:lang w:bidi="ar-DZ"/>
        </w:rPr>
        <w:t xml:space="preserve">Contenu de la matière </w:t>
      </w:r>
    </w:p>
    <w:p w:rsidR="004D6F7A" w:rsidRPr="006C27F3" w:rsidRDefault="004D6F7A" w:rsidP="004D6F7A">
      <w:pPr>
        <w:autoSpaceDE w:val="0"/>
        <w:autoSpaceDN w:val="0"/>
        <w:adjustRightInd w:val="0"/>
        <w:rPr>
          <w:b/>
          <w:bCs/>
        </w:rPr>
      </w:pPr>
      <w:r w:rsidRPr="006C27F3">
        <w:rPr>
          <w:b/>
          <w:bCs/>
        </w:rPr>
        <w:t xml:space="preserve">1-Introduction </w:t>
      </w:r>
    </w:p>
    <w:p w:rsidR="004D6F7A" w:rsidRPr="006C27F3" w:rsidRDefault="004D6F7A" w:rsidP="004D6F7A">
      <w:pPr>
        <w:autoSpaceDE w:val="0"/>
        <w:autoSpaceDN w:val="0"/>
        <w:adjustRightInd w:val="0"/>
      </w:pPr>
      <w:r w:rsidRPr="006C27F3">
        <w:t>Qu’est ce que le e</w:t>
      </w:r>
      <w:r>
        <w:t>-</w:t>
      </w:r>
      <w:r w:rsidRPr="006C27F3">
        <w:t>Learning ?</w:t>
      </w:r>
    </w:p>
    <w:p w:rsidR="004D6F7A" w:rsidRPr="006C27F3" w:rsidRDefault="004D6F7A" w:rsidP="004D6F7A">
      <w:pPr>
        <w:autoSpaceDE w:val="0"/>
        <w:autoSpaceDN w:val="0"/>
        <w:adjustRightInd w:val="0"/>
      </w:pPr>
      <w:r w:rsidRPr="006C27F3">
        <w:t xml:space="preserve">Tendance et marché </w:t>
      </w:r>
    </w:p>
    <w:p w:rsidR="004D6F7A" w:rsidRPr="006C27F3" w:rsidRDefault="004D6F7A" w:rsidP="004D6F7A">
      <w:pPr>
        <w:autoSpaceDE w:val="0"/>
        <w:autoSpaceDN w:val="0"/>
        <w:adjustRightInd w:val="0"/>
      </w:pPr>
      <w:r w:rsidRPr="006C27F3">
        <w:t>Les facteurs de motivation</w:t>
      </w:r>
    </w:p>
    <w:p w:rsidR="004D6F7A" w:rsidRPr="006C27F3" w:rsidRDefault="004D6F7A" w:rsidP="004D6F7A">
      <w:pPr>
        <w:autoSpaceDE w:val="0"/>
        <w:autoSpaceDN w:val="0"/>
        <w:adjustRightInd w:val="0"/>
        <w:rPr>
          <w:b/>
        </w:rPr>
      </w:pPr>
      <w:r w:rsidRPr="006C27F3">
        <w:rPr>
          <w:b/>
        </w:rPr>
        <w:t>2- Les standards existants</w:t>
      </w:r>
    </w:p>
    <w:p w:rsidR="004D6F7A" w:rsidRPr="006C27F3" w:rsidRDefault="004D6F7A" w:rsidP="004D6F7A">
      <w:pPr>
        <w:autoSpaceDE w:val="0"/>
        <w:autoSpaceDN w:val="0"/>
        <w:adjustRightInd w:val="0"/>
        <w:ind w:firstLine="708"/>
      </w:pPr>
      <w:r w:rsidRPr="006C27F3">
        <w:t>Les organismes traitant de la standardisation</w:t>
      </w:r>
    </w:p>
    <w:p w:rsidR="004D6F7A" w:rsidRPr="006C27F3" w:rsidRDefault="004D6F7A" w:rsidP="004D6F7A">
      <w:pPr>
        <w:autoSpaceDE w:val="0"/>
        <w:autoSpaceDN w:val="0"/>
        <w:adjustRightInd w:val="0"/>
        <w:ind w:firstLine="708"/>
      </w:pPr>
      <w:r w:rsidRPr="006C27F3">
        <w:t>Les standards utilisés</w:t>
      </w:r>
    </w:p>
    <w:p w:rsidR="004D6F7A" w:rsidRPr="006C27F3" w:rsidRDefault="004D6F7A" w:rsidP="004D6F7A">
      <w:pPr>
        <w:autoSpaceDE w:val="0"/>
        <w:autoSpaceDN w:val="0"/>
        <w:adjustRightInd w:val="0"/>
        <w:rPr>
          <w:b/>
        </w:rPr>
      </w:pPr>
      <w:r w:rsidRPr="006C27F3">
        <w:rPr>
          <w:b/>
        </w:rPr>
        <w:t xml:space="preserve">3- Les composants du système. </w:t>
      </w:r>
    </w:p>
    <w:p w:rsidR="004D6F7A" w:rsidRPr="006C27F3" w:rsidRDefault="004D6F7A" w:rsidP="004D6F7A">
      <w:pPr>
        <w:autoSpaceDE w:val="0"/>
        <w:autoSpaceDN w:val="0"/>
        <w:adjustRightInd w:val="0"/>
        <w:ind w:firstLine="708"/>
      </w:pPr>
      <w:r w:rsidRPr="006C27F3">
        <w:t xml:space="preserve">Le système de gestion des cours  </w:t>
      </w:r>
    </w:p>
    <w:p w:rsidR="004D6F7A" w:rsidRPr="006C27F3" w:rsidRDefault="004D6F7A" w:rsidP="004D6F7A">
      <w:pPr>
        <w:autoSpaceDE w:val="0"/>
        <w:autoSpaceDN w:val="0"/>
        <w:adjustRightInd w:val="0"/>
        <w:ind w:left="708" w:firstLine="708"/>
      </w:pPr>
      <w:r w:rsidRPr="006C27F3">
        <w:t xml:space="preserve">Présentation </w:t>
      </w:r>
    </w:p>
    <w:p w:rsidR="004D6F7A" w:rsidRPr="006C27F3" w:rsidRDefault="004D6F7A" w:rsidP="004D6F7A">
      <w:pPr>
        <w:autoSpaceDE w:val="0"/>
        <w:autoSpaceDN w:val="0"/>
        <w:adjustRightInd w:val="0"/>
        <w:ind w:left="708" w:firstLine="708"/>
      </w:pPr>
      <w:r w:rsidRPr="006C27F3">
        <w:t xml:space="preserve">Le tracking </w:t>
      </w:r>
    </w:p>
    <w:p w:rsidR="004D6F7A" w:rsidRPr="006C27F3" w:rsidRDefault="004D6F7A" w:rsidP="004D6F7A">
      <w:pPr>
        <w:autoSpaceDE w:val="0"/>
        <w:autoSpaceDN w:val="0"/>
        <w:adjustRightInd w:val="0"/>
        <w:ind w:left="708" w:firstLine="708"/>
      </w:pPr>
      <w:r w:rsidRPr="006C27F3">
        <w:t xml:space="preserve">Outils de communication </w:t>
      </w:r>
    </w:p>
    <w:p w:rsidR="004D6F7A" w:rsidRPr="006C27F3" w:rsidRDefault="004D6F7A" w:rsidP="004D6F7A">
      <w:pPr>
        <w:autoSpaceDE w:val="0"/>
        <w:autoSpaceDN w:val="0"/>
        <w:adjustRightInd w:val="0"/>
        <w:ind w:left="708" w:firstLine="708"/>
      </w:pPr>
      <w:r w:rsidRPr="006C27F3">
        <w:t xml:space="preserve">Outils complémentaires </w:t>
      </w:r>
    </w:p>
    <w:p w:rsidR="004D6F7A" w:rsidRPr="006C27F3" w:rsidRDefault="004D6F7A" w:rsidP="004D6F7A">
      <w:pPr>
        <w:autoSpaceDE w:val="0"/>
        <w:autoSpaceDN w:val="0"/>
        <w:adjustRightInd w:val="0"/>
        <w:ind w:left="708" w:firstLine="708"/>
      </w:pPr>
      <w:r w:rsidRPr="006C27F3">
        <w:t xml:space="preserve">Quelques Systèmes de Gestion des Cours </w:t>
      </w:r>
    </w:p>
    <w:p w:rsidR="004D6F7A" w:rsidRPr="004D6F7A" w:rsidRDefault="004D6F7A" w:rsidP="004D6F7A">
      <w:pPr>
        <w:autoSpaceDE w:val="0"/>
        <w:autoSpaceDN w:val="0"/>
        <w:adjustRightInd w:val="0"/>
        <w:ind w:firstLine="708"/>
      </w:pPr>
      <w:r w:rsidRPr="006C27F3">
        <w:t>Les contenus</w:t>
      </w:r>
    </w:p>
    <w:p w:rsidR="004D6F7A" w:rsidRPr="006C27F3" w:rsidRDefault="004D6F7A" w:rsidP="004D6F7A">
      <w:pPr>
        <w:autoSpaceDE w:val="0"/>
        <w:autoSpaceDN w:val="0"/>
        <w:adjustRightInd w:val="0"/>
      </w:pPr>
      <w:r w:rsidRPr="006C27F3">
        <w:rPr>
          <w:b/>
          <w:bCs/>
        </w:rPr>
        <w:t xml:space="preserve">4- Les étapes de la mise en oeuvre d’un projet eLearning </w:t>
      </w:r>
    </w:p>
    <w:p w:rsidR="004D6F7A" w:rsidRPr="006C27F3" w:rsidRDefault="004D6F7A" w:rsidP="004D6F7A">
      <w:pPr>
        <w:autoSpaceDE w:val="0"/>
        <w:autoSpaceDN w:val="0"/>
        <w:adjustRightInd w:val="0"/>
      </w:pPr>
      <w:r w:rsidRPr="006C27F3">
        <w:t xml:space="preserve">Etape 1 : Définir le périmètre du projet </w:t>
      </w:r>
    </w:p>
    <w:p w:rsidR="004D6F7A" w:rsidRPr="006C27F3" w:rsidRDefault="004D6F7A" w:rsidP="004D6F7A">
      <w:pPr>
        <w:autoSpaceDE w:val="0"/>
        <w:autoSpaceDN w:val="0"/>
        <w:adjustRightInd w:val="0"/>
      </w:pPr>
      <w:r w:rsidRPr="006C27F3">
        <w:t>Etape 2 : Identifier votre environnement technologique</w:t>
      </w:r>
    </w:p>
    <w:p w:rsidR="004D6F7A" w:rsidRPr="006C27F3" w:rsidRDefault="004D6F7A" w:rsidP="004D6F7A">
      <w:pPr>
        <w:autoSpaceDE w:val="0"/>
        <w:autoSpaceDN w:val="0"/>
        <w:adjustRightInd w:val="0"/>
      </w:pPr>
      <w:r w:rsidRPr="006C27F3">
        <w:t xml:space="preserve">Etape 3 : Travaillez avec des contenus efficaces </w:t>
      </w:r>
    </w:p>
    <w:p w:rsidR="004D6F7A" w:rsidRPr="006C27F3" w:rsidRDefault="004D6F7A" w:rsidP="004D6F7A">
      <w:pPr>
        <w:autoSpaceDE w:val="0"/>
        <w:autoSpaceDN w:val="0"/>
        <w:adjustRightInd w:val="0"/>
      </w:pPr>
      <w:r w:rsidRPr="006C27F3">
        <w:t>Etape 4 : Démarrer votre projet pilote</w:t>
      </w:r>
    </w:p>
    <w:p w:rsidR="004D6F7A" w:rsidRPr="006C27F3" w:rsidRDefault="004D6F7A" w:rsidP="004D6F7A">
      <w:pPr>
        <w:autoSpaceDE w:val="0"/>
        <w:autoSpaceDN w:val="0"/>
        <w:adjustRightInd w:val="0"/>
      </w:pPr>
      <w:r w:rsidRPr="006C27F3">
        <w:t>Etape 5 : Organiser l’accompagnement des apprenants</w:t>
      </w:r>
    </w:p>
    <w:p w:rsidR="004D6F7A" w:rsidRPr="004D6F7A" w:rsidRDefault="004D6F7A" w:rsidP="004D6F7A">
      <w:pPr>
        <w:autoSpaceDE w:val="0"/>
        <w:autoSpaceDN w:val="0"/>
        <w:adjustRightInd w:val="0"/>
      </w:pPr>
      <w:r w:rsidRPr="006C27F3">
        <w:t>Etape 6 : Evaluer les bé</w:t>
      </w:r>
      <w:r>
        <w:t>néfices du dispositif eLearning</w:t>
      </w:r>
    </w:p>
    <w:p w:rsidR="004D6F7A" w:rsidRPr="006C27F3" w:rsidRDefault="004D6F7A" w:rsidP="004D6F7A">
      <w:pPr>
        <w:autoSpaceDE w:val="0"/>
        <w:autoSpaceDN w:val="0"/>
        <w:adjustRightInd w:val="0"/>
      </w:pPr>
      <w:r w:rsidRPr="006C27F3">
        <w:t xml:space="preserve">Etape 7 : </w:t>
      </w:r>
      <w:r>
        <w:t>Déployer votre projet eLearning</w:t>
      </w:r>
    </w:p>
    <w:p w:rsidR="004D6F7A" w:rsidRPr="006C27F3" w:rsidRDefault="004D6F7A" w:rsidP="004D6F7A">
      <w:r>
        <w:t>Etape 8 :</w:t>
      </w:r>
      <w:r w:rsidRPr="006C27F3">
        <w:t xml:space="preserve"> Etude d'une plateforme open-source.</w:t>
      </w:r>
    </w:p>
    <w:p w:rsidR="004D6F7A" w:rsidRDefault="004D6F7A" w:rsidP="004D6F7A">
      <w:pPr>
        <w:rPr>
          <w:b/>
          <w:bCs/>
          <w:lang w:bidi="ar-DZ"/>
        </w:rPr>
      </w:pPr>
    </w:p>
    <w:p w:rsidR="004D6F7A" w:rsidRDefault="004D6F7A" w:rsidP="004D6F7A">
      <w:pPr>
        <w:rPr>
          <w:b/>
          <w:bCs/>
          <w:lang w:bidi="ar-DZ"/>
        </w:rPr>
      </w:pPr>
      <w:r>
        <w:rPr>
          <w:b/>
          <w:bCs/>
          <w:lang w:bidi="ar-DZ"/>
        </w:rPr>
        <w:t>Mode d'évaluation</w:t>
      </w:r>
    </w:p>
    <w:p w:rsidR="004D6F7A" w:rsidRPr="004B6759" w:rsidRDefault="004D6F7A" w:rsidP="004D6F7A">
      <w:pPr>
        <w:rPr>
          <w:lang w:bidi="ar-DZ"/>
        </w:rPr>
      </w:pPr>
      <w:r w:rsidRPr="004B6759">
        <w:rPr>
          <w:lang w:bidi="ar-DZ"/>
        </w:rPr>
        <w:t xml:space="preserve">40 % Contrôle continu + 60 Examen </w:t>
      </w:r>
    </w:p>
    <w:p w:rsidR="004D6F7A" w:rsidRPr="00886A92" w:rsidRDefault="004D6F7A" w:rsidP="00175BC0">
      <w:pPr>
        <w:rPr>
          <w:b/>
          <w:bCs/>
          <w:lang w:bidi="ar-DZ"/>
        </w:rPr>
      </w:pPr>
      <w:r w:rsidRPr="00886A92">
        <w:rPr>
          <w:b/>
          <w:bCs/>
          <w:lang w:bidi="ar-DZ"/>
        </w:rPr>
        <w:t>R</w:t>
      </w:r>
      <w:r w:rsidR="00175BC0">
        <w:rPr>
          <w:b/>
          <w:bCs/>
          <w:lang w:bidi="ar-DZ"/>
        </w:rPr>
        <w:t>é</w:t>
      </w:r>
      <w:r w:rsidRPr="00886A92">
        <w:rPr>
          <w:b/>
          <w:bCs/>
          <w:lang w:bidi="ar-DZ"/>
        </w:rPr>
        <w:t>f</w:t>
      </w:r>
      <w:r w:rsidR="00175BC0">
        <w:rPr>
          <w:b/>
          <w:bCs/>
          <w:lang w:bidi="ar-DZ"/>
        </w:rPr>
        <w:t>é</w:t>
      </w:r>
      <w:r w:rsidRPr="00886A92">
        <w:rPr>
          <w:b/>
          <w:bCs/>
          <w:lang w:bidi="ar-DZ"/>
        </w:rPr>
        <w:t xml:space="preserve">rences </w:t>
      </w:r>
    </w:p>
    <w:p w:rsidR="004D6F7A" w:rsidRDefault="004D6F7A" w:rsidP="00BE44B8">
      <w:pPr>
        <w:numPr>
          <w:ilvl w:val="0"/>
          <w:numId w:val="22"/>
        </w:numPr>
        <w:autoSpaceDE w:val="0"/>
        <w:autoSpaceDN w:val="0"/>
        <w:adjustRightInd w:val="0"/>
        <w:rPr>
          <w:lang w:val="en-GB"/>
        </w:rPr>
      </w:pPr>
      <w:r w:rsidRPr="006C27F3">
        <w:rPr>
          <w:lang w:val="en-GB"/>
        </w:rPr>
        <w:t>Clark, Ruth, and Mayer, Richard E., e-Learning and the Science of Instruction: Proven Guidelines for</w:t>
      </w:r>
      <w:r>
        <w:rPr>
          <w:lang w:val="en-GB"/>
        </w:rPr>
        <w:t xml:space="preserve"> </w:t>
      </w:r>
      <w:r w:rsidRPr="006C27F3">
        <w:rPr>
          <w:lang w:val="en-GB"/>
        </w:rPr>
        <w:t>Consumers and Designers of Multimedia Learning. Jossey-Bass/Pfeiffer, 2002.</w:t>
      </w:r>
    </w:p>
    <w:p w:rsidR="004D6F7A" w:rsidRDefault="004D6F7A" w:rsidP="00BE44B8">
      <w:pPr>
        <w:numPr>
          <w:ilvl w:val="0"/>
          <w:numId w:val="22"/>
        </w:numPr>
        <w:autoSpaceDE w:val="0"/>
        <w:autoSpaceDN w:val="0"/>
        <w:adjustRightInd w:val="0"/>
        <w:rPr>
          <w:lang w:val="en-GB"/>
        </w:rPr>
      </w:pPr>
      <w:r w:rsidRPr="006C27F3">
        <w:rPr>
          <w:lang w:val="en-GB"/>
        </w:rPr>
        <w:t xml:space="preserve">Horton, William and Katherine, </w:t>
      </w:r>
      <w:r w:rsidRPr="006C27F3">
        <w:rPr>
          <w:i/>
          <w:iCs/>
          <w:lang w:val="en-GB"/>
        </w:rPr>
        <w:t xml:space="preserve">E-Learning Tools and Technologies. </w:t>
      </w:r>
      <w:r w:rsidRPr="006C27F3">
        <w:rPr>
          <w:lang w:val="en-GB"/>
        </w:rPr>
        <w:t>Wiley Publishing Inc., 2003.</w:t>
      </w:r>
    </w:p>
    <w:p w:rsidR="004D6F7A" w:rsidRDefault="004D6F7A" w:rsidP="00BE44B8">
      <w:pPr>
        <w:numPr>
          <w:ilvl w:val="0"/>
          <w:numId w:val="22"/>
        </w:numPr>
        <w:autoSpaceDE w:val="0"/>
        <w:autoSpaceDN w:val="0"/>
        <w:adjustRightInd w:val="0"/>
        <w:rPr>
          <w:lang w:val="en-GB"/>
        </w:rPr>
      </w:pPr>
      <w:hyperlink w:tooltip="Marie Prat" w:history="1">
        <w:r w:rsidRPr="00513630">
          <w:t>Marie Prat</w:t>
        </w:r>
      </w:hyperlink>
      <w:r w:rsidRPr="00513630">
        <w:t xml:space="preserve">. </w:t>
      </w:r>
      <w:r w:rsidRPr="00513630">
        <w:rPr>
          <w:bCs/>
          <w:kern w:val="36"/>
        </w:rPr>
        <w:t xml:space="preserve">E-learning . Réussir un projet : pédagogie, méthodes et outils de conception, déploiement, évaluation. </w:t>
      </w:r>
      <w:hyperlink r:id="rId10" w:tooltip="Editions ENI" w:history="1">
        <w:r w:rsidRPr="00513630">
          <w:t>Editions ENI</w:t>
        </w:r>
      </w:hyperlink>
      <w:r w:rsidRPr="00513630">
        <w:t xml:space="preserve">, Février 2008 </w:t>
      </w:r>
    </w:p>
    <w:p w:rsidR="004D6F7A" w:rsidRPr="006C27F3" w:rsidRDefault="004D6F7A" w:rsidP="00BE44B8">
      <w:pPr>
        <w:numPr>
          <w:ilvl w:val="0"/>
          <w:numId w:val="22"/>
        </w:numPr>
        <w:autoSpaceDE w:val="0"/>
        <w:autoSpaceDN w:val="0"/>
        <w:adjustRightInd w:val="0"/>
      </w:pPr>
      <w:r w:rsidRPr="00513630">
        <w:rPr>
          <w:bCs/>
        </w:rPr>
        <w:t xml:space="preserve">Brandon Hall. e-Learning le guide de référence. </w:t>
      </w:r>
      <w:r w:rsidRPr="006C27F3">
        <w:rPr>
          <w:bCs/>
        </w:rPr>
        <w:t>Editeur Maxima, 2007</w:t>
      </w:r>
    </w:p>
    <w:p w:rsidR="000E5EAA" w:rsidRPr="00A23BD9" w:rsidRDefault="000E5EAA" w:rsidP="00175BC0">
      <w:pPr>
        <w:rPr>
          <w:b/>
          <w:bCs/>
          <w:sz w:val="32"/>
          <w:szCs w:val="32"/>
          <w:lang w:bidi="ar-DZ"/>
        </w:rPr>
      </w:pPr>
      <w:r w:rsidRPr="00175BC0">
        <w:rPr>
          <w:b/>
          <w:sz w:val="32"/>
          <w:szCs w:val="32"/>
          <w:lang w:bidi="ar-DZ"/>
        </w:rPr>
        <w:lastRenderedPageBreak/>
        <w:t>Intitulé du Master</w:t>
      </w:r>
      <w:r w:rsidR="00175BC0" w:rsidRPr="00175BC0">
        <w:rPr>
          <w:b/>
          <w:sz w:val="32"/>
          <w:szCs w:val="32"/>
          <w:lang w:bidi="ar-DZ"/>
        </w:rPr>
        <w:t> :</w:t>
      </w:r>
      <w:r w:rsidR="00175BC0">
        <w:rPr>
          <w:b/>
          <w:sz w:val="32"/>
          <w:szCs w:val="32"/>
          <w:lang w:bidi="ar-DZ"/>
        </w:rPr>
        <w:t xml:space="preserve"> </w:t>
      </w:r>
      <w:r w:rsidRPr="00A23BD9">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sidR="00175BC0">
        <w:rPr>
          <w:b/>
          <w:bCs/>
          <w:sz w:val="28"/>
          <w:szCs w:val="28"/>
          <w:lang w:bidi="ar-DZ"/>
        </w:rPr>
        <w:t> :</w:t>
      </w:r>
      <w:r w:rsidRPr="005907B3">
        <w:rPr>
          <w:b/>
          <w:bCs/>
          <w:sz w:val="28"/>
          <w:szCs w:val="28"/>
          <w:lang w:bidi="ar-DZ"/>
        </w:rPr>
        <w:t xml:space="preserve"> 1</w:t>
      </w:r>
    </w:p>
    <w:p w:rsidR="000E5EAA" w:rsidRPr="007C1CA9" w:rsidRDefault="000E5EAA" w:rsidP="004A4448">
      <w:pPr>
        <w:rPr>
          <w:lang w:bidi="ar-DZ"/>
        </w:rPr>
      </w:pPr>
      <w:r>
        <w:rPr>
          <w:b/>
          <w:bCs/>
          <w:lang w:bidi="ar-DZ"/>
        </w:rPr>
        <w:t xml:space="preserve">Unité d'enseignement </w:t>
      </w:r>
      <w:r w:rsidR="004A4448">
        <w:rPr>
          <w:b/>
          <w:bCs/>
          <w:lang w:bidi="ar-DZ"/>
        </w:rPr>
        <w:t>transversale : UET1</w:t>
      </w:r>
      <w:r>
        <w:rPr>
          <w:lang w:bidi="ar-DZ"/>
        </w:rPr>
        <w:t xml:space="preserve"> </w:t>
      </w:r>
    </w:p>
    <w:p w:rsidR="000E5EAA" w:rsidRPr="007C1CA9" w:rsidRDefault="000E5EAA" w:rsidP="00175BC0">
      <w:pPr>
        <w:rPr>
          <w:lang w:bidi="ar-DZ"/>
        </w:rPr>
      </w:pPr>
      <w:r>
        <w:rPr>
          <w:b/>
          <w:bCs/>
          <w:lang w:bidi="ar-DZ"/>
        </w:rPr>
        <w:t xml:space="preserve">Intitulé de la matière : </w:t>
      </w:r>
      <w:r>
        <w:rPr>
          <w:lang w:bidi="ar-DZ"/>
        </w:rPr>
        <w:t xml:space="preserve">Anglais niveau 1 </w:t>
      </w:r>
      <w:r>
        <w:rPr>
          <w:b/>
          <w:bCs/>
          <w:lang w:bidi="ar-DZ"/>
        </w:rPr>
        <w:tab/>
      </w:r>
    </w:p>
    <w:p w:rsidR="00175BC0" w:rsidRPr="007C1CA9" w:rsidRDefault="00175BC0" w:rsidP="00175BC0">
      <w:pPr>
        <w:rPr>
          <w:lang w:bidi="ar-DZ"/>
        </w:rPr>
      </w:pPr>
      <w:r>
        <w:rPr>
          <w:b/>
          <w:bCs/>
          <w:lang w:bidi="ar-DZ"/>
        </w:rPr>
        <w:t>Crédits : 2,5</w:t>
      </w:r>
    </w:p>
    <w:p w:rsidR="00175BC0" w:rsidRDefault="00175BC0" w:rsidP="00175BC0">
      <w:pPr>
        <w:rPr>
          <w:lang w:bidi="ar-DZ"/>
        </w:rPr>
      </w:pPr>
      <w:r>
        <w:rPr>
          <w:b/>
          <w:bCs/>
          <w:lang w:bidi="ar-DZ"/>
        </w:rPr>
        <w:t>Coefficients : 1</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Default="000E5EAA" w:rsidP="000E5EAA">
      <w:pPr>
        <w:rPr>
          <w:lang w:bidi="ar-DZ"/>
        </w:rPr>
      </w:pPr>
      <w:r>
        <w:rPr>
          <w:lang w:bidi="ar-DZ"/>
        </w:rPr>
        <w:t xml:space="preserve">Renforcer les notions de base en vocabulaire, grammaire de la  langue anglaise. </w:t>
      </w:r>
    </w:p>
    <w:p w:rsidR="000E5EAA" w:rsidRPr="00AE33DF" w:rsidRDefault="000E5EAA" w:rsidP="000E5EAA">
      <w:pPr>
        <w:rPr>
          <w:lang w:bidi="ar-DZ"/>
        </w:rPr>
      </w:pPr>
    </w:p>
    <w:p w:rsidR="000E5EAA" w:rsidRDefault="000E5EAA" w:rsidP="000E5EAA">
      <w:pPr>
        <w:rPr>
          <w:b/>
          <w:bCs/>
          <w:lang w:bidi="ar-DZ"/>
        </w:rPr>
      </w:pPr>
      <w:r>
        <w:rPr>
          <w:b/>
          <w:bCs/>
          <w:lang w:bidi="ar-DZ"/>
        </w:rPr>
        <w:t xml:space="preserve">Connaissances préalables recommandées </w:t>
      </w:r>
    </w:p>
    <w:p w:rsidR="000E5EAA" w:rsidRPr="005A65AF" w:rsidRDefault="000E5EAA" w:rsidP="000E5EAA">
      <w:pPr>
        <w:rPr>
          <w:lang w:bidi="ar-DZ"/>
        </w:rPr>
      </w:pPr>
      <w:r w:rsidRPr="005A65AF">
        <w:rPr>
          <w:lang w:bidi="ar-DZ"/>
        </w:rPr>
        <w:t xml:space="preserve">Un </w:t>
      </w:r>
      <w:r w:rsidR="00175BC0">
        <w:rPr>
          <w:lang w:bidi="ar-DZ"/>
        </w:rPr>
        <w:t>niveau préliminaire d'anglais (</w:t>
      </w:r>
      <w:r w:rsidRPr="005A65AF">
        <w:rPr>
          <w:lang w:bidi="ar-DZ"/>
        </w:rPr>
        <w:t>angla</w:t>
      </w:r>
      <w:r w:rsidR="00175BC0">
        <w:rPr>
          <w:lang w:bidi="ar-DZ"/>
        </w:rPr>
        <w:t>is niveau de la classe terminale</w:t>
      </w:r>
      <w:r w:rsidRPr="005A65AF">
        <w:rPr>
          <w:lang w:bidi="ar-DZ"/>
        </w:rPr>
        <w:t xml:space="preserve">)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Default="000E5EAA" w:rsidP="00BE44B8">
      <w:pPr>
        <w:numPr>
          <w:ilvl w:val="1"/>
          <w:numId w:val="14"/>
        </w:numPr>
        <w:rPr>
          <w:lang w:bidi="ar-DZ"/>
        </w:rPr>
      </w:pPr>
      <w:r>
        <w:rPr>
          <w:lang w:bidi="ar-DZ"/>
        </w:rPr>
        <w:t xml:space="preserve">Technical terms </w:t>
      </w:r>
    </w:p>
    <w:p w:rsidR="000E5EAA" w:rsidRDefault="000E5EAA" w:rsidP="00BE44B8">
      <w:pPr>
        <w:numPr>
          <w:ilvl w:val="1"/>
          <w:numId w:val="14"/>
        </w:numPr>
        <w:ind w:left="1080" w:hanging="87"/>
        <w:rPr>
          <w:lang w:bidi="ar-DZ"/>
        </w:rPr>
      </w:pPr>
      <w:r>
        <w:rPr>
          <w:lang w:bidi="ar-DZ"/>
        </w:rPr>
        <w:t xml:space="preserve">Comprehension Text </w:t>
      </w:r>
    </w:p>
    <w:p w:rsidR="000E5EAA" w:rsidRDefault="000E5EAA" w:rsidP="00BE44B8">
      <w:pPr>
        <w:numPr>
          <w:ilvl w:val="0"/>
          <w:numId w:val="18"/>
        </w:numPr>
        <w:tabs>
          <w:tab w:val="clear" w:pos="1440"/>
        </w:tabs>
        <w:ind w:left="1985" w:hanging="567"/>
        <w:rPr>
          <w:lang w:bidi="ar-DZ"/>
        </w:rPr>
      </w:pPr>
      <w:r>
        <w:rPr>
          <w:lang w:bidi="ar-DZ"/>
        </w:rPr>
        <w:t xml:space="preserve">True, False or not mentioned </w:t>
      </w:r>
    </w:p>
    <w:p w:rsidR="000E5EAA" w:rsidRDefault="000E5EAA" w:rsidP="00BE44B8">
      <w:pPr>
        <w:numPr>
          <w:ilvl w:val="0"/>
          <w:numId w:val="18"/>
        </w:numPr>
        <w:ind w:left="1985" w:hanging="567"/>
        <w:rPr>
          <w:lang w:bidi="ar-DZ"/>
        </w:rPr>
      </w:pPr>
      <w:r>
        <w:rPr>
          <w:lang w:bidi="ar-DZ"/>
        </w:rPr>
        <w:t>Answer the questions .</w:t>
      </w:r>
    </w:p>
    <w:p w:rsidR="000E5EAA" w:rsidRPr="005907B3" w:rsidRDefault="000E5EAA" w:rsidP="00BE44B8">
      <w:pPr>
        <w:numPr>
          <w:ilvl w:val="0"/>
          <w:numId w:val="18"/>
        </w:numPr>
        <w:ind w:left="1985" w:hanging="567"/>
        <w:rPr>
          <w:lang w:val="en-GB" w:bidi="ar-DZ"/>
        </w:rPr>
      </w:pPr>
      <w:r w:rsidRPr="005907B3">
        <w:rPr>
          <w:lang w:val="en-GB" w:bidi="ar-DZ"/>
        </w:rPr>
        <w:t xml:space="preserve">Complete the table with technical vocabulary </w:t>
      </w:r>
    </w:p>
    <w:p w:rsidR="000E5EAA" w:rsidRPr="005907B3" w:rsidRDefault="000E5EAA" w:rsidP="00BE44B8">
      <w:pPr>
        <w:numPr>
          <w:ilvl w:val="0"/>
          <w:numId w:val="18"/>
        </w:numPr>
        <w:ind w:left="1985" w:hanging="567"/>
        <w:rPr>
          <w:lang w:val="en-GB" w:bidi="ar-DZ"/>
        </w:rPr>
      </w:pPr>
      <w:r w:rsidRPr="005907B3">
        <w:rPr>
          <w:lang w:val="en-GB" w:bidi="ar-DZ"/>
        </w:rPr>
        <w:t xml:space="preserve">Find expressions that have equivalents in the text </w:t>
      </w:r>
    </w:p>
    <w:p w:rsidR="000E5EAA" w:rsidRPr="005907B3" w:rsidRDefault="000E5EAA" w:rsidP="00BE44B8">
      <w:pPr>
        <w:numPr>
          <w:ilvl w:val="0"/>
          <w:numId w:val="18"/>
        </w:numPr>
        <w:ind w:left="1985" w:hanging="567"/>
        <w:rPr>
          <w:lang w:val="en-GB" w:bidi="ar-DZ"/>
        </w:rPr>
      </w:pPr>
      <w:r w:rsidRPr="005907B3">
        <w:rPr>
          <w:lang w:val="en-GB" w:bidi="ar-DZ"/>
        </w:rPr>
        <w:t>Match the questions with their answers.</w:t>
      </w:r>
    </w:p>
    <w:p w:rsidR="000E5EAA" w:rsidRDefault="000E5EAA" w:rsidP="00BE44B8">
      <w:pPr>
        <w:numPr>
          <w:ilvl w:val="0"/>
          <w:numId w:val="18"/>
        </w:numPr>
        <w:ind w:left="1985" w:hanging="567"/>
        <w:rPr>
          <w:lang w:bidi="ar-DZ"/>
        </w:rPr>
      </w:pPr>
      <w:r>
        <w:rPr>
          <w:lang w:bidi="ar-DZ"/>
        </w:rPr>
        <w:t xml:space="preserve">References </w:t>
      </w:r>
    </w:p>
    <w:p w:rsidR="000E5EAA" w:rsidRDefault="000E5EAA" w:rsidP="00BE44B8">
      <w:pPr>
        <w:numPr>
          <w:ilvl w:val="1"/>
          <w:numId w:val="14"/>
        </w:numPr>
        <w:rPr>
          <w:lang w:bidi="ar-DZ"/>
        </w:rPr>
      </w:pPr>
      <w:r>
        <w:rPr>
          <w:lang w:bidi="ar-DZ"/>
        </w:rPr>
        <w:t xml:space="preserve">Vocabulary </w:t>
      </w:r>
    </w:p>
    <w:p w:rsidR="000E5EAA" w:rsidRDefault="000E5EAA" w:rsidP="00BE44B8">
      <w:pPr>
        <w:numPr>
          <w:ilvl w:val="0"/>
          <w:numId w:val="19"/>
        </w:numPr>
        <w:tabs>
          <w:tab w:val="clear" w:pos="1440"/>
          <w:tab w:val="num" w:pos="1985"/>
        </w:tabs>
        <w:ind w:hanging="22"/>
        <w:rPr>
          <w:lang w:bidi="ar-DZ"/>
        </w:rPr>
      </w:pPr>
      <w:r>
        <w:rPr>
          <w:lang w:bidi="ar-DZ"/>
        </w:rPr>
        <w:t>Technical terms ( synonyms, antonyms, homonyms)</w:t>
      </w:r>
    </w:p>
    <w:p w:rsidR="000E5EAA" w:rsidRDefault="000E5EAA" w:rsidP="00BE44B8">
      <w:pPr>
        <w:numPr>
          <w:ilvl w:val="0"/>
          <w:numId w:val="19"/>
        </w:numPr>
        <w:tabs>
          <w:tab w:val="clear" w:pos="1440"/>
          <w:tab w:val="num" w:pos="1985"/>
        </w:tabs>
        <w:ind w:hanging="22"/>
        <w:rPr>
          <w:lang w:bidi="ar-DZ"/>
        </w:rPr>
      </w:pPr>
      <w:r>
        <w:rPr>
          <w:lang w:bidi="ar-DZ"/>
        </w:rPr>
        <w:t>Affixes ( prefixes + suffixes)</w:t>
      </w:r>
    </w:p>
    <w:p w:rsidR="000E5EAA" w:rsidRPr="005907B3" w:rsidRDefault="00175BC0" w:rsidP="00BE44B8">
      <w:pPr>
        <w:numPr>
          <w:ilvl w:val="0"/>
          <w:numId w:val="19"/>
        </w:numPr>
        <w:tabs>
          <w:tab w:val="clear" w:pos="1440"/>
          <w:tab w:val="num" w:pos="1985"/>
        </w:tabs>
        <w:ind w:hanging="22"/>
        <w:rPr>
          <w:lang w:val="en-GB" w:bidi="ar-DZ"/>
        </w:rPr>
      </w:pPr>
      <w:r>
        <w:rPr>
          <w:lang w:val="en-GB" w:bidi="ar-DZ"/>
        </w:rPr>
        <w:t>Parts of speech (</w:t>
      </w:r>
      <w:r w:rsidR="000E5EAA" w:rsidRPr="005907B3">
        <w:rPr>
          <w:lang w:val="en-GB" w:bidi="ar-DZ"/>
        </w:rPr>
        <w:t>articles+nouns+pronouns+adj+adv+pre+conj+interjections)</w:t>
      </w:r>
    </w:p>
    <w:p w:rsidR="000E5EAA" w:rsidRDefault="000E5EAA" w:rsidP="00BE44B8">
      <w:pPr>
        <w:numPr>
          <w:ilvl w:val="0"/>
          <w:numId w:val="19"/>
        </w:numPr>
        <w:tabs>
          <w:tab w:val="clear" w:pos="1440"/>
          <w:tab w:val="num" w:pos="1985"/>
        </w:tabs>
        <w:ind w:hanging="22"/>
        <w:rPr>
          <w:lang w:bidi="ar-DZ"/>
        </w:rPr>
      </w:pPr>
      <w:r>
        <w:rPr>
          <w:lang w:bidi="ar-DZ"/>
        </w:rPr>
        <w:t xml:space="preserve">Simple sentences </w:t>
      </w:r>
    </w:p>
    <w:p w:rsidR="000E5EAA" w:rsidRDefault="000E5EAA" w:rsidP="000E5EAA">
      <w:pPr>
        <w:ind w:left="1080"/>
        <w:rPr>
          <w:lang w:bidi="ar-DZ"/>
        </w:rPr>
      </w:pPr>
      <w:r>
        <w:rPr>
          <w:lang w:bidi="ar-DZ"/>
        </w:rPr>
        <w:t xml:space="preserve">IV Grammar </w:t>
      </w:r>
    </w:p>
    <w:p w:rsidR="000E5EAA" w:rsidRDefault="000E5EAA" w:rsidP="00BE44B8">
      <w:pPr>
        <w:numPr>
          <w:ilvl w:val="1"/>
          <w:numId w:val="32"/>
        </w:numPr>
        <w:tabs>
          <w:tab w:val="clear" w:pos="1800"/>
          <w:tab w:val="num" w:pos="1985"/>
        </w:tabs>
        <w:ind w:hanging="382"/>
        <w:rPr>
          <w:lang w:bidi="ar-DZ"/>
        </w:rPr>
      </w:pPr>
      <w:r>
        <w:rPr>
          <w:lang w:bidi="ar-DZ"/>
        </w:rPr>
        <w:t xml:space="preserve">auxiliaries ( simple tenses) </w:t>
      </w:r>
    </w:p>
    <w:p w:rsidR="000E5EAA" w:rsidRDefault="000E5EAA" w:rsidP="00BE44B8">
      <w:pPr>
        <w:numPr>
          <w:ilvl w:val="1"/>
          <w:numId w:val="32"/>
        </w:numPr>
        <w:tabs>
          <w:tab w:val="clear" w:pos="1800"/>
          <w:tab w:val="num" w:pos="1985"/>
        </w:tabs>
        <w:ind w:hanging="382"/>
        <w:rPr>
          <w:lang w:bidi="ar-DZ"/>
        </w:rPr>
      </w:pPr>
      <w:r>
        <w:rPr>
          <w:lang w:bidi="ar-DZ"/>
        </w:rPr>
        <w:t xml:space="preserve">verbs ( regular + irregular) </w:t>
      </w:r>
    </w:p>
    <w:p w:rsidR="000E5EAA" w:rsidRDefault="000E5EAA" w:rsidP="00BE44B8">
      <w:pPr>
        <w:numPr>
          <w:ilvl w:val="1"/>
          <w:numId w:val="32"/>
        </w:numPr>
        <w:tabs>
          <w:tab w:val="clear" w:pos="1800"/>
          <w:tab w:val="num" w:pos="1985"/>
        </w:tabs>
        <w:ind w:hanging="382"/>
        <w:rPr>
          <w:lang w:bidi="ar-DZ"/>
        </w:rPr>
      </w:pPr>
      <w:r>
        <w:rPr>
          <w:lang w:bidi="ar-DZ"/>
        </w:rPr>
        <w:t xml:space="preserve">simples tenses </w:t>
      </w:r>
    </w:p>
    <w:p w:rsidR="000E5EAA" w:rsidRDefault="000E5EAA" w:rsidP="00BE44B8">
      <w:pPr>
        <w:numPr>
          <w:ilvl w:val="1"/>
          <w:numId w:val="32"/>
        </w:numPr>
        <w:tabs>
          <w:tab w:val="clear" w:pos="1800"/>
          <w:tab w:val="num" w:pos="1985"/>
        </w:tabs>
        <w:ind w:hanging="382"/>
        <w:rPr>
          <w:lang w:bidi="ar-DZ"/>
        </w:rPr>
      </w:pPr>
      <w:r>
        <w:rPr>
          <w:lang w:bidi="ar-DZ"/>
        </w:rPr>
        <w:t xml:space="preserve">negative (simple) </w:t>
      </w:r>
    </w:p>
    <w:p w:rsidR="000E5EAA" w:rsidRDefault="000E5EAA" w:rsidP="00BE44B8">
      <w:pPr>
        <w:numPr>
          <w:ilvl w:val="1"/>
          <w:numId w:val="32"/>
        </w:numPr>
        <w:tabs>
          <w:tab w:val="clear" w:pos="1800"/>
          <w:tab w:val="num" w:pos="1985"/>
        </w:tabs>
        <w:ind w:hanging="382"/>
        <w:rPr>
          <w:lang w:bidi="ar-DZ"/>
        </w:rPr>
      </w:pPr>
      <w:r>
        <w:rPr>
          <w:lang w:bidi="ar-DZ"/>
        </w:rPr>
        <w:t>interrogative (simple)</w:t>
      </w:r>
    </w:p>
    <w:p w:rsidR="000E5EAA" w:rsidRDefault="000E5EAA" w:rsidP="00BE44B8">
      <w:pPr>
        <w:numPr>
          <w:ilvl w:val="1"/>
          <w:numId w:val="32"/>
        </w:numPr>
        <w:tabs>
          <w:tab w:val="clear" w:pos="1800"/>
          <w:tab w:val="num" w:pos="1985"/>
        </w:tabs>
        <w:ind w:hanging="382"/>
        <w:rPr>
          <w:lang w:bidi="ar-DZ"/>
        </w:rPr>
      </w:pPr>
      <w:r>
        <w:rPr>
          <w:lang w:bidi="ar-DZ"/>
        </w:rPr>
        <w:t>models (present simple)</w:t>
      </w:r>
    </w:p>
    <w:p w:rsidR="000E5EAA" w:rsidRPr="005907B3" w:rsidRDefault="000E5EAA" w:rsidP="00BE44B8">
      <w:pPr>
        <w:numPr>
          <w:ilvl w:val="1"/>
          <w:numId w:val="32"/>
        </w:numPr>
        <w:tabs>
          <w:tab w:val="clear" w:pos="1800"/>
          <w:tab w:val="num" w:pos="1985"/>
        </w:tabs>
        <w:ind w:hanging="382"/>
        <w:rPr>
          <w:lang w:val="en-GB" w:bidi="ar-DZ"/>
        </w:rPr>
      </w:pPr>
      <w:r w:rsidRPr="005907B3">
        <w:rPr>
          <w:lang w:val="en-GB" w:bidi="ar-DZ"/>
        </w:rPr>
        <w:t>the passive and active (simple tenses).</w:t>
      </w:r>
    </w:p>
    <w:p w:rsidR="000E5EAA" w:rsidRPr="005907B3" w:rsidRDefault="000E5EAA" w:rsidP="00BE44B8">
      <w:pPr>
        <w:numPr>
          <w:ilvl w:val="1"/>
          <w:numId w:val="32"/>
        </w:numPr>
        <w:tabs>
          <w:tab w:val="clear" w:pos="1800"/>
          <w:tab w:val="num" w:pos="1985"/>
        </w:tabs>
        <w:ind w:hanging="382"/>
        <w:rPr>
          <w:lang w:val="en-GB" w:bidi="ar-DZ"/>
        </w:rPr>
      </w:pPr>
      <w:r w:rsidRPr="005907B3">
        <w:rPr>
          <w:lang w:val="en-GB" w:bidi="ar-DZ"/>
        </w:rPr>
        <w:t>Reported speech ( direct + indirect style with simple tenses).</w:t>
      </w:r>
    </w:p>
    <w:p w:rsidR="000E5EAA" w:rsidRDefault="000E5EAA" w:rsidP="00BE44B8">
      <w:pPr>
        <w:numPr>
          <w:ilvl w:val="1"/>
          <w:numId w:val="32"/>
        </w:numPr>
        <w:tabs>
          <w:tab w:val="clear" w:pos="1800"/>
          <w:tab w:val="num" w:pos="1985"/>
        </w:tabs>
        <w:ind w:hanging="382"/>
        <w:rPr>
          <w:lang w:bidi="ar-DZ"/>
        </w:rPr>
      </w:pPr>
      <w:r>
        <w:rPr>
          <w:lang w:bidi="ar-DZ"/>
        </w:rPr>
        <w:t xml:space="preserve">Time sequencers. </w:t>
      </w:r>
    </w:p>
    <w:p w:rsidR="000E5EAA" w:rsidRDefault="000E5EAA" w:rsidP="00BE44B8">
      <w:pPr>
        <w:numPr>
          <w:ilvl w:val="1"/>
          <w:numId w:val="14"/>
        </w:numPr>
        <w:rPr>
          <w:lang w:bidi="ar-DZ"/>
        </w:rPr>
      </w:pPr>
      <w:r>
        <w:rPr>
          <w:lang w:bidi="ar-DZ"/>
        </w:rPr>
        <w:t>Written expression :</w:t>
      </w:r>
    </w:p>
    <w:p w:rsidR="000E5EAA" w:rsidRPr="005907B3" w:rsidRDefault="000E5EAA" w:rsidP="00BE44B8">
      <w:pPr>
        <w:numPr>
          <w:ilvl w:val="0"/>
          <w:numId w:val="20"/>
        </w:numPr>
        <w:tabs>
          <w:tab w:val="clear" w:pos="1440"/>
          <w:tab w:val="num" w:pos="1985"/>
        </w:tabs>
        <w:ind w:hanging="22"/>
        <w:rPr>
          <w:lang w:val="en-GB" w:bidi="ar-DZ"/>
        </w:rPr>
      </w:pPr>
      <w:r w:rsidRPr="005907B3">
        <w:rPr>
          <w:lang w:val="en-GB" w:bidi="ar-DZ"/>
        </w:rPr>
        <w:t>reorder the words to make sentences.</w:t>
      </w:r>
    </w:p>
    <w:p w:rsidR="000E5EAA" w:rsidRDefault="000E5EAA" w:rsidP="00BE44B8">
      <w:pPr>
        <w:numPr>
          <w:ilvl w:val="0"/>
          <w:numId w:val="20"/>
        </w:numPr>
        <w:tabs>
          <w:tab w:val="clear" w:pos="1440"/>
          <w:tab w:val="num" w:pos="1985"/>
        </w:tabs>
        <w:ind w:hanging="22"/>
        <w:rPr>
          <w:lang w:bidi="ar-DZ"/>
        </w:rPr>
      </w:pPr>
      <w:r>
        <w:rPr>
          <w:lang w:bidi="ar-DZ"/>
        </w:rPr>
        <w:t xml:space="preserve">Fill in the gaps </w:t>
      </w:r>
    </w:p>
    <w:p w:rsidR="000E5EAA" w:rsidRPr="005907B3" w:rsidRDefault="000E5EAA" w:rsidP="00BE44B8">
      <w:pPr>
        <w:numPr>
          <w:ilvl w:val="0"/>
          <w:numId w:val="20"/>
        </w:numPr>
        <w:tabs>
          <w:tab w:val="clear" w:pos="1440"/>
          <w:tab w:val="num" w:pos="1985"/>
        </w:tabs>
        <w:ind w:hanging="22"/>
        <w:rPr>
          <w:lang w:val="en-GB" w:bidi="ar-DZ"/>
        </w:rPr>
      </w:pPr>
      <w:r w:rsidRPr="005907B3">
        <w:rPr>
          <w:lang w:val="en-GB" w:bidi="ar-DZ"/>
        </w:rPr>
        <w:t xml:space="preserve">Reorder the sentences to make the paragraphs </w:t>
      </w:r>
    </w:p>
    <w:p w:rsidR="000E5EAA" w:rsidRDefault="000E5EAA" w:rsidP="00BE44B8">
      <w:pPr>
        <w:numPr>
          <w:ilvl w:val="0"/>
          <w:numId w:val="20"/>
        </w:numPr>
        <w:tabs>
          <w:tab w:val="clear" w:pos="1440"/>
          <w:tab w:val="num" w:pos="1985"/>
        </w:tabs>
        <w:ind w:hanging="22"/>
        <w:rPr>
          <w:lang w:bidi="ar-DZ"/>
        </w:rPr>
      </w:pPr>
      <w:r>
        <w:rPr>
          <w:lang w:bidi="ar-DZ"/>
        </w:rPr>
        <w:t xml:space="preserve">Translate sentences </w:t>
      </w:r>
    </w:p>
    <w:p w:rsidR="000E5EAA" w:rsidRDefault="000E5EAA" w:rsidP="00BE44B8">
      <w:pPr>
        <w:numPr>
          <w:ilvl w:val="0"/>
          <w:numId w:val="20"/>
        </w:numPr>
        <w:tabs>
          <w:tab w:val="clear" w:pos="1440"/>
          <w:tab w:val="num" w:pos="1985"/>
        </w:tabs>
        <w:ind w:hanging="22"/>
        <w:rPr>
          <w:lang w:bidi="ar-DZ"/>
        </w:rPr>
      </w:pPr>
      <w:r>
        <w:rPr>
          <w:lang w:bidi="ar-DZ"/>
        </w:rPr>
        <w:t xml:space="preserve">Write a paragraph </w:t>
      </w:r>
    </w:p>
    <w:p w:rsidR="000E5EAA" w:rsidRPr="00DE664F" w:rsidRDefault="000E5EAA" w:rsidP="000E5EAA">
      <w:pPr>
        <w:rPr>
          <w:b/>
          <w:bCs/>
          <w:lang w:bidi="ar-DZ"/>
        </w:rPr>
      </w:pPr>
    </w:p>
    <w:p w:rsidR="000E5EAA" w:rsidRDefault="000E5EAA" w:rsidP="000E5EAA">
      <w:pPr>
        <w:rPr>
          <w:b/>
          <w:bCs/>
          <w:lang w:bidi="ar-DZ"/>
        </w:rPr>
      </w:pPr>
      <w:r>
        <w:rPr>
          <w:b/>
          <w:bCs/>
          <w:lang w:bidi="ar-DZ"/>
        </w:rPr>
        <w:t xml:space="preserve">Mode d'évaluation </w:t>
      </w:r>
    </w:p>
    <w:p w:rsidR="000E5EAA" w:rsidRDefault="000E5EAA" w:rsidP="000E5EAA">
      <w:pPr>
        <w:rPr>
          <w:lang w:bidi="ar-DZ"/>
        </w:rPr>
      </w:pPr>
      <w:r>
        <w:rPr>
          <w:lang w:bidi="ar-DZ"/>
        </w:rPr>
        <w:t>40 % Contrôle continu + 60 % Examen</w:t>
      </w:r>
      <w:r w:rsidRPr="00F677A1">
        <w:rPr>
          <w:lang w:bidi="ar-DZ"/>
        </w:rPr>
        <w:t xml:space="preserve"> </w:t>
      </w:r>
    </w:p>
    <w:p w:rsidR="000E5EAA" w:rsidRPr="006C27F3" w:rsidRDefault="000E5EAA" w:rsidP="000E5EAA">
      <w:pPr>
        <w:autoSpaceDE w:val="0"/>
        <w:autoSpaceDN w:val="0"/>
        <w:adjustRightInd w:val="0"/>
        <w:ind w:left="360"/>
      </w:pPr>
    </w:p>
    <w:p w:rsidR="00175BC0" w:rsidRPr="00886A92" w:rsidRDefault="00175BC0" w:rsidP="00175BC0">
      <w:pPr>
        <w:rPr>
          <w:b/>
          <w:bCs/>
          <w:lang w:bidi="ar-DZ"/>
        </w:rPr>
      </w:pPr>
      <w:r w:rsidRPr="00886A92">
        <w:rPr>
          <w:b/>
          <w:bCs/>
          <w:lang w:bidi="ar-DZ"/>
        </w:rPr>
        <w:t>R</w:t>
      </w:r>
      <w:r>
        <w:rPr>
          <w:b/>
          <w:bCs/>
          <w:lang w:bidi="ar-DZ"/>
        </w:rPr>
        <w:t>é</w:t>
      </w:r>
      <w:r w:rsidRPr="00886A92">
        <w:rPr>
          <w:b/>
          <w:bCs/>
          <w:lang w:bidi="ar-DZ"/>
        </w:rPr>
        <w:t>f</w:t>
      </w:r>
      <w:r>
        <w:rPr>
          <w:b/>
          <w:bCs/>
          <w:lang w:bidi="ar-DZ"/>
        </w:rPr>
        <w:t>é</w:t>
      </w:r>
      <w:r w:rsidRPr="00886A92">
        <w:rPr>
          <w:b/>
          <w:bCs/>
          <w:lang w:bidi="ar-DZ"/>
        </w:rPr>
        <w:t xml:space="preserve">rences </w:t>
      </w:r>
    </w:p>
    <w:p w:rsidR="000E5EAA" w:rsidRPr="006C27F3" w:rsidRDefault="000E5EAA" w:rsidP="000E5EAA">
      <w:pPr>
        <w:rPr>
          <w:b/>
          <w:bCs/>
          <w:lang w:bidi="ar-DZ"/>
        </w:rPr>
      </w:pPr>
    </w:p>
    <w:p w:rsidR="000E5EAA" w:rsidRPr="006C27F3" w:rsidRDefault="000E5EAA" w:rsidP="000E5EAA">
      <w:pPr>
        <w:jc w:val="center"/>
        <w:rPr>
          <w:b/>
          <w:bCs/>
          <w:lang w:bidi="ar-DZ"/>
        </w:rPr>
      </w:pPr>
    </w:p>
    <w:p w:rsidR="000E5EAA" w:rsidRPr="006C27F3" w:rsidRDefault="000E5EAA" w:rsidP="000E5EAA">
      <w:pPr>
        <w:jc w:val="center"/>
        <w:rPr>
          <w:b/>
          <w:bCs/>
          <w:lang w:bidi="ar-DZ"/>
        </w:rPr>
      </w:pPr>
    </w:p>
    <w:p w:rsidR="000E5EAA" w:rsidRPr="0056430A" w:rsidRDefault="000E5EAA" w:rsidP="00F41AD9">
      <w:pPr>
        <w:rPr>
          <w:b/>
          <w:bCs/>
          <w:sz w:val="32"/>
          <w:szCs w:val="32"/>
          <w:lang w:bidi="ar-DZ"/>
        </w:rPr>
      </w:pPr>
      <w:r w:rsidRPr="00F41AD9">
        <w:rPr>
          <w:b/>
          <w:sz w:val="32"/>
          <w:szCs w:val="32"/>
          <w:lang w:bidi="ar-DZ"/>
        </w:rPr>
        <w:lastRenderedPageBreak/>
        <w:t>Intitulé du Master</w:t>
      </w:r>
      <w:r w:rsidR="00F41AD9" w:rsidRPr="00F41AD9">
        <w:rPr>
          <w:b/>
          <w:sz w:val="32"/>
          <w:szCs w:val="32"/>
          <w:lang w:bidi="ar-DZ"/>
        </w:rPr>
        <w:t> :</w:t>
      </w:r>
      <w:r w:rsidR="00F41AD9">
        <w:rPr>
          <w:b/>
          <w:sz w:val="32"/>
          <w:szCs w:val="32"/>
          <w:lang w:bidi="ar-DZ"/>
        </w:rPr>
        <w:t xml:space="preserve"> </w:t>
      </w:r>
      <w:r w:rsidRPr="0056430A">
        <w:rPr>
          <w:b/>
          <w:bCs/>
          <w:sz w:val="32"/>
          <w:szCs w:val="32"/>
          <w:lang w:bidi="ar-DZ"/>
        </w:rPr>
        <w:t xml:space="preserve">Génie Informatique  </w:t>
      </w:r>
    </w:p>
    <w:p w:rsidR="000E5EAA" w:rsidRPr="005907B3" w:rsidRDefault="000E5EAA" w:rsidP="000E5EAA">
      <w:pPr>
        <w:rPr>
          <w:b/>
          <w:bCs/>
          <w:sz w:val="28"/>
          <w:szCs w:val="28"/>
          <w:lang w:bidi="ar-DZ"/>
        </w:rPr>
      </w:pPr>
      <w:r w:rsidRPr="005907B3">
        <w:rPr>
          <w:b/>
          <w:bCs/>
          <w:sz w:val="28"/>
          <w:szCs w:val="28"/>
          <w:lang w:bidi="ar-DZ"/>
        </w:rPr>
        <w:t>Semestre</w:t>
      </w:r>
      <w:r w:rsidR="00F41AD9">
        <w:rPr>
          <w:b/>
          <w:bCs/>
          <w:sz w:val="28"/>
          <w:szCs w:val="28"/>
          <w:lang w:bidi="ar-DZ"/>
        </w:rPr>
        <w:t> :</w:t>
      </w:r>
      <w:r w:rsidRPr="005907B3">
        <w:rPr>
          <w:b/>
          <w:bCs/>
          <w:sz w:val="28"/>
          <w:szCs w:val="28"/>
          <w:lang w:bidi="ar-DZ"/>
        </w:rPr>
        <w:t xml:space="preserve"> </w:t>
      </w:r>
      <w:r>
        <w:rPr>
          <w:b/>
          <w:bCs/>
          <w:sz w:val="28"/>
          <w:szCs w:val="28"/>
          <w:lang w:bidi="ar-DZ"/>
        </w:rPr>
        <w:t>2</w:t>
      </w:r>
    </w:p>
    <w:p w:rsidR="000E5EAA" w:rsidRPr="007C1CA9" w:rsidRDefault="000E5EAA" w:rsidP="000E5EAA">
      <w:pPr>
        <w:rPr>
          <w:lang w:bidi="ar-DZ"/>
        </w:rPr>
      </w:pPr>
      <w:r>
        <w:rPr>
          <w:b/>
          <w:bCs/>
          <w:lang w:bidi="ar-DZ"/>
        </w:rPr>
        <w:t xml:space="preserve">Unité d'enseignement </w:t>
      </w:r>
      <w:r w:rsidR="001C45F9">
        <w:rPr>
          <w:b/>
          <w:bCs/>
          <w:lang w:bidi="ar-DZ"/>
        </w:rPr>
        <w:t xml:space="preserve">fondamentale </w:t>
      </w:r>
      <w:r>
        <w:rPr>
          <w:b/>
          <w:bCs/>
          <w:lang w:bidi="ar-DZ"/>
        </w:rPr>
        <w:t xml:space="preserve">: </w:t>
      </w:r>
      <w:r>
        <w:rPr>
          <w:lang w:bidi="ar-DZ"/>
        </w:rPr>
        <w:t xml:space="preserve">Technologie web </w:t>
      </w:r>
    </w:p>
    <w:p w:rsidR="000E5EAA" w:rsidRPr="00CF2755" w:rsidRDefault="000E5EAA" w:rsidP="000E5EAA">
      <w:pPr>
        <w:rPr>
          <w:b/>
          <w:bCs/>
        </w:rPr>
      </w:pPr>
      <w:r>
        <w:rPr>
          <w:b/>
          <w:bCs/>
          <w:lang w:bidi="ar-DZ"/>
        </w:rPr>
        <w:t>Intitulé de la matiè</w:t>
      </w:r>
      <w:r w:rsidR="00F41AD9">
        <w:rPr>
          <w:b/>
          <w:bCs/>
          <w:lang w:bidi="ar-DZ"/>
        </w:rPr>
        <w:t xml:space="preserve">re </w:t>
      </w:r>
      <w:r>
        <w:rPr>
          <w:b/>
          <w:bCs/>
          <w:lang w:bidi="ar-DZ"/>
        </w:rPr>
        <w:t xml:space="preserve">: </w:t>
      </w:r>
      <w:r w:rsidRPr="00CF2755">
        <w:t>Services Web</w:t>
      </w:r>
      <w:r>
        <w:rPr>
          <w:b/>
          <w:bCs/>
        </w:rPr>
        <w:t xml:space="preserve">     </w:t>
      </w:r>
    </w:p>
    <w:p w:rsidR="00F41AD9" w:rsidRPr="007C1CA9" w:rsidRDefault="00F41AD9" w:rsidP="00F41AD9">
      <w:pPr>
        <w:rPr>
          <w:lang w:bidi="ar-DZ"/>
        </w:rPr>
      </w:pPr>
      <w:r>
        <w:rPr>
          <w:b/>
          <w:bCs/>
          <w:lang w:bidi="ar-DZ"/>
        </w:rPr>
        <w:t>Crédits : 4,5</w:t>
      </w:r>
    </w:p>
    <w:p w:rsidR="00F41AD9" w:rsidRDefault="00F41AD9" w:rsidP="00F41AD9">
      <w:pPr>
        <w:rPr>
          <w:lang w:bidi="ar-DZ"/>
        </w:rPr>
      </w:pPr>
      <w:r>
        <w:rPr>
          <w:b/>
          <w:bCs/>
          <w:lang w:bidi="ar-DZ"/>
        </w:rPr>
        <w:t>Coefficients : 1,75</w:t>
      </w:r>
    </w:p>
    <w:p w:rsidR="000E5EAA" w:rsidRDefault="000E5EAA" w:rsidP="000E5EAA">
      <w:pPr>
        <w:rPr>
          <w:b/>
          <w:bCs/>
          <w:lang w:bidi="ar-DZ"/>
        </w:rPr>
      </w:pPr>
      <w:r>
        <w:rPr>
          <w:b/>
          <w:bCs/>
          <w:lang w:bidi="ar-DZ"/>
        </w:rPr>
        <w:t xml:space="preserve">Objectifs de l'enseignement </w:t>
      </w:r>
    </w:p>
    <w:p w:rsidR="000E5EAA" w:rsidRPr="00985FB4" w:rsidRDefault="000E5EAA" w:rsidP="000E5EAA">
      <w:pPr>
        <w:jc w:val="lowKashida"/>
        <w:rPr>
          <w:lang w:bidi="ar-DZ"/>
        </w:rPr>
      </w:pPr>
      <w:r w:rsidRPr="00985FB4">
        <w:rPr>
          <w:lang w:bidi="ar-DZ"/>
        </w:rPr>
        <w:t>A</w:t>
      </w:r>
      <w:r>
        <w:rPr>
          <w:lang w:bidi="ar-DZ"/>
        </w:rPr>
        <w:t>cqué</w:t>
      </w:r>
      <w:r w:rsidRPr="00985FB4">
        <w:rPr>
          <w:lang w:bidi="ar-DZ"/>
        </w:rPr>
        <w:t>rir les aspects technologiques et sémantiques des services Web qui favorisent une architecture orientée service int</w:t>
      </w:r>
      <w:r>
        <w:rPr>
          <w:lang w:bidi="ar-DZ"/>
        </w:rPr>
        <w:t>é</w:t>
      </w:r>
      <w:r w:rsidRPr="00985FB4">
        <w:rPr>
          <w:lang w:bidi="ar-DZ"/>
        </w:rPr>
        <w:t>grant des systèmes h</w:t>
      </w:r>
      <w:r>
        <w:rPr>
          <w:lang w:bidi="ar-DZ"/>
        </w:rPr>
        <w:t>é</w:t>
      </w:r>
      <w:r w:rsidRPr="00985FB4">
        <w:rPr>
          <w:lang w:bidi="ar-DZ"/>
        </w:rPr>
        <w:t>t</w:t>
      </w:r>
      <w:r>
        <w:rPr>
          <w:lang w:bidi="ar-DZ"/>
        </w:rPr>
        <w:t>é</w:t>
      </w:r>
      <w:r w:rsidRPr="00985FB4">
        <w:rPr>
          <w:lang w:bidi="ar-DZ"/>
        </w:rPr>
        <w:t xml:space="preserve">rogènes et fortement distribuées.  </w:t>
      </w:r>
    </w:p>
    <w:p w:rsidR="000E5EAA" w:rsidRDefault="000E5EAA" w:rsidP="000E5EAA">
      <w:pPr>
        <w:rPr>
          <w:b/>
          <w:bCs/>
          <w:lang w:bidi="ar-DZ"/>
        </w:rPr>
      </w:pPr>
      <w:r>
        <w:rPr>
          <w:b/>
          <w:bCs/>
          <w:lang w:bidi="ar-DZ"/>
        </w:rPr>
        <w:t xml:space="preserve">Connaissances préalables recommandées </w:t>
      </w:r>
    </w:p>
    <w:p w:rsidR="000E5EAA" w:rsidRPr="00985FB4" w:rsidRDefault="000E5EAA" w:rsidP="000E5EAA">
      <w:pPr>
        <w:rPr>
          <w:lang w:bidi="ar-DZ"/>
        </w:rPr>
      </w:pPr>
      <w:r w:rsidRPr="00985FB4">
        <w:rPr>
          <w:lang w:bidi="ar-DZ"/>
        </w:rPr>
        <w:t>Modélisation en génie-logiciel, systèmes d'exploitations, notions de protocole de communication.</w:t>
      </w:r>
    </w:p>
    <w:p w:rsidR="000E5EAA" w:rsidRDefault="000E5EAA" w:rsidP="000E5EAA">
      <w:pPr>
        <w:rPr>
          <w:b/>
          <w:bCs/>
          <w:lang w:bidi="ar-DZ"/>
        </w:rPr>
      </w:pPr>
      <w:r>
        <w:rPr>
          <w:b/>
          <w:bCs/>
          <w:lang w:bidi="ar-DZ"/>
        </w:rPr>
        <w:t xml:space="preserve">Contenu de la matière </w:t>
      </w:r>
    </w:p>
    <w:p w:rsidR="000E5EAA" w:rsidRPr="00D91BA8" w:rsidRDefault="000E5EAA" w:rsidP="000E5EAA">
      <w:pPr>
        <w:snapToGrid w:val="0"/>
        <w:rPr>
          <w:b/>
          <w:bCs/>
        </w:rPr>
      </w:pPr>
      <w:r w:rsidRPr="00D91BA8">
        <w:rPr>
          <w:b/>
          <w:bCs/>
        </w:rPr>
        <w:t xml:space="preserve">Chapitre I : </w:t>
      </w:r>
    </w:p>
    <w:p w:rsidR="000E5EAA" w:rsidRDefault="000E5EAA" w:rsidP="00BE44B8">
      <w:pPr>
        <w:numPr>
          <w:ilvl w:val="0"/>
          <w:numId w:val="9"/>
        </w:numPr>
        <w:snapToGrid w:val="0"/>
      </w:pPr>
      <w:r>
        <w:t xml:space="preserve">Caractéristiques techniques des services web </w:t>
      </w:r>
    </w:p>
    <w:p w:rsidR="000E5EAA" w:rsidRDefault="000E5EAA" w:rsidP="00BE44B8">
      <w:pPr>
        <w:numPr>
          <w:ilvl w:val="0"/>
          <w:numId w:val="9"/>
        </w:numPr>
        <w:snapToGrid w:val="0"/>
      </w:pPr>
      <w:r>
        <w:t xml:space="preserve">approche XML </w:t>
      </w:r>
    </w:p>
    <w:p w:rsidR="000E5EAA" w:rsidRPr="00D91BA8" w:rsidRDefault="000E5EAA" w:rsidP="000E5EAA">
      <w:pPr>
        <w:snapToGrid w:val="0"/>
        <w:rPr>
          <w:b/>
          <w:bCs/>
        </w:rPr>
      </w:pPr>
      <w:r w:rsidRPr="00D91BA8">
        <w:rPr>
          <w:b/>
          <w:bCs/>
        </w:rPr>
        <w:t xml:space="preserve">Chapitre II : Modèles de données XML </w:t>
      </w:r>
    </w:p>
    <w:p w:rsidR="000E5EAA" w:rsidRDefault="000E5EAA" w:rsidP="00BE44B8">
      <w:pPr>
        <w:numPr>
          <w:ilvl w:val="0"/>
          <w:numId w:val="9"/>
        </w:numPr>
        <w:snapToGrid w:val="0"/>
      </w:pPr>
      <w:r>
        <w:t>définition des types de données avec DTD</w:t>
      </w:r>
    </w:p>
    <w:p w:rsidR="000E5EAA" w:rsidRDefault="000E5EAA" w:rsidP="00BE44B8">
      <w:pPr>
        <w:numPr>
          <w:ilvl w:val="0"/>
          <w:numId w:val="9"/>
        </w:numPr>
        <w:snapToGrid w:val="0"/>
      </w:pPr>
      <w:r>
        <w:t>espaces de noms</w:t>
      </w:r>
    </w:p>
    <w:p w:rsidR="000E5EAA" w:rsidRDefault="000E5EAA" w:rsidP="00BE44B8">
      <w:pPr>
        <w:numPr>
          <w:ilvl w:val="0"/>
          <w:numId w:val="9"/>
        </w:numPr>
        <w:snapToGrid w:val="0"/>
      </w:pPr>
      <w:r>
        <w:t xml:space="preserve">le schéma XML </w:t>
      </w:r>
    </w:p>
    <w:p w:rsidR="000E5EAA" w:rsidRDefault="000E5EAA" w:rsidP="00BE44B8">
      <w:pPr>
        <w:numPr>
          <w:ilvl w:val="0"/>
          <w:numId w:val="9"/>
        </w:numPr>
        <w:snapToGrid w:val="0"/>
      </w:pPr>
      <w:r>
        <w:t xml:space="preserve">Processeur XLST </w:t>
      </w:r>
    </w:p>
    <w:p w:rsidR="000E5EAA" w:rsidRDefault="000E5EAA" w:rsidP="00BE44B8">
      <w:pPr>
        <w:numPr>
          <w:ilvl w:val="0"/>
          <w:numId w:val="9"/>
        </w:numPr>
        <w:snapToGrid w:val="0"/>
      </w:pPr>
      <w:r>
        <w:t>XML et Java</w:t>
      </w:r>
    </w:p>
    <w:p w:rsidR="000E5EAA" w:rsidRPr="00D91BA8" w:rsidRDefault="000E5EAA" w:rsidP="000E5EAA">
      <w:pPr>
        <w:snapToGrid w:val="0"/>
        <w:rPr>
          <w:b/>
          <w:bCs/>
        </w:rPr>
      </w:pPr>
      <w:r w:rsidRPr="00D91BA8">
        <w:rPr>
          <w:b/>
          <w:bCs/>
        </w:rPr>
        <w:t xml:space="preserve">Chapitre III : Manipulation et transformations des structures de données XML </w:t>
      </w:r>
    </w:p>
    <w:p w:rsidR="000E5EAA" w:rsidRDefault="000E5EAA" w:rsidP="000E5EAA">
      <w:pPr>
        <w:snapToGrid w:val="0"/>
        <w:rPr>
          <w:b/>
          <w:bCs/>
        </w:rPr>
      </w:pPr>
      <w:r w:rsidRPr="00D91BA8">
        <w:rPr>
          <w:b/>
          <w:bCs/>
        </w:rPr>
        <w:t xml:space="preserve">Chapitre IV : </w:t>
      </w:r>
      <w:r>
        <w:rPr>
          <w:b/>
          <w:bCs/>
        </w:rPr>
        <w:t xml:space="preserve">Standard du Web </w:t>
      </w:r>
    </w:p>
    <w:p w:rsidR="000E5EAA" w:rsidRPr="008029C2" w:rsidRDefault="000E5EAA" w:rsidP="000E5EAA">
      <w:pPr>
        <w:snapToGrid w:val="0"/>
      </w:pPr>
      <w:r>
        <w:rPr>
          <w:b/>
          <w:bCs/>
        </w:rPr>
        <w:t xml:space="preserve">- </w:t>
      </w:r>
      <w:r w:rsidRPr="008029C2">
        <w:t xml:space="preserve">Le protocole SOAP </w:t>
      </w:r>
    </w:p>
    <w:p w:rsidR="000E5EAA" w:rsidRDefault="000E5EAA" w:rsidP="00BE44B8">
      <w:pPr>
        <w:numPr>
          <w:ilvl w:val="0"/>
          <w:numId w:val="9"/>
        </w:numPr>
        <w:snapToGrid w:val="0"/>
      </w:pPr>
      <w:r>
        <w:t xml:space="preserve">structures de message SOAP </w:t>
      </w:r>
    </w:p>
    <w:p w:rsidR="000E5EAA" w:rsidRDefault="000E5EAA" w:rsidP="00BE44B8">
      <w:pPr>
        <w:numPr>
          <w:ilvl w:val="0"/>
          <w:numId w:val="9"/>
        </w:numPr>
        <w:snapToGrid w:val="0"/>
      </w:pPr>
      <w:r>
        <w:t xml:space="preserve">règles d’encodage de SOAP </w:t>
      </w:r>
    </w:p>
    <w:p w:rsidR="000E5EAA" w:rsidRDefault="000E5EAA" w:rsidP="00BE44B8">
      <w:pPr>
        <w:numPr>
          <w:ilvl w:val="0"/>
          <w:numId w:val="9"/>
        </w:numPr>
        <w:snapToGrid w:val="0"/>
      </w:pPr>
      <w:r>
        <w:t>liaison SOAP avec les protocoles de transport</w:t>
      </w:r>
    </w:p>
    <w:p w:rsidR="000E5EAA" w:rsidRDefault="000E5EAA" w:rsidP="00BE44B8">
      <w:pPr>
        <w:numPr>
          <w:ilvl w:val="0"/>
          <w:numId w:val="9"/>
        </w:numPr>
        <w:snapToGrid w:val="0"/>
      </w:pPr>
      <w:r>
        <w:t xml:space="preserve">implémentation SOAP </w:t>
      </w:r>
    </w:p>
    <w:p w:rsidR="000E5EAA" w:rsidRPr="008029C2" w:rsidRDefault="000E5EAA" w:rsidP="000E5EAA">
      <w:pPr>
        <w:snapToGrid w:val="0"/>
      </w:pPr>
      <w:r w:rsidRPr="008029C2">
        <w:t>- UDD</w:t>
      </w:r>
    </w:p>
    <w:p w:rsidR="000E5EAA" w:rsidRPr="008029C2" w:rsidRDefault="000E5EAA" w:rsidP="000E5EAA">
      <w:pPr>
        <w:snapToGrid w:val="0"/>
      </w:pPr>
      <w:r w:rsidRPr="008029C2">
        <w:t xml:space="preserve">-WSDL </w:t>
      </w:r>
    </w:p>
    <w:p w:rsidR="000E5EAA" w:rsidRPr="008029C2" w:rsidRDefault="000E5EAA" w:rsidP="000E5EAA">
      <w:pPr>
        <w:snapToGrid w:val="0"/>
      </w:pPr>
      <w:r w:rsidRPr="008029C2">
        <w:t xml:space="preserve">- UDDI </w:t>
      </w:r>
    </w:p>
    <w:p w:rsidR="000E5EAA" w:rsidRPr="00D91BA8" w:rsidRDefault="000E5EAA" w:rsidP="000E5EAA">
      <w:pPr>
        <w:snapToGrid w:val="0"/>
        <w:rPr>
          <w:b/>
          <w:bCs/>
        </w:rPr>
      </w:pPr>
      <w:r w:rsidRPr="00D91BA8">
        <w:rPr>
          <w:b/>
          <w:bCs/>
        </w:rPr>
        <w:t xml:space="preserve">Chapitre VII : Plates formes de développement et déploiement des services web </w:t>
      </w:r>
    </w:p>
    <w:p w:rsidR="000E5EAA" w:rsidRDefault="000E5EAA" w:rsidP="00BE44B8">
      <w:pPr>
        <w:numPr>
          <w:ilvl w:val="0"/>
          <w:numId w:val="9"/>
        </w:numPr>
        <w:snapToGrid w:val="0"/>
      </w:pPr>
      <w:r>
        <w:t>J2EE</w:t>
      </w:r>
    </w:p>
    <w:p w:rsidR="000E5EAA" w:rsidRDefault="000E5EAA" w:rsidP="00BE44B8">
      <w:pPr>
        <w:numPr>
          <w:ilvl w:val="0"/>
          <w:numId w:val="9"/>
        </w:numPr>
        <w:snapToGrid w:val="0"/>
      </w:pPr>
      <w:r>
        <w:t xml:space="preserve"> .NET </w:t>
      </w:r>
    </w:p>
    <w:p w:rsidR="000E5EAA" w:rsidRPr="00D91BA8" w:rsidRDefault="000E5EAA" w:rsidP="000E5EAA">
      <w:pPr>
        <w:snapToGrid w:val="0"/>
        <w:rPr>
          <w:b/>
          <w:bCs/>
        </w:rPr>
      </w:pPr>
      <w:r w:rsidRPr="00D91BA8">
        <w:rPr>
          <w:b/>
          <w:bCs/>
        </w:rPr>
        <w:t xml:space="preserve">Chapitre VIII : processus de développement des services web </w:t>
      </w:r>
    </w:p>
    <w:p w:rsidR="000E5EAA" w:rsidRDefault="000E5EAA" w:rsidP="00BE44B8">
      <w:pPr>
        <w:numPr>
          <w:ilvl w:val="0"/>
          <w:numId w:val="9"/>
        </w:numPr>
        <w:snapToGrid w:val="0"/>
      </w:pPr>
      <w:r>
        <w:t xml:space="preserve">UML : cadre méthodologique (UML, MDA) </w:t>
      </w:r>
    </w:p>
    <w:p w:rsidR="000E5EAA" w:rsidRDefault="000E5EAA" w:rsidP="00BE44B8">
      <w:pPr>
        <w:numPr>
          <w:ilvl w:val="0"/>
          <w:numId w:val="9"/>
        </w:numPr>
        <w:snapToGrid w:val="0"/>
      </w:pPr>
      <w:r>
        <w:t xml:space="preserve">cycle de vie pour le développement du web service </w:t>
      </w:r>
    </w:p>
    <w:p w:rsidR="000E5EAA" w:rsidRDefault="000E5EAA" w:rsidP="00BE44B8">
      <w:pPr>
        <w:numPr>
          <w:ilvl w:val="0"/>
          <w:numId w:val="9"/>
        </w:numPr>
        <w:snapToGrid w:val="0"/>
      </w:pPr>
      <w:r>
        <w:t xml:space="preserve">construction et réutilisation de modèles métier du système </w:t>
      </w:r>
    </w:p>
    <w:p w:rsidR="000E5EAA" w:rsidRDefault="000E5EAA" w:rsidP="00BE44B8">
      <w:pPr>
        <w:numPr>
          <w:ilvl w:val="0"/>
          <w:numId w:val="9"/>
        </w:numPr>
        <w:snapToGrid w:val="0"/>
      </w:pPr>
      <w:r>
        <w:t>construction de l’architecture technique du système</w:t>
      </w:r>
    </w:p>
    <w:p w:rsidR="000E5EAA" w:rsidRDefault="000E5EAA" w:rsidP="00BE44B8">
      <w:pPr>
        <w:numPr>
          <w:ilvl w:val="0"/>
          <w:numId w:val="9"/>
        </w:numPr>
        <w:snapToGrid w:val="0"/>
      </w:pPr>
      <w:r>
        <w:t xml:space="preserve">implémentation des services web </w:t>
      </w:r>
    </w:p>
    <w:p w:rsidR="000E5EAA" w:rsidRDefault="000E5EAA" w:rsidP="000E5EAA">
      <w:pPr>
        <w:rPr>
          <w:b/>
          <w:bCs/>
          <w:lang w:bidi="ar-DZ"/>
        </w:rPr>
      </w:pPr>
      <w:r>
        <w:rPr>
          <w:b/>
          <w:bCs/>
          <w:lang w:bidi="ar-DZ"/>
        </w:rPr>
        <w:t xml:space="preserve">Mode d'évaluation </w:t>
      </w:r>
    </w:p>
    <w:p w:rsidR="000E5EAA" w:rsidRPr="002133C3" w:rsidRDefault="000E5EAA" w:rsidP="000E5EAA">
      <w:pPr>
        <w:ind w:left="360"/>
        <w:rPr>
          <w:lang w:bidi="ar-DZ"/>
        </w:rPr>
      </w:pPr>
      <w:r>
        <w:rPr>
          <w:lang w:bidi="ar-DZ"/>
        </w:rPr>
        <w:t xml:space="preserve">40 % Contrôle continu + 60 % Examen </w:t>
      </w:r>
      <w:r w:rsidRPr="002133C3">
        <w:rPr>
          <w:lang w:bidi="ar-DZ"/>
        </w:rPr>
        <w:t xml:space="preserve"> </w:t>
      </w:r>
    </w:p>
    <w:p w:rsidR="000E5EAA" w:rsidRPr="002133C3" w:rsidRDefault="000E5EAA" w:rsidP="000E5EAA">
      <w:pPr>
        <w:snapToGrid w:val="0"/>
        <w:rPr>
          <w:b/>
          <w:bCs/>
        </w:rPr>
      </w:pPr>
      <w:r>
        <w:rPr>
          <w:b/>
          <w:bCs/>
        </w:rPr>
        <w:t xml:space="preserve">Références </w:t>
      </w:r>
    </w:p>
    <w:p w:rsidR="000E5EAA" w:rsidRPr="00D91BA8" w:rsidRDefault="000E5EAA" w:rsidP="00BE44B8">
      <w:pPr>
        <w:numPr>
          <w:ilvl w:val="0"/>
          <w:numId w:val="12"/>
        </w:numPr>
        <w:spacing w:after="100" w:afterAutospacing="1"/>
      </w:pPr>
      <w:r w:rsidRPr="00D91BA8">
        <w:t xml:space="preserve">G. Alonso et al., Web services, Concepts architecture and Applications, Springer 2003 </w:t>
      </w:r>
    </w:p>
    <w:p w:rsidR="000E5EAA" w:rsidRDefault="000E5EAA" w:rsidP="00BE44B8">
      <w:pPr>
        <w:numPr>
          <w:ilvl w:val="0"/>
          <w:numId w:val="12"/>
        </w:numPr>
        <w:spacing w:after="100" w:afterAutospacing="1"/>
      </w:pPr>
      <w:r w:rsidRPr="00CF2755">
        <w:t xml:space="preserve">V. Monfort, S. Goudeau, Web Services et Interopérabilité des SI, Dunod 2004 </w:t>
      </w:r>
    </w:p>
    <w:p w:rsidR="000E5EAA" w:rsidRDefault="000E5EAA" w:rsidP="00BE44B8">
      <w:pPr>
        <w:numPr>
          <w:ilvl w:val="0"/>
          <w:numId w:val="12"/>
        </w:numPr>
        <w:spacing w:after="100" w:afterAutospacing="1"/>
      </w:pPr>
      <w:r>
        <w:t xml:space="preserve">Hubert Kadima, Valérie Munfort : «  techniques, démarches et outils XML, WSDL, SOAP, UDDI. Edition Dunod, 2003. </w:t>
      </w:r>
    </w:p>
    <w:p w:rsidR="000E5EAA" w:rsidRDefault="000E5EAA" w:rsidP="00BE44B8">
      <w:pPr>
        <w:numPr>
          <w:ilvl w:val="0"/>
          <w:numId w:val="12"/>
        </w:numPr>
        <w:spacing w:after="100" w:afterAutospacing="1"/>
      </w:pPr>
      <w:r>
        <w:t xml:space="preserve">Xavier Fournier-Morel, Pascal Grojean, Guillaume Plouin, Cyril Rognon :" SOA : le guide de l'architecte". Dunod, 2006. </w:t>
      </w:r>
    </w:p>
    <w:p w:rsidR="000E5EAA" w:rsidRPr="00CF2755" w:rsidRDefault="000E5EAA" w:rsidP="00BE44B8">
      <w:pPr>
        <w:numPr>
          <w:ilvl w:val="0"/>
          <w:numId w:val="12"/>
        </w:numPr>
        <w:spacing w:after="100" w:afterAutospacing="1"/>
      </w:pPr>
      <w:r>
        <w:t xml:space="preserve">H.-C. Bernadac, F. Lepoivre, F.Rivard, C.Sannier : " XML et Java". Eyrolles, 2000. </w:t>
      </w:r>
    </w:p>
    <w:p w:rsidR="00C01217" w:rsidRPr="0056430A" w:rsidRDefault="00C01217" w:rsidP="00C01217">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C01217" w:rsidRPr="005907B3" w:rsidRDefault="00C01217" w:rsidP="00C01217">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C01217" w:rsidRPr="007C1CA9" w:rsidRDefault="00C01217" w:rsidP="00C01217">
      <w:pPr>
        <w:rPr>
          <w:lang w:bidi="ar-DZ"/>
        </w:rPr>
      </w:pPr>
      <w:r>
        <w:rPr>
          <w:b/>
          <w:bCs/>
          <w:lang w:bidi="ar-DZ"/>
        </w:rPr>
        <w:t xml:space="preserve">Unité d'enseignement </w:t>
      </w:r>
      <w:r w:rsidR="001C45F9">
        <w:rPr>
          <w:b/>
          <w:bCs/>
          <w:lang w:bidi="ar-DZ"/>
        </w:rPr>
        <w:t xml:space="preserve">fondamentale </w:t>
      </w:r>
      <w:r>
        <w:rPr>
          <w:b/>
          <w:bCs/>
          <w:lang w:bidi="ar-DZ"/>
        </w:rPr>
        <w:t xml:space="preserve">: </w:t>
      </w:r>
      <w:r>
        <w:rPr>
          <w:lang w:bidi="ar-DZ"/>
        </w:rPr>
        <w:t xml:space="preserve">Technologie web </w:t>
      </w:r>
    </w:p>
    <w:p w:rsidR="000E5EAA" w:rsidRPr="004B7351" w:rsidRDefault="00C01217" w:rsidP="00C01217">
      <w:pPr>
        <w:rPr>
          <w:lang w:bidi="ar-DZ"/>
        </w:rPr>
      </w:pPr>
      <w:r>
        <w:rPr>
          <w:b/>
          <w:bCs/>
          <w:lang w:bidi="ar-DZ"/>
        </w:rPr>
        <w:t>Intitulé de la matière :</w:t>
      </w:r>
      <w:r w:rsidR="000E5EAA">
        <w:rPr>
          <w:b/>
          <w:bCs/>
          <w:lang w:bidi="ar-DZ"/>
        </w:rPr>
        <w:t xml:space="preserve"> </w:t>
      </w:r>
      <w:r>
        <w:rPr>
          <w:lang w:bidi="ar-DZ"/>
        </w:rPr>
        <w:t>O</w:t>
      </w:r>
      <w:r w:rsidR="000E5EAA">
        <w:rPr>
          <w:lang w:bidi="ar-DZ"/>
        </w:rPr>
        <w:t xml:space="preserve">ntologies  et web sémantique </w:t>
      </w:r>
      <w:r w:rsidR="000E5EAA">
        <w:rPr>
          <w:b/>
          <w:bCs/>
          <w:lang w:bidi="ar-DZ"/>
        </w:rPr>
        <w:tab/>
      </w:r>
    </w:p>
    <w:p w:rsidR="00C01217" w:rsidRPr="007C1CA9" w:rsidRDefault="00C01217" w:rsidP="00C01217">
      <w:pPr>
        <w:rPr>
          <w:lang w:bidi="ar-DZ"/>
        </w:rPr>
      </w:pPr>
      <w:r>
        <w:rPr>
          <w:b/>
          <w:bCs/>
          <w:lang w:bidi="ar-DZ"/>
        </w:rPr>
        <w:t>Crédits : 4,5</w:t>
      </w:r>
    </w:p>
    <w:p w:rsidR="00C01217" w:rsidRDefault="00C01217" w:rsidP="00C01217">
      <w:pPr>
        <w:rPr>
          <w:lang w:bidi="ar-DZ"/>
        </w:rPr>
      </w:pPr>
      <w:r>
        <w:rPr>
          <w:b/>
          <w:bCs/>
          <w:lang w:bidi="ar-DZ"/>
        </w:rPr>
        <w:t>Coefficients : 1,75</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CF2755" w:rsidRDefault="000E5EAA" w:rsidP="000E5EAA">
      <w:pPr>
        <w:snapToGrid w:val="0"/>
        <w:rPr>
          <w:rFonts w:ascii="New York" w:hAnsi="New York"/>
          <w:b/>
          <w:bCs/>
          <w:spacing w:val="20"/>
        </w:rPr>
      </w:pPr>
      <w:r w:rsidRPr="00CF2755">
        <w:rPr>
          <w:rFonts w:ascii="New York" w:hAnsi="New York"/>
        </w:rPr>
        <w:t>L'objectif est que les étudiants soient capables de comprendre les problématiques soulevées par le Web sémantique et, plus concrètement, de pouvoir réaliser des ontologies et de les utiliser dans le cadre de services Web.</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985FB4" w:rsidRDefault="000E5EAA" w:rsidP="000E5EAA">
      <w:pPr>
        <w:rPr>
          <w:lang w:bidi="ar-DZ"/>
        </w:rPr>
      </w:pPr>
      <w:r>
        <w:rPr>
          <w:lang w:bidi="ar-DZ"/>
        </w:rPr>
        <w:t xml:space="preserve">Modélisation en génie-logiciel, théorie de langages, sémantique.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Du Web syntaxique au Web sémantique.</w:t>
      </w:r>
      <w:r w:rsidRPr="00CF2755">
        <w:rPr>
          <w:rFonts w:ascii="New York" w:hAnsi="New York"/>
          <w:szCs w:val="20"/>
        </w:rPr>
        <w:t xml:space="preserv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Origine des ontologies, que représente-t-on dans une ontologie, utilisation des ontologies : quelques exemples parmi les grands projets ontologiques en cours.</w:t>
      </w:r>
      <w:r w:rsidRPr="00CF2755">
        <w:rPr>
          <w:rFonts w:ascii="New York" w:hAnsi="New York"/>
          <w:szCs w:val="20"/>
        </w:rPr>
        <w:t xml:space="preserv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Ontologies pour le Web sémantique, les langages du Web sémantique.</w:t>
      </w:r>
      <w:r w:rsidRPr="00CF2755">
        <w:rPr>
          <w:rFonts w:ascii="New York" w:hAnsi="New York"/>
          <w:szCs w:val="20"/>
        </w:rPr>
        <w:t xml:space="preserv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Méta-données et annotations dans le Web sémantique.</w:t>
      </w:r>
      <w:r w:rsidRPr="00CF2755">
        <w:rPr>
          <w:rFonts w:ascii="New York" w:hAnsi="New York"/>
          <w:szCs w:val="20"/>
        </w:rPr>
        <w:t xml:space="preserv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Intégration de données fondée sur des ontologies : approche médiateur, approche entrepôt de données, vers des systèmes de médiation décentralisés en P2P.</w:t>
      </w:r>
      <w:r w:rsidRPr="00CF2755">
        <w:rPr>
          <w:rFonts w:ascii="New York" w:hAnsi="New York"/>
          <w:szCs w:val="20"/>
        </w:rPr>
        <w:t xml:space="preserve"> </w:t>
      </w:r>
    </w:p>
    <w:p w:rsidR="000E5EAA" w:rsidRPr="00CF2755" w:rsidRDefault="000E5EAA" w:rsidP="00BE44B8">
      <w:pPr>
        <w:numPr>
          <w:ilvl w:val="0"/>
          <w:numId w:val="11"/>
        </w:numPr>
        <w:snapToGrid w:val="0"/>
        <w:jc w:val="both"/>
        <w:rPr>
          <w:rFonts w:ascii="New York" w:hAnsi="New York"/>
        </w:rPr>
      </w:pPr>
      <w:r w:rsidRPr="00CF2755">
        <w:rPr>
          <w:rFonts w:ascii="New York" w:hAnsi="New York"/>
        </w:rPr>
        <w:t>Mise en œuvre d'une méthode de construction d'ontologies à partir de pages Web.</w:t>
      </w:r>
      <w:r w:rsidRPr="00CF2755">
        <w:rPr>
          <w:rFonts w:ascii="New York" w:hAnsi="New York"/>
          <w:szCs w:val="20"/>
        </w:rPr>
        <w:t xml:space="preserve"> </w:t>
      </w:r>
    </w:p>
    <w:p w:rsidR="000E5EAA" w:rsidRPr="00CF2755" w:rsidRDefault="000E5EAA" w:rsidP="000E5EAA">
      <w:pPr>
        <w:tabs>
          <w:tab w:val="left" w:pos="1985"/>
        </w:tabs>
        <w:snapToGrid w:val="0"/>
        <w:jc w:val="both"/>
        <w:rPr>
          <w:rFonts w:ascii="New York" w:hAnsi="New York" w:hint="cs"/>
          <w:lang w:bidi="ar-DZ"/>
        </w:rPr>
      </w:pPr>
    </w:p>
    <w:p w:rsidR="000E5EAA" w:rsidRDefault="000E5EAA" w:rsidP="000E5EAA">
      <w:pPr>
        <w:rPr>
          <w:b/>
          <w:bCs/>
          <w:lang w:bidi="ar-DZ"/>
        </w:rPr>
      </w:pPr>
      <w:r>
        <w:rPr>
          <w:b/>
          <w:bCs/>
          <w:lang w:bidi="ar-DZ"/>
        </w:rPr>
        <w:t xml:space="preserve">Mode d'évaluation </w:t>
      </w:r>
    </w:p>
    <w:p w:rsidR="000E5EAA" w:rsidRPr="00653D75" w:rsidRDefault="000E5EAA" w:rsidP="000E5EAA">
      <w:pPr>
        <w:rPr>
          <w:lang w:bidi="ar-DZ"/>
        </w:rPr>
      </w:pPr>
      <w:r>
        <w:rPr>
          <w:lang w:bidi="ar-DZ"/>
        </w:rPr>
        <w:t xml:space="preserve">40 % Contrôle continu + 60 % Examen </w:t>
      </w:r>
      <w:r w:rsidRPr="00653D75">
        <w:rPr>
          <w:lang w:bidi="ar-DZ"/>
        </w:rPr>
        <w:t xml:space="preserve"> </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BE44B8">
      <w:pPr>
        <w:numPr>
          <w:ilvl w:val="0"/>
          <w:numId w:val="9"/>
        </w:numPr>
        <w:rPr>
          <w:lang w:bidi="ar-DZ"/>
        </w:rPr>
      </w:pPr>
      <w:r>
        <w:rPr>
          <w:lang w:bidi="ar-DZ"/>
        </w:rPr>
        <w:t>Jean charlet, manuel Zacklad , Giles Kassel, Didie Bourigault : «  ingénieurie des connaissances, evolution récentes et nombreux défis. Edition Eyrolles, 2000.</w:t>
      </w: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C01217" w:rsidRDefault="00C01217" w:rsidP="000E5EAA">
      <w:pPr>
        <w:jc w:val="center"/>
        <w:rPr>
          <w:sz w:val="32"/>
          <w:szCs w:val="32"/>
          <w:lang w:bidi="ar-DZ"/>
        </w:rPr>
      </w:pPr>
    </w:p>
    <w:p w:rsidR="00C01217" w:rsidRDefault="00C01217" w:rsidP="000E5EAA">
      <w:pPr>
        <w:jc w:val="center"/>
        <w:rPr>
          <w:sz w:val="32"/>
          <w:szCs w:val="32"/>
          <w:lang w:bidi="ar-DZ"/>
        </w:rPr>
      </w:pPr>
    </w:p>
    <w:p w:rsidR="00C01217" w:rsidRDefault="00C01217" w:rsidP="000E5EAA">
      <w:pPr>
        <w:jc w:val="center"/>
        <w:rPr>
          <w:sz w:val="32"/>
          <w:szCs w:val="32"/>
          <w:lang w:bidi="ar-DZ"/>
        </w:rPr>
      </w:pPr>
    </w:p>
    <w:p w:rsidR="00C01217" w:rsidRDefault="00C01217" w:rsidP="000E5EAA">
      <w:pPr>
        <w:jc w:val="center"/>
        <w:rPr>
          <w:sz w:val="32"/>
          <w:szCs w:val="32"/>
          <w:lang w:bidi="ar-DZ"/>
        </w:rPr>
      </w:pPr>
    </w:p>
    <w:p w:rsidR="00C01217" w:rsidRDefault="00C01217" w:rsidP="000E5EAA">
      <w:pPr>
        <w:jc w:val="center"/>
        <w:rPr>
          <w:sz w:val="32"/>
          <w:szCs w:val="32"/>
          <w:lang w:bidi="ar-DZ"/>
        </w:rPr>
      </w:pPr>
    </w:p>
    <w:p w:rsidR="00C01217" w:rsidRPr="0056430A" w:rsidRDefault="00C01217" w:rsidP="00C01217">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C01217" w:rsidRPr="005907B3" w:rsidRDefault="00C01217" w:rsidP="00C01217">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C01217" w:rsidRPr="007C1CA9" w:rsidRDefault="00C01217" w:rsidP="00C01217">
      <w:pPr>
        <w:rPr>
          <w:lang w:bidi="ar-DZ"/>
        </w:rPr>
      </w:pPr>
      <w:r>
        <w:rPr>
          <w:b/>
          <w:bCs/>
          <w:lang w:bidi="ar-DZ"/>
        </w:rPr>
        <w:t xml:space="preserve">Unité d'enseignement </w:t>
      </w:r>
      <w:r w:rsidR="001C45F9">
        <w:rPr>
          <w:b/>
          <w:bCs/>
          <w:lang w:bidi="ar-DZ"/>
        </w:rPr>
        <w:t xml:space="preserve">fondamentale </w:t>
      </w:r>
      <w:r>
        <w:rPr>
          <w:b/>
          <w:bCs/>
          <w:lang w:bidi="ar-DZ"/>
        </w:rPr>
        <w:t xml:space="preserve">: </w:t>
      </w:r>
      <w:r>
        <w:rPr>
          <w:lang w:bidi="ar-DZ"/>
        </w:rPr>
        <w:t xml:space="preserve">Technologie web </w:t>
      </w:r>
    </w:p>
    <w:p w:rsidR="00C01217" w:rsidRPr="004B7351" w:rsidRDefault="00C01217" w:rsidP="00C01217">
      <w:pPr>
        <w:rPr>
          <w:lang w:bidi="ar-DZ"/>
        </w:rPr>
      </w:pPr>
      <w:r>
        <w:rPr>
          <w:b/>
          <w:bCs/>
          <w:lang w:bidi="ar-DZ"/>
        </w:rPr>
        <w:t xml:space="preserve">Intitulé de la matière : </w:t>
      </w:r>
      <w:r>
        <w:rPr>
          <w:lang w:bidi="ar-DZ"/>
        </w:rPr>
        <w:t>Ergonomie Web</w:t>
      </w:r>
      <w:r>
        <w:rPr>
          <w:b/>
          <w:bCs/>
          <w:lang w:bidi="ar-DZ"/>
        </w:rPr>
        <w:tab/>
      </w:r>
    </w:p>
    <w:p w:rsidR="00C01217" w:rsidRPr="007C1CA9" w:rsidRDefault="00C01217" w:rsidP="00ED50D0">
      <w:pPr>
        <w:rPr>
          <w:lang w:bidi="ar-DZ"/>
        </w:rPr>
      </w:pPr>
      <w:r>
        <w:rPr>
          <w:b/>
          <w:bCs/>
          <w:lang w:bidi="ar-DZ"/>
        </w:rPr>
        <w:t xml:space="preserve">Crédits : </w:t>
      </w:r>
      <w:r w:rsidR="00ED50D0">
        <w:rPr>
          <w:b/>
          <w:bCs/>
          <w:lang w:bidi="ar-DZ"/>
        </w:rPr>
        <w:t>2</w:t>
      </w:r>
      <w:r>
        <w:rPr>
          <w:b/>
          <w:bCs/>
          <w:lang w:bidi="ar-DZ"/>
        </w:rPr>
        <w:t>,5</w:t>
      </w:r>
    </w:p>
    <w:p w:rsidR="00C01217" w:rsidRDefault="00C01217" w:rsidP="00ED50D0">
      <w:pPr>
        <w:rPr>
          <w:lang w:bidi="ar-DZ"/>
        </w:rPr>
      </w:pPr>
      <w:r>
        <w:rPr>
          <w:b/>
          <w:bCs/>
          <w:lang w:bidi="ar-DZ"/>
        </w:rPr>
        <w:t>Coefficients : 1</w:t>
      </w:r>
    </w:p>
    <w:p w:rsidR="000E5EAA" w:rsidRDefault="000E5EAA" w:rsidP="00C01217">
      <w:pPr>
        <w:rPr>
          <w:b/>
          <w:bCs/>
          <w:lang w:bidi="ar-DZ"/>
        </w:rPr>
      </w:pPr>
      <w:r>
        <w:rPr>
          <w:b/>
          <w:bCs/>
          <w:lang w:bidi="ar-DZ"/>
        </w:rPr>
        <w:tab/>
      </w:r>
    </w:p>
    <w:p w:rsidR="000E5EAA" w:rsidRDefault="000E5EAA" w:rsidP="000E5EAA">
      <w:pPr>
        <w:rPr>
          <w:b/>
          <w:bCs/>
          <w:lang w:bidi="ar-DZ"/>
        </w:rPr>
      </w:pPr>
      <w:r>
        <w:rPr>
          <w:b/>
          <w:bCs/>
          <w:lang w:bidi="ar-DZ"/>
        </w:rPr>
        <w:t xml:space="preserve">Objectifs de l'enseignement </w:t>
      </w:r>
    </w:p>
    <w:p w:rsidR="000E5EAA" w:rsidRPr="003D4765" w:rsidRDefault="000E5EAA" w:rsidP="000E5EAA">
      <w:pPr>
        <w:rPr>
          <w:lang w:bidi="ar-DZ"/>
        </w:rPr>
      </w:pPr>
      <w:r w:rsidRPr="003D4765">
        <w:rPr>
          <w:lang w:bidi="ar-DZ"/>
        </w:rPr>
        <w:t xml:space="preserve">Maîtriser les règles  associées  à l’ergonomie web.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AD1EA8" w:rsidRDefault="000E5EAA" w:rsidP="000E5EAA">
      <w:pPr>
        <w:rPr>
          <w:lang w:bidi="ar-DZ"/>
        </w:rPr>
      </w:pPr>
      <w:r w:rsidRPr="00AD1EA8">
        <w:rPr>
          <w:lang w:bidi="ar-DZ"/>
        </w:rPr>
        <w:t xml:space="preserve">Techniques de programmation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Default="000E5EAA" w:rsidP="00BE44B8">
      <w:pPr>
        <w:numPr>
          <w:ilvl w:val="0"/>
          <w:numId w:val="9"/>
        </w:numPr>
        <w:rPr>
          <w:lang w:bidi="ar-DZ"/>
        </w:rPr>
      </w:pPr>
      <w:r>
        <w:rPr>
          <w:lang w:bidi="ar-DZ"/>
        </w:rPr>
        <w:t>Définition de l’ergonomie Web</w:t>
      </w:r>
    </w:p>
    <w:p w:rsidR="000E5EAA" w:rsidRDefault="000E5EAA" w:rsidP="00BE44B8">
      <w:pPr>
        <w:numPr>
          <w:ilvl w:val="0"/>
          <w:numId w:val="9"/>
        </w:numPr>
        <w:rPr>
          <w:lang w:bidi="ar-DZ"/>
        </w:rPr>
      </w:pPr>
      <w:r>
        <w:rPr>
          <w:lang w:bidi="ar-DZ"/>
        </w:rPr>
        <w:t xml:space="preserve">rapport homme-machine </w:t>
      </w:r>
    </w:p>
    <w:p w:rsidR="000E5EAA" w:rsidRDefault="000E5EAA" w:rsidP="00BE44B8">
      <w:pPr>
        <w:numPr>
          <w:ilvl w:val="0"/>
          <w:numId w:val="9"/>
        </w:numPr>
        <w:rPr>
          <w:lang w:bidi="ar-DZ"/>
        </w:rPr>
      </w:pPr>
      <w:r>
        <w:rPr>
          <w:lang w:bidi="ar-DZ"/>
        </w:rPr>
        <w:t xml:space="preserve">méthodes de l’ergonomie web </w:t>
      </w:r>
    </w:p>
    <w:p w:rsidR="000E5EAA" w:rsidRDefault="000E5EAA" w:rsidP="00BE44B8">
      <w:pPr>
        <w:numPr>
          <w:ilvl w:val="1"/>
          <w:numId w:val="9"/>
        </w:numPr>
        <w:rPr>
          <w:lang w:bidi="ar-DZ"/>
        </w:rPr>
      </w:pPr>
      <w:r>
        <w:rPr>
          <w:lang w:bidi="ar-DZ"/>
        </w:rPr>
        <w:t xml:space="preserve">méthodes expertes </w:t>
      </w:r>
    </w:p>
    <w:p w:rsidR="000E5EAA" w:rsidRDefault="000E5EAA" w:rsidP="00BE44B8">
      <w:pPr>
        <w:numPr>
          <w:ilvl w:val="1"/>
          <w:numId w:val="9"/>
        </w:numPr>
        <w:rPr>
          <w:lang w:bidi="ar-DZ"/>
        </w:rPr>
      </w:pPr>
      <w:r>
        <w:rPr>
          <w:lang w:bidi="ar-DZ"/>
        </w:rPr>
        <w:t xml:space="preserve">méthodes participatives </w:t>
      </w:r>
    </w:p>
    <w:p w:rsidR="000E5EAA" w:rsidRDefault="000E5EAA" w:rsidP="00BE44B8">
      <w:pPr>
        <w:numPr>
          <w:ilvl w:val="0"/>
          <w:numId w:val="9"/>
        </w:numPr>
        <w:rPr>
          <w:lang w:bidi="ar-DZ"/>
        </w:rPr>
      </w:pPr>
      <w:r>
        <w:rPr>
          <w:lang w:bidi="ar-DZ"/>
        </w:rPr>
        <w:t xml:space="preserve">règles de l’ergonomie web </w:t>
      </w:r>
    </w:p>
    <w:p w:rsidR="000E5EAA" w:rsidRDefault="000E5EAA" w:rsidP="00BE44B8">
      <w:pPr>
        <w:numPr>
          <w:ilvl w:val="1"/>
          <w:numId w:val="9"/>
        </w:numPr>
        <w:rPr>
          <w:lang w:bidi="ar-DZ"/>
        </w:rPr>
      </w:pPr>
      <w:r>
        <w:rPr>
          <w:lang w:bidi="ar-DZ"/>
        </w:rPr>
        <w:t xml:space="preserve">architecture </w:t>
      </w:r>
    </w:p>
    <w:p w:rsidR="000E5EAA" w:rsidRDefault="000E5EAA" w:rsidP="00BE44B8">
      <w:pPr>
        <w:numPr>
          <w:ilvl w:val="1"/>
          <w:numId w:val="9"/>
        </w:numPr>
        <w:rPr>
          <w:lang w:bidi="ar-DZ"/>
        </w:rPr>
      </w:pPr>
      <w:r>
        <w:rPr>
          <w:lang w:bidi="ar-DZ"/>
        </w:rPr>
        <w:t xml:space="preserve">organisation visuelle </w:t>
      </w:r>
    </w:p>
    <w:p w:rsidR="000E5EAA" w:rsidRDefault="000E5EAA" w:rsidP="00BE44B8">
      <w:pPr>
        <w:numPr>
          <w:ilvl w:val="1"/>
          <w:numId w:val="9"/>
        </w:numPr>
        <w:rPr>
          <w:lang w:bidi="ar-DZ"/>
        </w:rPr>
      </w:pPr>
      <w:r>
        <w:rPr>
          <w:lang w:bidi="ar-DZ"/>
        </w:rPr>
        <w:t xml:space="preserve">cohérence </w:t>
      </w:r>
    </w:p>
    <w:p w:rsidR="000E5EAA" w:rsidRDefault="000E5EAA" w:rsidP="00BE44B8">
      <w:pPr>
        <w:numPr>
          <w:ilvl w:val="1"/>
          <w:numId w:val="9"/>
        </w:numPr>
        <w:rPr>
          <w:lang w:bidi="ar-DZ"/>
        </w:rPr>
      </w:pPr>
      <w:r>
        <w:rPr>
          <w:lang w:bidi="ar-DZ"/>
        </w:rPr>
        <w:t xml:space="preserve">information </w:t>
      </w:r>
    </w:p>
    <w:p w:rsidR="000E5EAA" w:rsidRDefault="000E5EAA" w:rsidP="00BE44B8">
      <w:pPr>
        <w:numPr>
          <w:ilvl w:val="1"/>
          <w:numId w:val="9"/>
        </w:numPr>
        <w:rPr>
          <w:lang w:bidi="ar-DZ"/>
        </w:rPr>
      </w:pPr>
      <w:r>
        <w:rPr>
          <w:lang w:bidi="ar-DZ"/>
        </w:rPr>
        <w:t xml:space="preserve">compréhension </w:t>
      </w:r>
    </w:p>
    <w:p w:rsidR="000E5EAA" w:rsidRDefault="000E5EAA" w:rsidP="00BE44B8">
      <w:pPr>
        <w:numPr>
          <w:ilvl w:val="1"/>
          <w:numId w:val="9"/>
        </w:numPr>
        <w:rPr>
          <w:lang w:bidi="ar-DZ"/>
        </w:rPr>
      </w:pPr>
      <w:r>
        <w:rPr>
          <w:lang w:bidi="ar-DZ"/>
        </w:rPr>
        <w:t xml:space="preserve">assistance </w:t>
      </w:r>
    </w:p>
    <w:p w:rsidR="000E5EAA" w:rsidRDefault="000E5EAA" w:rsidP="00BE44B8">
      <w:pPr>
        <w:numPr>
          <w:ilvl w:val="1"/>
          <w:numId w:val="9"/>
        </w:numPr>
        <w:rPr>
          <w:lang w:bidi="ar-DZ"/>
        </w:rPr>
      </w:pPr>
      <w:r>
        <w:rPr>
          <w:lang w:bidi="ar-DZ"/>
        </w:rPr>
        <w:t xml:space="preserve">gestion des erreurs </w:t>
      </w:r>
    </w:p>
    <w:p w:rsidR="000E5EAA" w:rsidRDefault="000E5EAA" w:rsidP="00BE44B8">
      <w:pPr>
        <w:numPr>
          <w:ilvl w:val="1"/>
          <w:numId w:val="9"/>
        </w:numPr>
        <w:rPr>
          <w:lang w:bidi="ar-DZ"/>
        </w:rPr>
      </w:pPr>
      <w:r>
        <w:rPr>
          <w:lang w:bidi="ar-DZ"/>
        </w:rPr>
        <w:t xml:space="preserve">rapidité </w:t>
      </w:r>
    </w:p>
    <w:p w:rsidR="000E5EAA" w:rsidRDefault="000E5EAA" w:rsidP="000E5EAA">
      <w:pPr>
        <w:rPr>
          <w:b/>
          <w:bCs/>
          <w:lang w:bidi="ar-DZ"/>
        </w:rPr>
      </w:pPr>
    </w:p>
    <w:p w:rsidR="000E5EAA" w:rsidRDefault="000E5EAA" w:rsidP="000E5EAA">
      <w:pPr>
        <w:rPr>
          <w:b/>
          <w:bCs/>
          <w:lang w:bidi="ar-DZ"/>
        </w:rPr>
      </w:pPr>
      <w:r>
        <w:rPr>
          <w:b/>
          <w:bCs/>
          <w:lang w:bidi="ar-DZ"/>
        </w:rPr>
        <w:t>Mode d'évaluation</w:t>
      </w:r>
    </w:p>
    <w:p w:rsidR="000E5EAA" w:rsidRPr="00EA3FBA" w:rsidRDefault="00C01217" w:rsidP="00C01217">
      <w:pPr>
        <w:rPr>
          <w:lang w:bidi="ar-DZ"/>
        </w:rPr>
      </w:pPr>
      <w:r>
        <w:rPr>
          <w:lang w:bidi="ar-DZ"/>
        </w:rPr>
        <w:t>4</w:t>
      </w:r>
      <w:r w:rsidR="000E5EAA">
        <w:rPr>
          <w:lang w:bidi="ar-DZ"/>
        </w:rPr>
        <w:t xml:space="preserve">0 % Contrôle continu + </w:t>
      </w:r>
      <w:r>
        <w:rPr>
          <w:lang w:bidi="ar-DZ"/>
        </w:rPr>
        <w:t>6</w:t>
      </w:r>
      <w:r w:rsidR="000E5EAA">
        <w:rPr>
          <w:lang w:bidi="ar-DZ"/>
        </w:rPr>
        <w:t xml:space="preserve">0 Examen. </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Pr="00EA3FBA" w:rsidRDefault="000E5EAA" w:rsidP="00BE44B8">
      <w:pPr>
        <w:numPr>
          <w:ilvl w:val="0"/>
          <w:numId w:val="9"/>
        </w:numPr>
        <w:rPr>
          <w:lang w:bidi="ar-DZ"/>
        </w:rPr>
      </w:pPr>
      <w:r w:rsidRPr="00B5545B">
        <w:rPr>
          <w:lang w:val="en-GB" w:bidi="ar-DZ"/>
        </w:rPr>
        <w:t xml:space="preserve">Dan R. olsen .  Developing user interfaces.   </w:t>
      </w:r>
      <w:r w:rsidRPr="00EA3FBA">
        <w:rPr>
          <w:lang w:bidi="ar-DZ"/>
        </w:rPr>
        <w:t xml:space="preserve">Jr. Morgan Kaufmann Publishers, 1998.   </w:t>
      </w:r>
    </w:p>
    <w:p w:rsidR="000E5EAA" w:rsidRPr="00C81687" w:rsidRDefault="000E5EAA" w:rsidP="00BE44B8">
      <w:pPr>
        <w:numPr>
          <w:ilvl w:val="0"/>
          <w:numId w:val="9"/>
        </w:numPr>
        <w:rPr>
          <w:lang w:bidi="ar-DZ"/>
        </w:rPr>
      </w:pPr>
      <w:r>
        <w:rPr>
          <w:lang w:bidi="ar-DZ"/>
        </w:rPr>
        <w:t>Amélie Boucher : « </w:t>
      </w:r>
      <w:r w:rsidRPr="00C81687">
        <w:rPr>
          <w:lang w:bidi="ar-DZ"/>
        </w:rPr>
        <w:t xml:space="preserve">Ergonomie Web pour des sites web </w:t>
      </w:r>
      <w:r>
        <w:rPr>
          <w:lang w:bidi="ar-DZ"/>
        </w:rPr>
        <w:t xml:space="preserve">efficaces. » Eyrolles, 2007.  </w:t>
      </w: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0E5EAA" w:rsidRDefault="000E5EAA" w:rsidP="000E5EAA">
      <w:pPr>
        <w:ind w:left="360"/>
        <w:rPr>
          <w:lang w:bidi="ar-DZ"/>
        </w:rPr>
      </w:pPr>
    </w:p>
    <w:p w:rsidR="00ED50D0" w:rsidRDefault="00ED50D0" w:rsidP="000E5EAA">
      <w:pPr>
        <w:jc w:val="center"/>
        <w:rPr>
          <w:b/>
          <w:bCs/>
          <w:sz w:val="32"/>
          <w:szCs w:val="32"/>
          <w:lang w:bidi="ar-DZ"/>
        </w:rPr>
      </w:pPr>
    </w:p>
    <w:p w:rsidR="00ED50D0" w:rsidRDefault="00ED50D0" w:rsidP="000E5EAA">
      <w:pPr>
        <w:jc w:val="center"/>
        <w:rPr>
          <w:b/>
          <w:bCs/>
          <w:sz w:val="32"/>
          <w:szCs w:val="32"/>
          <w:lang w:bidi="ar-DZ"/>
        </w:rPr>
      </w:pPr>
    </w:p>
    <w:p w:rsidR="00ED50D0" w:rsidRDefault="00ED50D0" w:rsidP="000E5EAA">
      <w:pPr>
        <w:jc w:val="center"/>
        <w:rPr>
          <w:b/>
          <w:bCs/>
          <w:sz w:val="32"/>
          <w:szCs w:val="32"/>
          <w:lang w:bidi="ar-DZ"/>
        </w:rPr>
      </w:pPr>
    </w:p>
    <w:p w:rsidR="00ED50D0" w:rsidRDefault="00ED50D0" w:rsidP="000E5EAA">
      <w:pPr>
        <w:jc w:val="center"/>
        <w:rPr>
          <w:b/>
          <w:bCs/>
          <w:sz w:val="32"/>
          <w:szCs w:val="32"/>
          <w:lang w:bidi="ar-DZ"/>
        </w:rPr>
      </w:pPr>
    </w:p>
    <w:p w:rsidR="00ED50D0" w:rsidRPr="0056430A" w:rsidRDefault="00ED50D0" w:rsidP="00ED50D0">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ED50D0" w:rsidRPr="005907B3" w:rsidRDefault="00ED50D0" w:rsidP="00ED50D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ED50D0" w:rsidRPr="007C1CA9" w:rsidRDefault="00ED50D0" w:rsidP="00ED50D0">
      <w:pPr>
        <w:rPr>
          <w:lang w:bidi="ar-DZ"/>
        </w:rPr>
      </w:pPr>
      <w:r>
        <w:rPr>
          <w:b/>
          <w:bCs/>
          <w:lang w:bidi="ar-DZ"/>
        </w:rPr>
        <w:t xml:space="preserve">Unité d'enseignement méthodologique: </w:t>
      </w:r>
      <w:r w:rsidRPr="008C22DC">
        <w:rPr>
          <w:lang w:bidi="ar-DZ"/>
        </w:rPr>
        <w:t>Vision et traitement d'images</w:t>
      </w:r>
    </w:p>
    <w:p w:rsidR="00ED50D0" w:rsidRPr="004B7351" w:rsidRDefault="00ED50D0" w:rsidP="00ED50D0">
      <w:pPr>
        <w:rPr>
          <w:lang w:bidi="ar-DZ"/>
        </w:rPr>
      </w:pPr>
      <w:r>
        <w:rPr>
          <w:b/>
          <w:bCs/>
          <w:lang w:bidi="ar-DZ"/>
        </w:rPr>
        <w:t xml:space="preserve">Intitulé de la matière : </w:t>
      </w:r>
      <w:r>
        <w:t>Traitement et analyse d'images</w:t>
      </w:r>
      <w:r>
        <w:rPr>
          <w:b/>
          <w:bCs/>
          <w:lang w:bidi="ar-DZ"/>
        </w:rPr>
        <w:tab/>
      </w:r>
    </w:p>
    <w:p w:rsidR="00ED50D0" w:rsidRPr="007C1CA9" w:rsidRDefault="00ED50D0" w:rsidP="00ED50D0">
      <w:pPr>
        <w:rPr>
          <w:lang w:bidi="ar-DZ"/>
        </w:rPr>
      </w:pPr>
      <w:r>
        <w:rPr>
          <w:b/>
          <w:bCs/>
          <w:lang w:bidi="ar-DZ"/>
        </w:rPr>
        <w:t>Crédits : 3,5</w:t>
      </w:r>
    </w:p>
    <w:p w:rsidR="00ED50D0" w:rsidRDefault="00ED50D0" w:rsidP="00ED50D0">
      <w:pPr>
        <w:rPr>
          <w:lang w:bidi="ar-DZ"/>
        </w:rPr>
      </w:pPr>
      <w:r>
        <w:rPr>
          <w:b/>
          <w:bCs/>
          <w:lang w:bidi="ar-DZ"/>
        </w:rPr>
        <w:t>Coefficients : 1,75</w:t>
      </w:r>
    </w:p>
    <w:p w:rsidR="00ED50D0" w:rsidRPr="00ED50D0" w:rsidRDefault="00ED50D0" w:rsidP="00ED50D0">
      <w:pPr>
        <w:rPr>
          <w:lang w:bidi="ar-DZ"/>
        </w:rPr>
      </w:pPr>
      <w:r>
        <w:t xml:space="preserve"> </w:t>
      </w:r>
      <w:r>
        <w:rPr>
          <w:lang w:bidi="ar-DZ"/>
        </w:rPr>
        <w:t xml:space="preserve">      </w:t>
      </w:r>
    </w:p>
    <w:p w:rsidR="00ED50D0" w:rsidRDefault="00ED50D0" w:rsidP="00ED50D0">
      <w:pPr>
        <w:rPr>
          <w:b/>
          <w:bCs/>
          <w:lang w:bidi="ar-DZ"/>
        </w:rPr>
      </w:pPr>
      <w:r>
        <w:rPr>
          <w:b/>
          <w:bCs/>
          <w:lang w:bidi="ar-DZ"/>
        </w:rPr>
        <w:t xml:space="preserve">Objectifs de l'enseignement </w:t>
      </w:r>
    </w:p>
    <w:p w:rsidR="00ED50D0" w:rsidRPr="008C22DC" w:rsidRDefault="00ED50D0" w:rsidP="00ED50D0">
      <w:pPr>
        <w:jc w:val="lowKashida"/>
        <w:rPr>
          <w:lang w:bidi="ar-DZ"/>
        </w:rPr>
      </w:pPr>
      <w:r w:rsidRPr="008C22DC">
        <w:rPr>
          <w:lang w:bidi="ar-DZ"/>
        </w:rPr>
        <w:t xml:space="preserve">Acquérir les principaux concepts et les principales techniques pour extraire et exploiter les paramètres d'une forme (signal, parole, images, </w:t>
      </w:r>
      <w:r>
        <w:rPr>
          <w:lang w:bidi="ar-DZ"/>
        </w:rPr>
        <w:t xml:space="preserve">video, </w:t>
      </w:r>
      <w:r w:rsidRPr="008C22DC">
        <w:rPr>
          <w:lang w:bidi="ar-DZ"/>
        </w:rPr>
        <w:t>); apprendre à concevoir et implanter des systèmes de classification de formes.</w:t>
      </w:r>
    </w:p>
    <w:p w:rsidR="00ED50D0" w:rsidRPr="00CB3D7D" w:rsidRDefault="00ED50D0" w:rsidP="00ED50D0">
      <w:pPr>
        <w:rPr>
          <w:b/>
          <w:bCs/>
          <w:lang w:bidi="ar-DZ"/>
        </w:rPr>
      </w:pPr>
    </w:p>
    <w:p w:rsidR="00ED50D0" w:rsidRDefault="00ED50D0" w:rsidP="00ED50D0">
      <w:pPr>
        <w:rPr>
          <w:b/>
          <w:bCs/>
          <w:lang w:bidi="ar-DZ"/>
        </w:rPr>
      </w:pPr>
      <w:r>
        <w:rPr>
          <w:b/>
          <w:bCs/>
          <w:lang w:bidi="ar-DZ"/>
        </w:rPr>
        <w:t xml:space="preserve">Connaissances préalables recommandées </w:t>
      </w:r>
    </w:p>
    <w:p w:rsidR="00ED50D0" w:rsidRPr="00CB3D7D" w:rsidRDefault="00ED50D0" w:rsidP="00ED50D0">
      <w:pPr>
        <w:rPr>
          <w:lang w:bidi="ar-DZ"/>
        </w:rPr>
      </w:pPr>
      <w:r w:rsidRPr="00CB3D7D">
        <w:rPr>
          <w:lang w:bidi="ar-DZ"/>
        </w:rPr>
        <w:t xml:space="preserve">Des notions de base en mathématiques, en probabilité. </w:t>
      </w:r>
    </w:p>
    <w:p w:rsidR="00ED50D0" w:rsidRDefault="00ED50D0" w:rsidP="00ED50D0">
      <w:pPr>
        <w:rPr>
          <w:b/>
          <w:bCs/>
          <w:lang w:bidi="ar-DZ"/>
        </w:rPr>
      </w:pPr>
    </w:p>
    <w:p w:rsidR="00ED50D0" w:rsidRDefault="00ED50D0" w:rsidP="00ED50D0">
      <w:pPr>
        <w:rPr>
          <w:b/>
          <w:bCs/>
          <w:lang w:bidi="ar-DZ"/>
        </w:rPr>
      </w:pPr>
      <w:r>
        <w:rPr>
          <w:b/>
          <w:bCs/>
          <w:lang w:bidi="ar-DZ"/>
        </w:rPr>
        <w:t xml:space="preserve">Contenu de la matière </w:t>
      </w:r>
    </w:p>
    <w:p w:rsidR="00ED50D0" w:rsidRPr="00DF7192" w:rsidRDefault="00ED50D0" w:rsidP="00BE44B8">
      <w:pPr>
        <w:numPr>
          <w:ilvl w:val="0"/>
          <w:numId w:val="29"/>
        </w:numPr>
        <w:rPr>
          <w:lang w:bidi="ar-DZ"/>
        </w:rPr>
      </w:pPr>
      <w:r w:rsidRPr="00DF7192">
        <w:rPr>
          <w:lang w:bidi="ar-DZ"/>
        </w:rPr>
        <w:t>Caractérisation des images et perception ( introduction, perception, formation des images numériques, modèle simple de formation d'images, echantillonnage et quantification, numérisation, représentation et manipulation des images,…)</w:t>
      </w:r>
    </w:p>
    <w:p w:rsidR="00ED50D0" w:rsidRDefault="00ED50D0" w:rsidP="00BE44B8">
      <w:pPr>
        <w:numPr>
          <w:ilvl w:val="0"/>
          <w:numId w:val="29"/>
        </w:numPr>
        <w:rPr>
          <w:lang w:bidi="ar-DZ"/>
        </w:rPr>
      </w:pPr>
      <w:r w:rsidRPr="00DF7192">
        <w:rPr>
          <w:lang w:bidi="ar-DZ"/>
        </w:rPr>
        <w:t xml:space="preserve">Amélioration des images dans le domaine spatial et dans le </w:t>
      </w:r>
      <w:r>
        <w:rPr>
          <w:lang w:bidi="ar-DZ"/>
        </w:rPr>
        <w:t>domaine fréquentiel ( notions élémentaires, amélioration dans le domaine spatial, filtrage, principe des traitements dans le domaine fréquentiel, lissage, rehaussement….)</w:t>
      </w:r>
    </w:p>
    <w:p w:rsidR="00ED50D0" w:rsidRDefault="00ED50D0" w:rsidP="00BE44B8">
      <w:pPr>
        <w:numPr>
          <w:ilvl w:val="0"/>
          <w:numId w:val="29"/>
        </w:numPr>
        <w:rPr>
          <w:lang w:bidi="ar-DZ"/>
        </w:rPr>
      </w:pPr>
      <w:r>
        <w:rPr>
          <w:lang w:bidi="ar-DZ"/>
        </w:rPr>
        <w:t>Restauration d'images (notion de bruit, restauration en présence de bruit seulement….)</w:t>
      </w:r>
    </w:p>
    <w:p w:rsidR="00ED50D0" w:rsidRDefault="00ED50D0" w:rsidP="00BE44B8">
      <w:pPr>
        <w:numPr>
          <w:ilvl w:val="0"/>
          <w:numId w:val="29"/>
        </w:numPr>
        <w:rPr>
          <w:lang w:bidi="ar-DZ"/>
        </w:rPr>
      </w:pPr>
      <w:r>
        <w:rPr>
          <w:lang w:bidi="ar-DZ"/>
        </w:rPr>
        <w:t>Reconstruction tomographique ( introduction du problème de TRX – Transformée de Radon, reconstruction en TRX, ….)</w:t>
      </w:r>
    </w:p>
    <w:p w:rsidR="00ED50D0" w:rsidRDefault="00ED50D0" w:rsidP="00BE44B8">
      <w:pPr>
        <w:numPr>
          <w:ilvl w:val="0"/>
          <w:numId w:val="29"/>
        </w:numPr>
        <w:rPr>
          <w:lang w:bidi="ar-DZ"/>
        </w:rPr>
      </w:pPr>
      <w:r>
        <w:rPr>
          <w:lang w:bidi="ar-DZ"/>
        </w:rPr>
        <w:t>Codage et compression d'images ( codage de source, redondance spatiale, codage par transformée par blocs, codage prédictif,…)</w:t>
      </w:r>
    </w:p>
    <w:p w:rsidR="00ED50D0" w:rsidRDefault="00ED50D0" w:rsidP="00BE44B8">
      <w:pPr>
        <w:numPr>
          <w:ilvl w:val="0"/>
          <w:numId w:val="29"/>
        </w:numPr>
        <w:rPr>
          <w:lang w:bidi="ar-DZ"/>
        </w:rPr>
      </w:pPr>
      <w:r>
        <w:rPr>
          <w:lang w:bidi="ar-DZ"/>
        </w:rPr>
        <w:t>Segmentation d'images et détection de contours ( détection de contours, segmentation de régions, approches de traitements multirésolutions, développement en série d'ondelettes, transformée en ondelettes)</w:t>
      </w:r>
    </w:p>
    <w:p w:rsidR="00ED50D0" w:rsidRDefault="00ED50D0" w:rsidP="00BE44B8">
      <w:pPr>
        <w:numPr>
          <w:ilvl w:val="0"/>
          <w:numId w:val="29"/>
        </w:numPr>
        <w:rPr>
          <w:lang w:bidi="ar-DZ"/>
        </w:rPr>
      </w:pPr>
      <w:r>
        <w:rPr>
          <w:lang w:bidi="ar-DZ"/>
        </w:rPr>
        <w:t xml:space="preserve">Reconnaissance de formes ( approches statistiques, réduction du nombre des attributs) </w:t>
      </w:r>
    </w:p>
    <w:p w:rsidR="00ED50D0" w:rsidRPr="00DF7192" w:rsidRDefault="00ED50D0" w:rsidP="00BE44B8">
      <w:pPr>
        <w:numPr>
          <w:ilvl w:val="0"/>
          <w:numId w:val="29"/>
        </w:numPr>
        <w:rPr>
          <w:lang w:bidi="ar-DZ"/>
        </w:rPr>
      </w:pPr>
      <w:r>
        <w:rPr>
          <w:lang w:bidi="ar-DZ"/>
        </w:rPr>
        <w:t>Application à la biométrie : reconnaissance des empreintes digitales, iris, pomme de la main, face, veines sanguines</w:t>
      </w:r>
    </w:p>
    <w:p w:rsidR="00ED50D0" w:rsidRPr="00697BDA" w:rsidRDefault="00ED50D0" w:rsidP="00ED50D0"/>
    <w:p w:rsidR="00ED50D0" w:rsidRPr="00DF7192" w:rsidRDefault="00ED50D0" w:rsidP="00ED50D0">
      <w:pPr>
        <w:rPr>
          <w:lang w:bidi="ar-DZ"/>
        </w:rPr>
      </w:pPr>
    </w:p>
    <w:p w:rsidR="00ED50D0" w:rsidRDefault="00ED50D0" w:rsidP="00ED50D0">
      <w:pPr>
        <w:rPr>
          <w:lang w:bidi="ar-DZ"/>
        </w:rPr>
      </w:pPr>
      <w:r>
        <w:rPr>
          <w:b/>
          <w:bCs/>
          <w:lang w:bidi="ar-DZ"/>
        </w:rPr>
        <w:t xml:space="preserve">Mode d'évaluation : </w:t>
      </w:r>
    </w:p>
    <w:p w:rsidR="00ED50D0" w:rsidRPr="00CB3D7D" w:rsidRDefault="00ED50D0" w:rsidP="00ED50D0">
      <w:pPr>
        <w:rPr>
          <w:lang w:bidi="ar-DZ"/>
        </w:rPr>
      </w:pPr>
      <w:r>
        <w:rPr>
          <w:lang w:bidi="ar-DZ"/>
        </w:rPr>
        <w:t xml:space="preserve">40 % Contrôle Continu + 60 Examen </w:t>
      </w:r>
    </w:p>
    <w:p w:rsidR="00ED50D0" w:rsidRDefault="00ED50D0" w:rsidP="00ED50D0">
      <w:pPr>
        <w:rPr>
          <w:b/>
          <w:bCs/>
          <w:lang w:bidi="ar-DZ"/>
        </w:rPr>
      </w:pPr>
    </w:p>
    <w:p w:rsidR="00ED50D0" w:rsidRDefault="00ED50D0" w:rsidP="00ED50D0">
      <w:pPr>
        <w:rPr>
          <w:b/>
          <w:bCs/>
          <w:lang w:bidi="ar-DZ"/>
        </w:rPr>
      </w:pPr>
      <w:r>
        <w:rPr>
          <w:b/>
          <w:bCs/>
          <w:lang w:bidi="ar-DZ"/>
        </w:rPr>
        <w:t xml:space="preserve">Références </w:t>
      </w:r>
    </w:p>
    <w:p w:rsidR="00ED50D0" w:rsidRDefault="00ED50D0" w:rsidP="00BE44B8">
      <w:pPr>
        <w:numPr>
          <w:ilvl w:val="0"/>
          <w:numId w:val="29"/>
        </w:numPr>
        <w:rPr>
          <w:lang w:bidi="ar-DZ"/>
        </w:rPr>
      </w:pPr>
      <w:r w:rsidRPr="00A73989">
        <w:rPr>
          <w:lang w:bidi="ar-DZ"/>
        </w:rPr>
        <w:t xml:space="preserve">Jean-Michel Jolion : Les systèmes de vision. Hermes, 2001. </w:t>
      </w:r>
    </w:p>
    <w:p w:rsidR="00ED50D0" w:rsidRDefault="00ED50D0" w:rsidP="00BE44B8">
      <w:pPr>
        <w:numPr>
          <w:ilvl w:val="0"/>
          <w:numId w:val="29"/>
        </w:numPr>
        <w:rPr>
          <w:lang w:bidi="ar-DZ"/>
        </w:rPr>
      </w:pPr>
      <w:r>
        <w:rPr>
          <w:lang w:bidi="ar-DZ"/>
        </w:rPr>
        <w:t xml:space="preserve">E. Tisserand, J.F. Pautex et P. Schweitzer : " Analyse et traitement des signaux:  son et image. Dunod, 2004. </w:t>
      </w:r>
    </w:p>
    <w:p w:rsidR="00ED50D0" w:rsidRPr="002A4687" w:rsidRDefault="00ED50D0" w:rsidP="00BE44B8">
      <w:pPr>
        <w:numPr>
          <w:ilvl w:val="0"/>
          <w:numId w:val="29"/>
        </w:numPr>
        <w:rPr>
          <w:lang w:val="en-GB" w:bidi="ar-DZ"/>
        </w:rPr>
      </w:pPr>
      <w:r w:rsidRPr="002A4687">
        <w:rPr>
          <w:lang w:val="en-GB" w:bidi="ar-DZ"/>
        </w:rPr>
        <w:t>D.A. Forsyth et J. Ponce : " computer vision" : a modern approach. Prentice Hall 2003.</w:t>
      </w:r>
    </w:p>
    <w:p w:rsidR="00ED50D0" w:rsidRPr="000A560D" w:rsidRDefault="00ED50D0" w:rsidP="00BE44B8">
      <w:pPr>
        <w:numPr>
          <w:ilvl w:val="0"/>
          <w:numId w:val="29"/>
        </w:numPr>
        <w:rPr>
          <w:lang w:bidi="ar-DZ"/>
        </w:rPr>
      </w:pPr>
      <w:r w:rsidRPr="00D179E5">
        <w:rPr>
          <w:lang w:bidi="ar-DZ"/>
        </w:rPr>
        <w:t>Henry Maître : " le traitement des images"</w:t>
      </w:r>
      <w:r>
        <w:rPr>
          <w:lang w:bidi="ar-DZ"/>
        </w:rPr>
        <w:t xml:space="preserve">. </w:t>
      </w:r>
      <w:r w:rsidRPr="00D179E5">
        <w:rPr>
          <w:lang w:bidi="ar-DZ"/>
        </w:rPr>
        <w:t xml:space="preserve"> Hermes, 2003.</w:t>
      </w:r>
      <w:r>
        <w:rPr>
          <w:lang w:bidi="ar-DZ"/>
        </w:rPr>
        <w:t xml:space="preserve"> </w:t>
      </w:r>
    </w:p>
    <w:p w:rsidR="00ED50D0" w:rsidRDefault="00ED50D0" w:rsidP="00ED50D0">
      <w:pPr>
        <w:jc w:val="center"/>
        <w:rPr>
          <w:b/>
          <w:bCs/>
          <w:lang w:bidi="ar-DZ"/>
        </w:rPr>
      </w:pPr>
    </w:p>
    <w:p w:rsidR="00ED50D0" w:rsidRDefault="00ED50D0" w:rsidP="00ED50D0">
      <w:pPr>
        <w:jc w:val="center"/>
        <w:rPr>
          <w:sz w:val="32"/>
          <w:szCs w:val="32"/>
          <w:lang w:bidi="ar-DZ"/>
        </w:rPr>
      </w:pPr>
    </w:p>
    <w:p w:rsidR="00ED50D0" w:rsidRDefault="00ED50D0" w:rsidP="00ED50D0">
      <w:pPr>
        <w:jc w:val="center"/>
        <w:rPr>
          <w:sz w:val="32"/>
          <w:szCs w:val="32"/>
          <w:lang w:bidi="ar-DZ"/>
        </w:rPr>
      </w:pPr>
    </w:p>
    <w:p w:rsidR="00ED50D0" w:rsidRDefault="00ED50D0" w:rsidP="00ED50D0">
      <w:pPr>
        <w:jc w:val="center"/>
        <w:rPr>
          <w:sz w:val="32"/>
          <w:szCs w:val="32"/>
          <w:lang w:bidi="ar-DZ"/>
        </w:rPr>
      </w:pPr>
    </w:p>
    <w:p w:rsidR="00ED50D0" w:rsidRDefault="00ED50D0" w:rsidP="00ED50D0">
      <w:pPr>
        <w:jc w:val="center"/>
        <w:rPr>
          <w:sz w:val="32"/>
          <w:szCs w:val="32"/>
          <w:lang w:bidi="ar-DZ"/>
        </w:rPr>
      </w:pPr>
    </w:p>
    <w:p w:rsidR="00ED50D0" w:rsidRDefault="00ED50D0" w:rsidP="00ED50D0">
      <w:pPr>
        <w:jc w:val="center"/>
        <w:rPr>
          <w:sz w:val="32"/>
          <w:szCs w:val="32"/>
          <w:lang w:bidi="ar-DZ"/>
        </w:rPr>
      </w:pPr>
    </w:p>
    <w:p w:rsidR="00ED50D0" w:rsidRPr="0056430A" w:rsidRDefault="00ED50D0" w:rsidP="00ED50D0">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ED50D0" w:rsidRPr="005907B3" w:rsidRDefault="00ED50D0" w:rsidP="00ED50D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ED50D0" w:rsidRPr="007C1CA9" w:rsidRDefault="00ED50D0" w:rsidP="00ED50D0">
      <w:pPr>
        <w:rPr>
          <w:lang w:bidi="ar-DZ"/>
        </w:rPr>
      </w:pPr>
      <w:r>
        <w:rPr>
          <w:b/>
          <w:bCs/>
          <w:lang w:bidi="ar-DZ"/>
        </w:rPr>
        <w:t xml:space="preserve">Unité d'enseignement méthodologique: </w:t>
      </w:r>
      <w:r w:rsidRPr="008C22DC">
        <w:rPr>
          <w:lang w:bidi="ar-DZ"/>
        </w:rPr>
        <w:t>Vision et traitement d'images</w:t>
      </w:r>
    </w:p>
    <w:p w:rsidR="00ED50D0" w:rsidRPr="004B7351" w:rsidRDefault="00ED50D0" w:rsidP="00ED50D0">
      <w:pPr>
        <w:rPr>
          <w:lang w:bidi="ar-DZ"/>
        </w:rPr>
      </w:pPr>
      <w:r>
        <w:rPr>
          <w:b/>
          <w:bCs/>
          <w:lang w:bidi="ar-DZ"/>
        </w:rPr>
        <w:t xml:space="preserve">Intitulé de la matière : </w:t>
      </w:r>
      <w:r>
        <w:t>Vision artificielle</w:t>
      </w:r>
      <w:r>
        <w:rPr>
          <w:b/>
          <w:bCs/>
          <w:lang w:bidi="ar-DZ"/>
        </w:rPr>
        <w:tab/>
      </w:r>
    </w:p>
    <w:p w:rsidR="00ED50D0" w:rsidRPr="007C1CA9" w:rsidRDefault="00ED50D0" w:rsidP="00367BE0">
      <w:pPr>
        <w:rPr>
          <w:lang w:bidi="ar-DZ"/>
        </w:rPr>
      </w:pPr>
      <w:r>
        <w:rPr>
          <w:b/>
          <w:bCs/>
          <w:lang w:bidi="ar-DZ"/>
        </w:rPr>
        <w:t xml:space="preserve">Crédits : </w:t>
      </w:r>
      <w:r w:rsidR="00367BE0">
        <w:rPr>
          <w:b/>
          <w:bCs/>
          <w:lang w:bidi="ar-DZ"/>
        </w:rPr>
        <w:t>2</w:t>
      </w:r>
    </w:p>
    <w:p w:rsidR="00ED50D0" w:rsidRPr="00F536C7" w:rsidRDefault="00ED50D0" w:rsidP="00367BE0">
      <w:pPr>
        <w:rPr>
          <w:lang w:bidi="ar-DZ"/>
        </w:rPr>
      </w:pPr>
      <w:r>
        <w:rPr>
          <w:b/>
          <w:bCs/>
          <w:lang w:bidi="ar-DZ"/>
        </w:rPr>
        <w:t>Coefficients : 1</w:t>
      </w:r>
    </w:p>
    <w:p w:rsidR="00ED50D0" w:rsidRDefault="00ED50D0" w:rsidP="00ED50D0">
      <w:pPr>
        <w:rPr>
          <w:b/>
          <w:bCs/>
          <w:lang w:bidi="ar-DZ"/>
        </w:rPr>
      </w:pPr>
    </w:p>
    <w:p w:rsidR="00ED50D0" w:rsidRDefault="00ED50D0" w:rsidP="00ED50D0">
      <w:pPr>
        <w:rPr>
          <w:b/>
          <w:bCs/>
          <w:lang w:bidi="ar-DZ"/>
        </w:rPr>
      </w:pPr>
      <w:r>
        <w:rPr>
          <w:b/>
          <w:bCs/>
          <w:lang w:bidi="ar-DZ"/>
        </w:rPr>
        <w:t xml:space="preserve">Objectifs de l'enseignement : </w:t>
      </w:r>
    </w:p>
    <w:p w:rsidR="00ED50D0" w:rsidRDefault="00ED50D0" w:rsidP="00ED50D0">
      <w:pPr>
        <w:jc w:val="lowKashida"/>
        <w:rPr>
          <w:lang w:bidi="ar-DZ"/>
        </w:rPr>
      </w:pPr>
      <w:r>
        <w:rPr>
          <w:lang w:bidi="ar-DZ"/>
        </w:rPr>
        <w:t xml:space="preserve">Le cours se veut une introduction au domaine de la vision numérique. Il couvre les fondements et aborde les principes élémentaires, depuis la formation et le traitement des images jusqu'aux éléments de la reconnaissance. </w:t>
      </w:r>
    </w:p>
    <w:p w:rsidR="00ED50D0" w:rsidRDefault="00ED50D0" w:rsidP="00ED50D0">
      <w:pPr>
        <w:jc w:val="lowKashida"/>
        <w:rPr>
          <w:lang w:bidi="ar-DZ"/>
        </w:rPr>
      </w:pPr>
      <w:r>
        <w:rPr>
          <w:lang w:bidi="ar-DZ"/>
        </w:rPr>
        <w:t xml:space="preserve">L'étudiant devrait pouvoir décrire un modèle de la formation d'une image et maîtriser l'appareil mathématique servant à poser les problèmes de vision, être en mesure de concevoir et de développer un système de vision complet, l'étudiant connaîtra les principaux canaux de diffusion des connaissances dans ce domaine. </w:t>
      </w:r>
    </w:p>
    <w:p w:rsidR="00ED50D0" w:rsidRDefault="00ED50D0" w:rsidP="00ED50D0">
      <w:pPr>
        <w:rPr>
          <w:lang w:bidi="ar-DZ"/>
        </w:rPr>
      </w:pPr>
    </w:p>
    <w:p w:rsidR="00ED50D0" w:rsidRDefault="00ED50D0" w:rsidP="00ED50D0">
      <w:pPr>
        <w:rPr>
          <w:b/>
          <w:bCs/>
          <w:lang w:bidi="ar-DZ"/>
        </w:rPr>
      </w:pPr>
      <w:r>
        <w:rPr>
          <w:b/>
          <w:bCs/>
          <w:lang w:bidi="ar-DZ"/>
        </w:rPr>
        <w:t xml:space="preserve">Connaissances préalables recommandées </w:t>
      </w:r>
    </w:p>
    <w:p w:rsidR="00ED50D0" w:rsidRPr="003A6B67" w:rsidRDefault="00ED50D0" w:rsidP="00ED50D0">
      <w:pPr>
        <w:rPr>
          <w:lang w:bidi="ar-DZ"/>
        </w:rPr>
      </w:pPr>
      <w:r w:rsidRPr="003A6B67">
        <w:rPr>
          <w:lang w:bidi="ar-DZ"/>
        </w:rPr>
        <w:t xml:space="preserve">Mathématiques + techniques de programmation </w:t>
      </w:r>
    </w:p>
    <w:p w:rsidR="00ED50D0" w:rsidRDefault="00ED50D0" w:rsidP="00ED50D0">
      <w:pPr>
        <w:rPr>
          <w:b/>
          <w:bCs/>
          <w:lang w:bidi="ar-DZ"/>
        </w:rPr>
      </w:pPr>
    </w:p>
    <w:p w:rsidR="00ED50D0" w:rsidRDefault="00ED50D0" w:rsidP="00ED50D0">
      <w:pPr>
        <w:rPr>
          <w:b/>
          <w:bCs/>
          <w:lang w:bidi="ar-DZ"/>
        </w:rPr>
      </w:pPr>
      <w:r>
        <w:rPr>
          <w:b/>
          <w:bCs/>
          <w:lang w:bidi="ar-DZ"/>
        </w:rPr>
        <w:t xml:space="preserve">Contenu de la matière </w:t>
      </w:r>
    </w:p>
    <w:p w:rsidR="00ED50D0" w:rsidRDefault="00ED50D0" w:rsidP="00BE44B8">
      <w:pPr>
        <w:numPr>
          <w:ilvl w:val="0"/>
          <w:numId w:val="30"/>
        </w:numPr>
        <w:rPr>
          <w:lang w:bidi="ar-DZ"/>
        </w:rPr>
      </w:pPr>
      <w:r>
        <w:rPr>
          <w:lang w:bidi="ar-DZ"/>
        </w:rPr>
        <w:t>Introduction : introduction vision numérique; rappels et présentation des notions et outils mathématiques utiles au cours.</w:t>
      </w:r>
    </w:p>
    <w:p w:rsidR="00ED50D0" w:rsidRDefault="00ED50D0" w:rsidP="00BE44B8">
      <w:pPr>
        <w:numPr>
          <w:ilvl w:val="0"/>
          <w:numId w:val="30"/>
        </w:numPr>
        <w:rPr>
          <w:lang w:bidi="ar-DZ"/>
        </w:rPr>
      </w:pPr>
      <w:r>
        <w:rPr>
          <w:lang w:bidi="ar-DZ"/>
        </w:rPr>
        <w:t>La formation d'une image : aspects géométriques : la caméra, terminologie, calibrage d'une caméra et mesure; la mesure de la lumière, systèmes d'acquisition d'images.</w:t>
      </w:r>
    </w:p>
    <w:p w:rsidR="00ED50D0" w:rsidRDefault="00ED50D0" w:rsidP="00BE44B8">
      <w:pPr>
        <w:numPr>
          <w:ilvl w:val="0"/>
          <w:numId w:val="30"/>
        </w:numPr>
        <w:rPr>
          <w:lang w:bidi="ar-DZ"/>
        </w:rPr>
      </w:pPr>
      <w:r>
        <w:rPr>
          <w:lang w:bidi="ar-DZ"/>
        </w:rPr>
        <w:t>Traitement de base d'une image : convolution, filtrage linéaire et non-linéaire; description et extraction élémentaire de caractéristiques.</w:t>
      </w:r>
    </w:p>
    <w:p w:rsidR="00ED50D0" w:rsidRDefault="00ED50D0" w:rsidP="00BE44B8">
      <w:pPr>
        <w:numPr>
          <w:ilvl w:val="0"/>
          <w:numId w:val="30"/>
        </w:numPr>
        <w:rPr>
          <w:lang w:bidi="ar-DZ"/>
        </w:rPr>
      </w:pPr>
      <w:r>
        <w:rPr>
          <w:lang w:bidi="ar-DZ"/>
        </w:rPr>
        <w:t>Traitement de base multivue : vision stéréoscopique, reconstruction basée sur les appariements, mouvement dans une séquence vidéo.</w:t>
      </w:r>
    </w:p>
    <w:p w:rsidR="00ED50D0" w:rsidRDefault="00ED50D0" w:rsidP="00BE44B8">
      <w:pPr>
        <w:numPr>
          <w:ilvl w:val="0"/>
          <w:numId w:val="30"/>
        </w:numPr>
        <w:rPr>
          <w:lang w:bidi="ar-DZ"/>
        </w:rPr>
      </w:pPr>
      <w:r>
        <w:rPr>
          <w:lang w:bidi="ar-DZ"/>
        </w:rPr>
        <w:t xml:space="preserve">Interprétation des images : reconnaissance basée sur les modèles, décision et classification, etc… </w:t>
      </w:r>
    </w:p>
    <w:p w:rsidR="00ED50D0" w:rsidRPr="00DF7192" w:rsidRDefault="00ED50D0" w:rsidP="00ED50D0">
      <w:pPr>
        <w:rPr>
          <w:lang w:bidi="ar-DZ"/>
        </w:rPr>
      </w:pPr>
    </w:p>
    <w:p w:rsidR="00ED50D0" w:rsidRDefault="00ED50D0" w:rsidP="00ED50D0">
      <w:pPr>
        <w:rPr>
          <w:b/>
          <w:bCs/>
          <w:lang w:bidi="ar-DZ"/>
        </w:rPr>
      </w:pPr>
      <w:r>
        <w:rPr>
          <w:b/>
          <w:bCs/>
          <w:lang w:bidi="ar-DZ"/>
        </w:rPr>
        <w:t xml:space="preserve">Mode d'évaluation </w:t>
      </w:r>
    </w:p>
    <w:p w:rsidR="00ED50D0" w:rsidRDefault="00ED50D0" w:rsidP="00ED50D0">
      <w:pPr>
        <w:rPr>
          <w:lang w:bidi="ar-DZ"/>
        </w:rPr>
      </w:pPr>
      <w:r w:rsidRPr="00FE0BC6">
        <w:rPr>
          <w:lang w:bidi="ar-DZ"/>
        </w:rPr>
        <w:t xml:space="preserve">Le cours sera évalué à partir d'un projet en équipe et de deux examens. La pondération des modes </w:t>
      </w:r>
      <w:r>
        <w:rPr>
          <w:lang w:bidi="ar-DZ"/>
        </w:rPr>
        <w:t xml:space="preserve">d'évaluation sera la suivante : projet 30 %, deux examens de 30 % et 40 % respectivement. </w:t>
      </w:r>
    </w:p>
    <w:p w:rsidR="00ED50D0" w:rsidRPr="00FE0BC6" w:rsidRDefault="00ED50D0" w:rsidP="00ED50D0">
      <w:pPr>
        <w:rPr>
          <w:lang w:bidi="ar-DZ"/>
        </w:rPr>
      </w:pPr>
    </w:p>
    <w:p w:rsidR="00ED50D0" w:rsidRDefault="00ED50D0" w:rsidP="00ED50D0">
      <w:pPr>
        <w:rPr>
          <w:b/>
          <w:bCs/>
          <w:lang w:bidi="ar-DZ"/>
        </w:rPr>
      </w:pPr>
      <w:r>
        <w:rPr>
          <w:b/>
          <w:bCs/>
          <w:lang w:bidi="ar-DZ"/>
        </w:rPr>
        <w:t xml:space="preserve">Références </w:t>
      </w:r>
    </w:p>
    <w:p w:rsidR="00ED50D0" w:rsidRDefault="00ED50D0" w:rsidP="00BE44B8">
      <w:pPr>
        <w:numPr>
          <w:ilvl w:val="0"/>
          <w:numId w:val="30"/>
        </w:numPr>
        <w:rPr>
          <w:lang w:bidi="ar-DZ"/>
        </w:rPr>
      </w:pPr>
      <w:r w:rsidRPr="00723A85">
        <w:rPr>
          <w:lang w:bidi="ar-DZ"/>
        </w:rPr>
        <w:t xml:space="preserve">Sonka.M, V. Hlavac et R. Boyle : Image processing, analysis and machine vision". 3 edition, Thomson, 2008. </w:t>
      </w:r>
    </w:p>
    <w:p w:rsidR="00ED50D0" w:rsidRPr="002A4687" w:rsidRDefault="00ED50D0" w:rsidP="00BE44B8">
      <w:pPr>
        <w:numPr>
          <w:ilvl w:val="0"/>
          <w:numId w:val="30"/>
        </w:numPr>
        <w:rPr>
          <w:lang w:val="en-GB" w:bidi="ar-DZ"/>
        </w:rPr>
      </w:pPr>
      <w:r w:rsidRPr="002A4687">
        <w:rPr>
          <w:lang w:val="en-GB" w:bidi="ar-DZ"/>
        </w:rPr>
        <w:t>R.C. Gonzales, Richard E. Woods :  Digital Image Processing.</w:t>
      </w:r>
    </w:p>
    <w:p w:rsidR="00ED50D0" w:rsidRPr="002A4687" w:rsidRDefault="00ED50D0" w:rsidP="00BE44B8">
      <w:pPr>
        <w:numPr>
          <w:ilvl w:val="0"/>
          <w:numId w:val="30"/>
        </w:numPr>
        <w:rPr>
          <w:lang w:val="en-GB" w:bidi="ar-DZ"/>
        </w:rPr>
      </w:pPr>
      <w:r w:rsidRPr="002A4687">
        <w:rPr>
          <w:lang w:val="en-GB" w:bidi="ar-DZ"/>
        </w:rPr>
        <w:t>Bernard Jahne : Digital Image Processing. 5</w:t>
      </w:r>
      <w:r w:rsidRPr="002A4687">
        <w:rPr>
          <w:vertAlign w:val="superscript"/>
          <w:lang w:val="en-GB" w:bidi="ar-DZ"/>
        </w:rPr>
        <w:t>th</w:t>
      </w:r>
      <w:r w:rsidRPr="002A4687">
        <w:rPr>
          <w:lang w:val="en-GB" w:bidi="ar-DZ"/>
        </w:rPr>
        <w:t xml:space="preserve"> revisted and extended edition. </w:t>
      </w:r>
    </w:p>
    <w:p w:rsidR="00ED50D0" w:rsidRDefault="00ED50D0" w:rsidP="00BE44B8">
      <w:pPr>
        <w:numPr>
          <w:ilvl w:val="0"/>
          <w:numId w:val="30"/>
        </w:numPr>
        <w:rPr>
          <w:lang w:bidi="ar-DZ"/>
        </w:rPr>
      </w:pPr>
      <w:r w:rsidRPr="002A4687">
        <w:rPr>
          <w:lang w:val="en-GB" w:bidi="ar-DZ"/>
        </w:rPr>
        <w:t xml:space="preserve">J.C. Bezdek, J. Keller, R. Krisnapuram, N.R. Pal : Fuzzy models and algorithms for pattern recognition and image processing. </w:t>
      </w:r>
      <w:r>
        <w:rPr>
          <w:lang w:bidi="ar-DZ"/>
        </w:rPr>
        <w:t xml:space="preserve">Edition Springer. </w:t>
      </w:r>
    </w:p>
    <w:p w:rsidR="00ED50D0" w:rsidRDefault="00ED50D0" w:rsidP="00ED50D0">
      <w:pPr>
        <w:rPr>
          <w:lang w:bidi="ar-DZ"/>
        </w:rPr>
      </w:pPr>
    </w:p>
    <w:p w:rsidR="00ED50D0" w:rsidRDefault="00ED50D0" w:rsidP="00ED50D0">
      <w:pPr>
        <w:rPr>
          <w:lang w:bidi="ar-DZ"/>
        </w:rPr>
      </w:pPr>
    </w:p>
    <w:p w:rsidR="007A692A" w:rsidRDefault="007A692A" w:rsidP="00ED50D0">
      <w:pPr>
        <w:jc w:val="center"/>
        <w:rPr>
          <w:sz w:val="32"/>
          <w:szCs w:val="32"/>
          <w:lang w:bidi="ar-DZ"/>
        </w:rPr>
      </w:pPr>
    </w:p>
    <w:p w:rsidR="007A692A" w:rsidRDefault="007A692A" w:rsidP="00ED50D0">
      <w:pPr>
        <w:jc w:val="center"/>
        <w:rPr>
          <w:sz w:val="32"/>
          <w:szCs w:val="32"/>
          <w:lang w:bidi="ar-DZ"/>
        </w:rPr>
      </w:pPr>
    </w:p>
    <w:p w:rsidR="007A692A" w:rsidRDefault="007A692A" w:rsidP="00ED50D0">
      <w:pPr>
        <w:jc w:val="center"/>
        <w:rPr>
          <w:sz w:val="32"/>
          <w:szCs w:val="32"/>
          <w:lang w:bidi="ar-DZ"/>
        </w:rPr>
      </w:pPr>
    </w:p>
    <w:p w:rsidR="007A692A" w:rsidRDefault="007A692A" w:rsidP="00ED50D0">
      <w:pPr>
        <w:jc w:val="center"/>
        <w:rPr>
          <w:sz w:val="32"/>
          <w:szCs w:val="32"/>
          <w:lang w:bidi="ar-DZ"/>
        </w:rPr>
      </w:pPr>
    </w:p>
    <w:p w:rsidR="007A692A" w:rsidRDefault="007A692A" w:rsidP="00ED50D0">
      <w:pPr>
        <w:jc w:val="center"/>
        <w:rPr>
          <w:sz w:val="32"/>
          <w:szCs w:val="32"/>
          <w:lang w:bidi="ar-DZ"/>
        </w:rPr>
      </w:pPr>
    </w:p>
    <w:p w:rsidR="007A692A" w:rsidRPr="0056430A" w:rsidRDefault="007A692A" w:rsidP="007A692A">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7A692A" w:rsidRPr="005907B3" w:rsidRDefault="007A692A" w:rsidP="007A692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7A692A" w:rsidRPr="007C1CA9" w:rsidRDefault="007A692A" w:rsidP="007A692A">
      <w:pPr>
        <w:rPr>
          <w:lang w:bidi="ar-DZ"/>
        </w:rPr>
      </w:pPr>
      <w:r>
        <w:rPr>
          <w:b/>
          <w:bCs/>
          <w:lang w:bidi="ar-DZ"/>
        </w:rPr>
        <w:t xml:space="preserve">Unité d'enseignement méthodologique: </w:t>
      </w:r>
      <w:r w:rsidRPr="008C22DC">
        <w:rPr>
          <w:lang w:bidi="ar-DZ"/>
        </w:rPr>
        <w:t>Vision et traitement d'images</w:t>
      </w:r>
    </w:p>
    <w:p w:rsidR="007A692A" w:rsidRPr="004B7351" w:rsidRDefault="007A692A" w:rsidP="007A692A">
      <w:pPr>
        <w:rPr>
          <w:lang w:bidi="ar-DZ"/>
        </w:rPr>
      </w:pPr>
      <w:r>
        <w:rPr>
          <w:b/>
          <w:bCs/>
          <w:lang w:bidi="ar-DZ"/>
        </w:rPr>
        <w:t xml:space="preserve">Intitulé de la matière : </w:t>
      </w:r>
      <w:r>
        <w:t>Méthodes mathématiques du traitement de signal</w:t>
      </w:r>
      <w:r>
        <w:rPr>
          <w:b/>
          <w:bCs/>
          <w:lang w:bidi="ar-DZ"/>
        </w:rPr>
        <w:tab/>
      </w:r>
    </w:p>
    <w:p w:rsidR="007A692A" w:rsidRPr="007C1CA9" w:rsidRDefault="007A692A" w:rsidP="007A692A">
      <w:pPr>
        <w:rPr>
          <w:lang w:bidi="ar-DZ"/>
        </w:rPr>
      </w:pPr>
      <w:r>
        <w:rPr>
          <w:b/>
          <w:bCs/>
          <w:lang w:bidi="ar-DZ"/>
        </w:rPr>
        <w:t>Crédits : 2</w:t>
      </w:r>
    </w:p>
    <w:p w:rsidR="00ED50D0" w:rsidRPr="001B1F0E" w:rsidRDefault="007A692A" w:rsidP="00BB5F0A">
      <w:pPr>
        <w:rPr>
          <w:lang w:bidi="ar-DZ"/>
        </w:rPr>
      </w:pPr>
      <w:r>
        <w:rPr>
          <w:b/>
          <w:bCs/>
          <w:lang w:bidi="ar-DZ"/>
        </w:rPr>
        <w:t>Coefficients : 1</w:t>
      </w:r>
    </w:p>
    <w:p w:rsidR="00ED50D0" w:rsidRDefault="00ED50D0" w:rsidP="00ED50D0">
      <w:pPr>
        <w:tabs>
          <w:tab w:val="left" w:pos="1980"/>
        </w:tabs>
        <w:rPr>
          <w:b/>
          <w:bCs/>
          <w:lang w:bidi="ar-DZ"/>
        </w:rPr>
      </w:pPr>
    </w:p>
    <w:p w:rsidR="00ED50D0" w:rsidRDefault="00ED50D0" w:rsidP="00ED50D0">
      <w:pPr>
        <w:rPr>
          <w:b/>
          <w:bCs/>
          <w:lang w:bidi="ar-DZ"/>
        </w:rPr>
      </w:pPr>
      <w:r>
        <w:rPr>
          <w:b/>
          <w:bCs/>
          <w:lang w:bidi="ar-DZ"/>
        </w:rPr>
        <w:t xml:space="preserve">Objectifs de l'enseignement </w:t>
      </w:r>
    </w:p>
    <w:p w:rsidR="00ED50D0" w:rsidRDefault="00ED50D0" w:rsidP="00ED50D0">
      <w:pPr>
        <w:rPr>
          <w:lang w:bidi="ar-DZ"/>
        </w:rPr>
      </w:pPr>
      <w:r>
        <w:rPr>
          <w:lang w:bidi="ar-DZ"/>
        </w:rPr>
        <w:t xml:space="preserve">Maîtriser et appliquer les outils mathématiques de l'analyse des signaux. Approfondir les connaissances en technique; être capable de développer des applications réelles. </w:t>
      </w:r>
    </w:p>
    <w:p w:rsidR="00ED50D0" w:rsidRPr="00622E0F" w:rsidRDefault="00ED50D0" w:rsidP="00ED50D0">
      <w:pPr>
        <w:rPr>
          <w:lang w:bidi="ar-DZ"/>
        </w:rPr>
      </w:pPr>
      <w:r>
        <w:rPr>
          <w:lang w:bidi="ar-DZ"/>
        </w:rPr>
        <w:t xml:space="preserve"> </w:t>
      </w:r>
    </w:p>
    <w:p w:rsidR="00ED50D0" w:rsidRDefault="00ED50D0" w:rsidP="00ED50D0">
      <w:pPr>
        <w:rPr>
          <w:b/>
          <w:bCs/>
          <w:lang w:bidi="ar-DZ"/>
        </w:rPr>
      </w:pPr>
      <w:r>
        <w:rPr>
          <w:b/>
          <w:bCs/>
          <w:lang w:bidi="ar-DZ"/>
        </w:rPr>
        <w:t xml:space="preserve">Connaissances préalables recommandées </w:t>
      </w:r>
    </w:p>
    <w:p w:rsidR="00ED50D0" w:rsidRPr="00CB719D" w:rsidRDefault="00ED50D0" w:rsidP="00ED50D0">
      <w:pPr>
        <w:rPr>
          <w:lang w:bidi="ar-DZ"/>
        </w:rPr>
      </w:pPr>
      <w:r w:rsidRPr="00CB719D">
        <w:rPr>
          <w:lang w:bidi="ar-DZ"/>
        </w:rPr>
        <w:t xml:space="preserve">Mathématiques + techniques de programmation </w:t>
      </w:r>
    </w:p>
    <w:p w:rsidR="00ED50D0" w:rsidRDefault="00ED50D0" w:rsidP="00ED50D0">
      <w:pPr>
        <w:rPr>
          <w:b/>
          <w:bCs/>
          <w:lang w:bidi="ar-DZ"/>
        </w:rPr>
      </w:pPr>
    </w:p>
    <w:p w:rsidR="00ED50D0" w:rsidRDefault="00ED50D0" w:rsidP="00ED50D0">
      <w:pPr>
        <w:rPr>
          <w:b/>
          <w:bCs/>
          <w:lang w:bidi="ar-DZ"/>
        </w:rPr>
      </w:pPr>
      <w:r>
        <w:rPr>
          <w:b/>
          <w:bCs/>
          <w:lang w:bidi="ar-DZ"/>
        </w:rPr>
        <w:t xml:space="preserve">Contenu de la matière </w:t>
      </w:r>
    </w:p>
    <w:p w:rsidR="00ED50D0" w:rsidRDefault="00ED50D0" w:rsidP="00BE44B8">
      <w:pPr>
        <w:numPr>
          <w:ilvl w:val="0"/>
          <w:numId w:val="30"/>
        </w:numPr>
        <w:rPr>
          <w:lang w:bidi="ar-DZ"/>
        </w:rPr>
      </w:pPr>
      <w:r>
        <w:rPr>
          <w:lang w:bidi="ar-DZ"/>
        </w:rPr>
        <w:t>Transformée de Fourier et transformation de Fourrier  discrete et FTT</w:t>
      </w:r>
    </w:p>
    <w:p w:rsidR="00ED50D0" w:rsidRDefault="00ED50D0" w:rsidP="00BE44B8">
      <w:pPr>
        <w:numPr>
          <w:ilvl w:val="0"/>
          <w:numId w:val="30"/>
        </w:numPr>
        <w:rPr>
          <w:lang w:bidi="ar-DZ"/>
        </w:rPr>
      </w:pPr>
      <w:r>
        <w:rPr>
          <w:lang w:bidi="ar-DZ"/>
        </w:rPr>
        <w:t xml:space="preserve">Signaux d'énergie finie et intégrale de fourrier </w:t>
      </w:r>
    </w:p>
    <w:p w:rsidR="00ED50D0" w:rsidRDefault="00ED50D0" w:rsidP="00BE44B8">
      <w:pPr>
        <w:numPr>
          <w:ilvl w:val="0"/>
          <w:numId w:val="30"/>
        </w:numPr>
        <w:rPr>
          <w:lang w:bidi="ar-DZ"/>
        </w:rPr>
      </w:pPr>
      <w:r>
        <w:rPr>
          <w:lang w:bidi="ar-DZ"/>
        </w:rPr>
        <w:t xml:space="preserve">Le théoreme d'échantillonnage de Shanon </w:t>
      </w:r>
    </w:p>
    <w:p w:rsidR="00ED50D0" w:rsidRDefault="00ED50D0" w:rsidP="00BE44B8">
      <w:pPr>
        <w:numPr>
          <w:ilvl w:val="0"/>
          <w:numId w:val="30"/>
        </w:numPr>
        <w:rPr>
          <w:lang w:bidi="ar-DZ"/>
        </w:rPr>
      </w:pPr>
      <w:r>
        <w:rPr>
          <w:lang w:bidi="ar-DZ"/>
        </w:rPr>
        <w:t xml:space="preserve">Filtrage et applications </w:t>
      </w:r>
    </w:p>
    <w:p w:rsidR="00ED50D0" w:rsidRDefault="00ED50D0" w:rsidP="00BE44B8">
      <w:pPr>
        <w:numPr>
          <w:ilvl w:val="0"/>
          <w:numId w:val="30"/>
        </w:numPr>
        <w:rPr>
          <w:lang w:bidi="ar-DZ"/>
        </w:rPr>
      </w:pPr>
      <w:r>
        <w:rPr>
          <w:lang w:bidi="ar-DZ"/>
        </w:rPr>
        <w:t xml:space="preserve">Représentation des signaux numériques : bases hilbertiennes et repères </w:t>
      </w:r>
    </w:p>
    <w:p w:rsidR="00ED50D0" w:rsidRDefault="00ED50D0" w:rsidP="00BE44B8">
      <w:pPr>
        <w:numPr>
          <w:ilvl w:val="0"/>
          <w:numId w:val="30"/>
        </w:numPr>
        <w:rPr>
          <w:lang w:bidi="ar-DZ"/>
        </w:rPr>
      </w:pPr>
      <w:r>
        <w:rPr>
          <w:lang w:bidi="ar-DZ"/>
        </w:rPr>
        <w:t xml:space="preserve">Distributions </w:t>
      </w:r>
    </w:p>
    <w:p w:rsidR="00ED50D0" w:rsidRDefault="00ED50D0" w:rsidP="00BE44B8">
      <w:pPr>
        <w:numPr>
          <w:ilvl w:val="0"/>
          <w:numId w:val="30"/>
        </w:numPr>
        <w:rPr>
          <w:lang w:bidi="ar-DZ"/>
        </w:rPr>
      </w:pPr>
    </w:p>
    <w:p w:rsidR="00ED50D0" w:rsidRDefault="00ED50D0" w:rsidP="00BE44B8">
      <w:pPr>
        <w:numPr>
          <w:ilvl w:val="0"/>
          <w:numId w:val="30"/>
        </w:numPr>
        <w:rPr>
          <w:lang w:bidi="ar-DZ"/>
        </w:rPr>
      </w:pPr>
      <w:r>
        <w:rPr>
          <w:lang w:bidi="ar-DZ"/>
        </w:rPr>
        <w:t xml:space="preserve">Analyse des signaux par ondelettes : ondelette de Haar, analyse multirésolution, ondelettes de Daubechies et transformée en ondelettes </w:t>
      </w:r>
    </w:p>
    <w:p w:rsidR="00ED50D0" w:rsidRDefault="00ED50D0" w:rsidP="00ED50D0">
      <w:pPr>
        <w:rPr>
          <w:lang w:bidi="ar-DZ"/>
        </w:rPr>
      </w:pPr>
    </w:p>
    <w:p w:rsidR="00ED50D0" w:rsidRDefault="00ED50D0" w:rsidP="00ED50D0">
      <w:pPr>
        <w:rPr>
          <w:lang w:bidi="ar-DZ"/>
        </w:rPr>
      </w:pPr>
      <w:r>
        <w:rPr>
          <w:lang w:bidi="ar-DZ"/>
        </w:rPr>
        <w:t>Exemples d'applications traitées plus en détails :</w:t>
      </w:r>
    </w:p>
    <w:p w:rsidR="00ED50D0" w:rsidRDefault="00ED50D0" w:rsidP="00BE44B8">
      <w:pPr>
        <w:numPr>
          <w:ilvl w:val="0"/>
          <w:numId w:val="30"/>
        </w:numPr>
        <w:rPr>
          <w:lang w:bidi="ar-DZ"/>
        </w:rPr>
      </w:pPr>
      <w:r>
        <w:rPr>
          <w:lang w:bidi="ar-DZ"/>
        </w:rPr>
        <w:t>la compression des sons ( le codeur MP3) et/ou des images (le codeur JPEG)</w:t>
      </w:r>
    </w:p>
    <w:p w:rsidR="00ED50D0" w:rsidRDefault="00ED50D0" w:rsidP="00BE44B8">
      <w:pPr>
        <w:numPr>
          <w:ilvl w:val="0"/>
          <w:numId w:val="30"/>
        </w:numPr>
        <w:rPr>
          <w:lang w:bidi="ar-DZ"/>
        </w:rPr>
      </w:pPr>
      <w:r>
        <w:rPr>
          <w:lang w:bidi="ar-DZ"/>
        </w:rPr>
        <w:t>l'analyse temps-fréquence, applications à la transcription de la musique</w:t>
      </w:r>
    </w:p>
    <w:p w:rsidR="00ED50D0" w:rsidRDefault="00ED50D0" w:rsidP="00BE44B8">
      <w:pPr>
        <w:numPr>
          <w:ilvl w:val="0"/>
          <w:numId w:val="30"/>
        </w:numPr>
        <w:rPr>
          <w:lang w:bidi="ar-DZ"/>
        </w:rPr>
      </w:pPr>
      <w:r>
        <w:rPr>
          <w:lang w:bidi="ar-DZ"/>
        </w:rPr>
        <w:t>l'analyse par ondelettes, applications à l'analyse d'images.</w:t>
      </w:r>
    </w:p>
    <w:p w:rsidR="00ED50D0" w:rsidRDefault="00ED50D0" w:rsidP="00ED50D0">
      <w:pPr>
        <w:rPr>
          <w:lang w:bidi="ar-DZ"/>
        </w:rPr>
      </w:pPr>
    </w:p>
    <w:p w:rsidR="00ED50D0" w:rsidRPr="00A22BBB" w:rsidRDefault="00ED50D0" w:rsidP="00ED50D0">
      <w:pPr>
        <w:rPr>
          <w:lang w:bidi="ar-DZ"/>
        </w:rPr>
      </w:pPr>
      <w:r>
        <w:rPr>
          <w:b/>
          <w:bCs/>
          <w:lang w:bidi="ar-DZ"/>
        </w:rPr>
        <w:t xml:space="preserve">Mode d'évaluation : </w:t>
      </w:r>
      <w:r w:rsidRPr="00A22BBB">
        <w:rPr>
          <w:lang w:bidi="ar-DZ"/>
        </w:rPr>
        <w:t xml:space="preserve">Un examen en cours d'enseignement 35 % et un examen en fin d'enseignement 35 % et compte rendus 30% TP. </w:t>
      </w:r>
    </w:p>
    <w:p w:rsidR="00ED50D0" w:rsidRDefault="00ED50D0" w:rsidP="00ED50D0">
      <w:pPr>
        <w:rPr>
          <w:b/>
          <w:bCs/>
          <w:lang w:bidi="ar-DZ"/>
        </w:rPr>
      </w:pPr>
    </w:p>
    <w:p w:rsidR="00ED50D0" w:rsidRDefault="00ED50D0" w:rsidP="00ED50D0">
      <w:pPr>
        <w:rPr>
          <w:b/>
          <w:bCs/>
          <w:lang w:bidi="ar-DZ"/>
        </w:rPr>
      </w:pPr>
    </w:p>
    <w:p w:rsidR="00ED50D0" w:rsidRDefault="00ED50D0" w:rsidP="00ED50D0">
      <w:pPr>
        <w:rPr>
          <w:b/>
          <w:bCs/>
          <w:lang w:bidi="ar-DZ"/>
        </w:rPr>
      </w:pPr>
      <w:r>
        <w:rPr>
          <w:b/>
          <w:bCs/>
          <w:lang w:bidi="ar-DZ"/>
        </w:rPr>
        <w:t xml:space="preserve">Références </w:t>
      </w:r>
    </w:p>
    <w:p w:rsidR="00ED50D0" w:rsidRPr="002A4687" w:rsidRDefault="00ED50D0" w:rsidP="00BE44B8">
      <w:pPr>
        <w:numPr>
          <w:ilvl w:val="0"/>
          <w:numId w:val="30"/>
        </w:numPr>
        <w:rPr>
          <w:lang w:val="en-GB" w:bidi="ar-DZ"/>
        </w:rPr>
      </w:pPr>
      <w:r w:rsidRPr="002A4687">
        <w:rPr>
          <w:lang w:val="en-GB" w:bidi="ar-DZ"/>
        </w:rPr>
        <w:t xml:space="preserve">I. Daubechies : " Ten lectures on wavelets" CBMS 61, </w:t>
      </w:r>
      <w:smartTag w:uri="urn:schemas-microsoft-com:office:smarttags" w:element="place">
        <w:smartTag w:uri="urn:schemas-microsoft-com:office:smarttags" w:element="country-region">
          <w:smartTag w:uri="urn:schemas-microsoft-com:office:smarttags" w:element="City">
            <w:r w:rsidRPr="002A4687">
              <w:rPr>
                <w:lang w:val="en-GB" w:bidi="ar-DZ"/>
              </w:rPr>
              <w:t>SIAM</w:t>
            </w:r>
          </w:smartTag>
        </w:smartTag>
      </w:smartTag>
      <w:r w:rsidRPr="002A4687">
        <w:rPr>
          <w:lang w:val="en-GB" w:bidi="ar-DZ"/>
        </w:rPr>
        <w:t>, 1992</w:t>
      </w:r>
    </w:p>
    <w:p w:rsidR="00ED50D0" w:rsidRPr="00A22BBB" w:rsidRDefault="00ED50D0" w:rsidP="00BE44B8">
      <w:pPr>
        <w:numPr>
          <w:ilvl w:val="0"/>
          <w:numId w:val="30"/>
        </w:numPr>
        <w:rPr>
          <w:lang w:bidi="ar-DZ"/>
        </w:rPr>
      </w:pPr>
      <w:r w:rsidRPr="002A4687">
        <w:rPr>
          <w:lang w:val="en-GB" w:bidi="ar-DZ"/>
        </w:rPr>
        <w:t xml:space="preserve">S. Mallat : A wavelet Tour in signal processing. </w:t>
      </w:r>
      <w:r w:rsidRPr="00A22BBB">
        <w:rPr>
          <w:lang w:bidi="ar-DZ"/>
        </w:rPr>
        <w:t>Second Edition, Academic Press, 1999.</w:t>
      </w:r>
    </w:p>
    <w:p w:rsidR="00ED50D0" w:rsidRPr="00A22BBB" w:rsidRDefault="00ED50D0" w:rsidP="00BE44B8">
      <w:pPr>
        <w:numPr>
          <w:ilvl w:val="0"/>
          <w:numId w:val="30"/>
        </w:numPr>
        <w:rPr>
          <w:lang w:bidi="ar-DZ"/>
        </w:rPr>
      </w:pPr>
      <w:r w:rsidRPr="002A4687">
        <w:rPr>
          <w:lang w:val="en-GB" w:bidi="ar-DZ"/>
        </w:rPr>
        <w:t xml:space="preserve">E. Hernandez et G. Wiess : " A first course on wavelets". </w:t>
      </w:r>
      <w:r w:rsidRPr="00A22BBB">
        <w:rPr>
          <w:lang w:bidi="ar-DZ"/>
        </w:rPr>
        <w:t>CRC Press, 1996.</w:t>
      </w:r>
    </w:p>
    <w:p w:rsidR="00ED50D0" w:rsidRDefault="00ED50D0" w:rsidP="00BE44B8">
      <w:pPr>
        <w:numPr>
          <w:ilvl w:val="0"/>
          <w:numId w:val="30"/>
        </w:numPr>
        <w:rPr>
          <w:lang w:bidi="ar-DZ"/>
        </w:rPr>
      </w:pPr>
      <w:r w:rsidRPr="00A22BBB">
        <w:rPr>
          <w:lang w:bidi="ar-DZ"/>
        </w:rPr>
        <w:t xml:space="preserve">Y. Meyer : " Ondelettes et algorithmes concurrents. Hermann, 1992.  </w:t>
      </w:r>
    </w:p>
    <w:p w:rsidR="00ED50D0" w:rsidRPr="002A4687" w:rsidRDefault="00ED50D0" w:rsidP="00BE44B8">
      <w:pPr>
        <w:numPr>
          <w:ilvl w:val="0"/>
          <w:numId w:val="30"/>
        </w:numPr>
        <w:rPr>
          <w:lang w:val="en-GB" w:bidi="ar-DZ"/>
        </w:rPr>
      </w:pPr>
      <w:r w:rsidRPr="002A4687">
        <w:rPr>
          <w:lang w:val="en-GB" w:bidi="ar-DZ"/>
        </w:rPr>
        <w:t xml:space="preserve">A. Papoulis : signal analysis. McGraw Hill, 1977. </w:t>
      </w:r>
    </w:p>
    <w:p w:rsidR="00ED50D0" w:rsidRDefault="00ED50D0" w:rsidP="000E5EAA">
      <w:pPr>
        <w:jc w:val="center"/>
        <w:rPr>
          <w:b/>
          <w:bCs/>
          <w:sz w:val="32"/>
          <w:szCs w:val="32"/>
          <w:lang w:val="en-GB" w:bidi="ar-DZ"/>
        </w:rPr>
      </w:pPr>
    </w:p>
    <w:p w:rsidR="00ED50D0" w:rsidRDefault="00ED50D0" w:rsidP="000E5EAA">
      <w:pPr>
        <w:jc w:val="center"/>
        <w:rPr>
          <w:b/>
          <w:bCs/>
          <w:sz w:val="32"/>
          <w:szCs w:val="32"/>
          <w:lang w:val="en-GB" w:bidi="ar-DZ"/>
        </w:rPr>
      </w:pPr>
    </w:p>
    <w:p w:rsidR="00ED50D0" w:rsidRDefault="00ED50D0" w:rsidP="000E5EAA">
      <w:pPr>
        <w:jc w:val="center"/>
        <w:rPr>
          <w:b/>
          <w:bCs/>
          <w:sz w:val="32"/>
          <w:szCs w:val="32"/>
          <w:lang w:val="en-GB" w:bidi="ar-DZ"/>
        </w:rPr>
      </w:pPr>
    </w:p>
    <w:p w:rsidR="00ED50D0" w:rsidRDefault="00ED50D0" w:rsidP="000E5EAA">
      <w:pPr>
        <w:jc w:val="center"/>
        <w:rPr>
          <w:b/>
          <w:bCs/>
          <w:sz w:val="32"/>
          <w:szCs w:val="32"/>
          <w:lang w:val="en-GB" w:bidi="ar-DZ"/>
        </w:rPr>
      </w:pPr>
    </w:p>
    <w:p w:rsidR="00ED50D0" w:rsidRDefault="00ED50D0" w:rsidP="000E5EAA">
      <w:pPr>
        <w:jc w:val="center"/>
        <w:rPr>
          <w:b/>
          <w:bCs/>
          <w:sz w:val="32"/>
          <w:szCs w:val="32"/>
          <w:lang w:val="en-GB" w:bidi="ar-DZ"/>
        </w:rPr>
      </w:pPr>
    </w:p>
    <w:p w:rsidR="00BB5F0A" w:rsidRDefault="00BB5F0A" w:rsidP="000E5EAA">
      <w:pPr>
        <w:jc w:val="center"/>
        <w:rPr>
          <w:b/>
          <w:bCs/>
          <w:sz w:val="32"/>
          <w:szCs w:val="32"/>
          <w:lang w:val="en-GB" w:bidi="ar-DZ"/>
        </w:rPr>
      </w:pPr>
    </w:p>
    <w:p w:rsidR="00BB5F0A" w:rsidRDefault="00BB5F0A" w:rsidP="000E5EAA">
      <w:pPr>
        <w:jc w:val="center"/>
        <w:rPr>
          <w:b/>
          <w:bCs/>
          <w:sz w:val="32"/>
          <w:szCs w:val="32"/>
          <w:lang w:val="en-GB" w:bidi="ar-DZ"/>
        </w:rPr>
      </w:pPr>
    </w:p>
    <w:p w:rsidR="00BB5F0A" w:rsidRDefault="00BB5F0A" w:rsidP="000E5EAA">
      <w:pPr>
        <w:jc w:val="center"/>
        <w:rPr>
          <w:b/>
          <w:bCs/>
          <w:sz w:val="32"/>
          <w:szCs w:val="32"/>
          <w:lang w:val="en-GB" w:bidi="ar-DZ"/>
        </w:rPr>
      </w:pPr>
    </w:p>
    <w:p w:rsidR="00491237" w:rsidRPr="0056430A" w:rsidRDefault="00491237" w:rsidP="00491237">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491237" w:rsidRPr="005907B3" w:rsidRDefault="00491237" w:rsidP="00491237">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491237" w:rsidRPr="007C1CA9" w:rsidRDefault="00491237" w:rsidP="00491237">
      <w:pPr>
        <w:rPr>
          <w:lang w:bidi="ar-DZ"/>
        </w:rPr>
      </w:pPr>
      <w:r>
        <w:rPr>
          <w:b/>
          <w:bCs/>
          <w:lang w:bidi="ar-DZ"/>
        </w:rPr>
        <w:t>Unité d'enseignement de découverte</w:t>
      </w:r>
      <w:r w:rsidR="001C45F9">
        <w:rPr>
          <w:b/>
          <w:bCs/>
          <w:lang w:bidi="ar-DZ"/>
        </w:rPr>
        <w:t xml:space="preserve"> </w:t>
      </w:r>
      <w:r>
        <w:rPr>
          <w:b/>
          <w:bCs/>
          <w:lang w:bidi="ar-DZ"/>
        </w:rPr>
        <w:t>:</w:t>
      </w:r>
      <w:r w:rsidR="001C45F9">
        <w:rPr>
          <w:b/>
          <w:bCs/>
          <w:lang w:bidi="ar-DZ"/>
        </w:rPr>
        <w:t xml:space="preserve"> UED1</w:t>
      </w:r>
      <w:r>
        <w:rPr>
          <w:b/>
          <w:bCs/>
          <w:lang w:bidi="ar-DZ"/>
        </w:rPr>
        <w:t xml:space="preserve"> </w:t>
      </w:r>
    </w:p>
    <w:p w:rsidR="00491237" w:rsidRPr="004B7351" w:rsidRDefault="00491237" w:rsidP="00491237">
      <w:pPr>
        <w:rPr>
          <w:lang w:bidi="ar-DZ"/>
        </w:rPr>
      </w:pPr>
      <w:r>
        <w:rPr>
          <w:b/>
          <w:bCs/>
          <w:lang w:bidi="ar-DZ"/>
        </w:rPr>
        <w:t xml:space="preserve">Intitulé de la matière : </w:t>
      </w:r>
      <w:r w:rsidRPr="00491237">
        <w:rPr>
          <w:bCs/>
          <w:lang w:bidi="ar-DZ"/>
        </w:rPr>
        <w:t>Digital Signal Processor (</w:t>
      </w:r>
      <w:r w:rsidRPr="00491237">
        <w:rPr>
          <w:lang w:bidi="ar-DZ"/>
        </w:rPr>
        <w:t>DSP</w:t>
      </w:r>
      <w:r w:rsidRPr="00491237">
        <w:rPr>
          <w:bCs/>
          <w:lang w:bidi="ar-DZ"/>
        </w:rPr>
        <w:t>)</w:t>
      </w:r>
    </w:p>
    <w:p w:rsidR="00491237" w:rsidRPr="007C1CA9" w:rsidRDefault="00491237" w:rsidP="00491237">
      <w:pPr>
        <w:rPr>
          <w:lang w:bidi="ar-DZ"/>
        </w:rPr>
      </w:pPr>
      <w:r>
        <w:rPr>
          <w:b/>
          <w:bCs/>
          <w:lang w:bidi="ar-DZ"/>
        </w:rPr>
        <w:t>Crédits : 3</w:t>
      </w:r>
    </w:p>
    <w:p w:rsidR="00491237" w:rsidRDefault="00491237" w:rsidP="00491237">
      <w:pPr>
        <w:rPr>
          <w:b/>
          <w:bCs/>
          <w:lang w:bidi="ar-DZ"/>
        </w:rPr>
      </w:pPr>
      <w:r>
        <w:rPr>
          <w:b/>
          <w:bCs/>
          <w:lang w:bidi="ar-DZ"/>
        </w:rPr>
        <w:t>Coefficients : 1</w:t>
      </w:r>
    </w:p>
    <w:p w:rsidR="00491237" w:rsidRDefault="00491237" w:rsidP="00491237">
      <w:pPr>
        <w:rPr>
          <w:b/>
          <w:bCs/>
          <w:lang w:bidi="ar-DZ"/>
        </w:rPr>
      </w:pPr>
    </w:p>
    <w:p w:rsidR="00491237" w:rsidRDefault="00491237" w:rsidP="00491237">
      <w:pPr>
        <w:rPr>
          <w:b/>
          <w:bCs/>
          <w:lang w:bidi="ar-DZ"/>
        </w:rPr>
      </w:pPr>
      <w:r>
        <w:rPr>
          <w:b/>
          <w:bCs/>
          <w:lang w:bidi="ar-DZ"/>
        </w:rPr>
        <w:t xml:space="preserve">Objectifs de l'enseignement </w:t>
      </w:r>
    </w:p>
    <w:p w:rsidR="00491237" w:rsidRDefault="00491237" w:rsidP="00491237">
      <w:pPr>
        <w:widowControl w:val="0"/>
        <w:autoSpaceDE w:val="0"/>
        <w:autoSpaceDN w:val="0"/>
        <w:adjustRightInd w:val="0"/>
        <w:spacing w:before="100" w:after="100"/>
        <w:rPr>
          <w:b/>
          <w:bCs/>
          <w:lang w:bidi="ar-DZ"/>
        </w:rPr>
      </w:pPr>
      <w:r w:rsidRPr="004643BF">
        <w:t xml:space="preserve">Après un rapide parallèle entre les architectures des DSP et les algorithmes utilisés en traitement du signal, des applications sont proposées sur les DSP des familles TMS320C6x et TMS350C54xx de Texas Instruments. </w:t>
      </w:r>
      <w:r w:rsidRPr="004643BF">
        <w:br/>
        <w:t>Ce</w:t>
      </w:r>
      <w:r>
        <w:t xml:space="preserve">tte matière </w:t>
      </w:r>
      <w:r w:rsidRPr="004643BF">
        <w:t xml:space="preserve"> a pour objectif l'acquisition d'une connaissance générale dans le domaine des DSP permettant de concevoir et de développer des applications en temps réel sur ceux-ci.</w:t>
      </w:r>
      <w:r w:rsidRPr="004643BF">
        <w:br/>
      </w:r>
    </w:p>
    <w:p w:rsidR="00491237" w:rsidRDefault="00491237" w:rsidP="00491237">
      <w:pPr>
        <w:rPr>
          <w:b/>
          <w:bCs/>
          <w:lang w:bidi="ar-DZ"/>
        </w:rPr>
      </w:pPr>
      <w:r>
        <w:rPr>
          <w:b/>
          <w:bCs/>
          <w:lang w:bidi="ar-DZ"/>
        </w:rPr>
        <w:t xml:space="preserve">Connaissances préalables recommandées </w:t>
      </w:r>
    </w:p>
    <w:p w:rsidR="00491237" w:rsidRPr="00430E81" w:rsidRDefault="00491237" w:rsidP="00491237">
      <w:pPr>
        <w:rPr>
          <w:lang w:bidi="ar-DZ"/>
        </w:rPr>
      </w:pPr>
      <w:r w:rsidRPr="00430E81">
        <w:rPr>
          <w:lang w:bidi="ar-DZ"/>
        </w:rPr>
        <w:t xml:space="preserve">Notions de traitement de signal, techniques de programmation, architecture matérielle. </w:t>
      </w:r>
    </w:p>
    <w:p w:rsidR="00491237" w:rsidRDefault="00491237" w:rsidP="00491237">
      <w:pPr>
        <w:rPr>
          <w:b/>
          <w:bCs/>
          <w:lang w:bidi="ar-DZ"/>
        </w:rPr>
      </w:pPr>
    </w:p>
    <w:p w:rsidR="00491237" w:rsidRDefault="00491237" w:rsidP="00491237">
      <w:pPr>
        <w:rPr>
          <w:b/>
          <w:bCs/>
          <w:lang w:bidi="ar-DZ"/>
        </w:rPr>
      </w:pPr>
      <w:r>
        <w:rPr>
          <w:b/>
          <w:bCs/>
          <w:lang w:bidi="ar-DZ"/>
        </w:rPr>
        <w:t xml:space="preserve">Contenu de la matière </w:t>
      </w:r>
    </w:p>
    <w:p w:rsidR="00491237" w:rsidRDefault="00491237" w:rsidP="00BE44B8">
      <w:pPr>
        <w:numPr>
          <w:ilvl w:val="0"/>
          <w:numId w:val="31"/>
        </w:numPr>
      </w:pPr>
      <w:r w:rsidRPr="00DD66F5">
        <w:t>Adéquation entre algorithmes TNS et architectures DSP</w:t>
      </w:r>
      <w:r w:rsidRPr="00DD66F5">
        <w:br/>
      </w:r>
      <w:r w:rsidRPr="004643BF">
        <w:t xml:space="preserve">- Bases de traitement numérique du signal </w:t>
      </w:r>
      <w:r w:rsidRPr="004643BF">
        <w:br/>
        <w:t>- Étude des algorithmes types (filtres FIR, IIR et FFT)</w:t>
      </w:r>
    </w:p>
    <w:p w:rsidR="00491237" w:rsidRDefault="00491237" w:rsidP="00BE44B8">
      <w:pPr>
        <w:widowControl w:val="0"/>
        <w:numPr>
          <w:ilvl w:val="0"/>
          <w:numId w:val="31"/>
        </w:numPr>
        <w:autoSpaceDE w:val="0"/>
        <w:autoSpaceDN w:val="0"/>
        <w:adjustRightInd w:val="0"/>
        <w:spacing w:before="100" w:after="100"/>
      </w:pPr>
      <w:r w:rsidRPr="00830ACA">
        <w:t>DSP</w:t>
      </w:r>
      <w:r w:rsidRPr="004643BF">
        <w:br/>
        <w:t>- Panorama des systèmes temps réel, processeurs à virgule fixe et à virgule flottante</w:t>
      </w:r>
      <w:r w:rsidRPr="004643BF">
        <w:br/>
        <w:t>- Présentation de différents DSP : Motorola, Analog Device, Texas Instruments...</w:t>
      </w:r>
      <w:r>
        <w:br/>
      </w:r>
    </w:p>
    <w:p w:rsidR="00491237" w:rsidRPr="004643BF" w:rsidRDefault="00491237" w:rsidP="00BE44B8">
      <w:pPr>
        <w:widowControl w:val="0"/>
        <w:numPr>
          <w:ilvl w:val="0"/>
          <w:numId w:val="31"/>
        </w:numPr>
        <w:autoSpaceDE w:val="0"/>
        <w:autoSpaceDN w:val="0"/>
        <w:adjustRightInd w:val="0"/>
        <w:spacing w:before="100" w:after="100"/>
      </w:pPr>
      <w:r w:rsidRPr="00830ACA">
        <w:t>Familles Texas Instruments</w:t>
      </w:r>
      <w:r w:rsidRPr="00830ACA">
        <w:br/>
      </w:r>
      <w:r w:rsidRPr="004643BF">
        <w:t>Étude plus détaillée des DSP de Texas Instruments:</w:t>
      </w:r>
      <w:r w:rsidRPr="004643BF">
        <w:br/>
        <w:t>- TMS320C54xx virgule fixe et faible consommation. Ces DSP sont adaptés aux systèmes embarqués temps réel tels que les téléphones cellulaires</w:t>
      </w:r>
      <w:r w:rsidRPr="004643BF">
        <w:br/>
        <w:t xml:space="preserve">- TMS320C6x virgule fixe et virgule flottante. Conçus pour fonctionner au delà du GHz, ils sont destinés entre autres aux infrastructures de communication large bande (stations de base 3G) Travaux Pratiques </w:t>
      </w:r>
      <w:r w:rsidRPr="004643BF">
        <w:br/>
        <w:t xml:space="preserve">- Outils de développement : carte d'évaluation (EVM) sur environnement PC, logiciel CCS (Code Composer Studio) </w:t>
      </w:r>
      <w:r w:rsidRPr="004643BF">
        <w:br/>
        <w:t>- Implémentation d'algorithmes sur TMS320C54xx et TMC320C6x</w:t>
      </w:r>
      <w:r w:rsidRPr="004643BF">
        <w:br/>
        <w:t xml:space="preserve">- Optimisation temps réel </w:t>
      </w:r>
      <w:r w:rsidRPr="004643BF">
        <w:br/>
        <w:t xml:space="preserve">- Nouveaux outils de génération de code (Matlab, BIOS : Built In Operating System) </w:t>
      </w:r>
    </w:p>
    <w:p w:rsidR="00491237" w:rsidRDefault="00491237" w:rsidP="00491237">
      <w:pPr>
        <w:rPr>
          <w:b/>
          <w:bCs/>
          <w:lang w:bidi="ar-DZ"/>
        </w:rPr>
      </w:pPr>
      <w:r w:rsidRPr="004643BF">
        <w:br/>
      </w:r>
      <w:r>
        <w:rPr>
          <w:b/>
          <w:bCs/>
          <w:lang w:bidi="ar-DZ"/>
        </w:rPr>
        <w:t xml:space="preserve">Mode d'évaluation </w:t>
      </w:r>
    </w:p>
    <w:p w:rsidR="00491237" w:rsidRPr="000D2332" w:rsidRDefault="00491237" w:rsidP="00491237">
      <w:pPr>
        <w:rPr>
          <w:lang w:bidi="ar-DZ"/>
        </w:rPr>
      </w:pPr>
      <w:r w:rsidRPr="000D2332">
        <w:rPr>
          <w:lang w:bidi="ar-DZ"/>
        </w:rPr>
        <w:t>40 % Contrôle continue + 60 % Examen</w:t>
      </w:r>
    </w:p>
    <w:p w:rsidR="00491237" w:rsidRDefault="00491237" w:rsidP="00491237">
      <w:pPr>
        <w:rPr>
          <w:b/>
          <w:bCs/>
          <w:lang w:bidi="ar-DZ"/>
        </w:rPr>
      </w:pPr>
      <w:r>
        <w:rPr>
          <w:b/>
          <w:bCs/>
          <w:lang w:bidi="ar-DZ"/>
        </w:rPr>
        <w:t xml:space="preserve">Références </w:t>
      </w:r>
    </w:p>
    <w:p w:rsidR="00491237" w:rsidRDefault="00491237" w:rsidP="00BE44B8">
      <w:pPr>
        <w:numPr>
          <w:ilvl w:val="0"/>
          <w:numId w:val="9"/>
        </w:numPr>
        <w:rPr>
          <w:lang w:bidi="ar-DZ"/>
        </w:rPr>
      </w:pPr>
      <w:r w:rsidRPr="00EE3955">
        <w:rPr>
          <w:lang w:bidi="ar-DZ"/>
        </w:rPr>
        <w:t xml:space="preserve">Michel PINARD : DSP  famille ADS P2 18x, Dunod, 2000. </w:t>
      </w:r>
    </w:p>
    <w:p w:rsidR="00491237" w:rsidRDefault="00491237" w:rsidP="00BE44B8">
      <w:pPr>
        <w:numPr>
          <w:ilvl w:val="0"/>
          <w:numId w:val="9"/>
        </w:numPr>
        <w:rPr>
          <w:lang w:bidi="ar-DZ"/>
        </w:rPr>
      </w:pPr>
      <w:r>
        <w:rPr>
          <w:lang w:bidi="ar-DZ"/>
        </w:rPr>
        <w:t xml:space="preserve">Genevieve Baudoin : " les DSP : famille TMS320 C54X". Dunod 2000. </w:t>
      </w:r>
    </w:p>
    <w:p w:rsidR="00491237" w:rsidRPr="00EE3955" w:rsidRDefault="00491237" w:rsidP="00BE44B8">
      <w:pPr>
        <w:numPr>
          <w:ilvl w:val="0"/>
          <w:numId w:val="9"/>
        </w:numPr>
        <w:rPr>
          <w:lang w:bidi="ar-DZ"/>
        </w:rPr>
      </w:pPr>
      <w:hyperlink r:id="rId11" w:history="1">
        <w:r w:rsidRPr="00430E81">
          <w:t>Geneviève Baudoin</w:t>
        </w:r>
        <w:r w:rsidRPr="004643BF">
          <w:rPr>
            <w:color w:val="0000FF"/>
            <w:u w:val="single"/>
          </w:rPr>
          <w:t xml:space="preserve"> </w:t>
        </w:r>
      </w:hyperlink>
      <w:r w:rsidRPr="00430E81">
        <w:t xml:space="preserve"> </w:t>
      </w:r>
      <w:r w:rsidRPr="004643BF">
        <w:t>Les DSP - Famille TMS 320C54X</w:t>
      </w:r>
      <w:r>
        <w:t xml:space="preserve">  </w:t>
      </w:r>
      <w:r w:rsidRPr="004643BF">
        <w:t>Développement d'applications</w:t>
      </w:r>
      <w:r>
        <w:t xml:space="preserve">, </w:t>
      </w:r>
      <w:r w:rsidRPr="00430E81">
        <w:t>Dunod - 2008</w:t>
      </w:r>
    </w:p>
    <w:p w:rsidR="00491237" w:rsidRDefault="00491237" w:rsidP="00BB5F0A">
      <w:pPr>
        <w:rPr>
          <w:b/>
          <w:sz w:val="32"/>
          <w:szCs w:val="32"/>
          <w:lang w:bidi="ar-DZ"/>
        </w:rPr>
      </w:pPr>
    </w:p>
    <w:p w:rsidR="00491237" w:rsidRDefault="00491237" w:rsidP="00BB5F0A">
      <w:pPr>
        <w:rPr>
          <w:b/>
          <w:sz w:val="32"/>
          <w:szCs w:val="32"/>
          <w:lang w:bidi="ar-DZ"/>
        </w:rPr>
      </w:pPr>
    </w:p>
    <w:p w:rsidR="00491237" w:rsidRDefault="00491237" w:rsidP="00BB5F0A">
      <w:pPr>
        <w:rPr>
          <w:b/>
          <w:sz w:val="32"/>
          <w:szCs w:val="32"/>
          <w:lang w:bidi="ar-DZ"/>
        </w:rPr>
      </w:pPr>
    </w:p>
    <w:p w:rsidR="00BB5F0A" w:rsidRPr="0056430A" w:rsidRDefault="00BB5F0A" w:rsidP="00BB5F0A">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BB5F0A" w:rsidRPr="005907B3" w:rsidRDefault="00BB5F0A" w:rsidP="00BB5F0A">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BB5F0A" w:rsidRPr="007C1CA9" w:rsidRDefault="00BB5F0A" w:rsidP="00BB5F0A">
      <w:pPr>
        <w:rPr>
          <w:lang w:bidi="ar-DZ"/>
        </w:rPr>
      </w:pPr>
      <w:r>
        <w:rPr>
          <w:b/>
          <w:bCs/>
          <w:lang w:bidi="ar-DZ"/>
        </w:rPr>
        <w:t>Unité d'enseignement de découverte</w:t>
      </w:r>
      <w:r w:rsidR="001C45F9">
        <w:rPr>
          <w:b/>
          <w:bCs/>
          <w:lang w:bidi="ar-DZ"/>
        </w:rPr>
        <w:t xml:space="preserve"> </w:t>
      </w:r>
      <w:r>
        <w:rPr>
          <w:b/>
          <w:bCs/>
          <w:lang w:bidi="ar-DZ"/>
        </w:rPr>
        <w:t>:</w:t>
      </w:r>
      <w:r w:rsidR="001C45F9">
        <w:rPr>
          <w:b/>
          <w:bCs/>
          <w:lang w:bidi="ar-DZ"/>
        </w:rPr>
        <w:t xml:space="preserve"> UED1</w:t>
      </w:r>
      <w:r>
        <w:rPr>
          <w:b/>
          <w:bCs/>
          <w:lang w:bidi="ar-DZ"/>
        </w:rPr>
        <w:t xml:space="preserve"> </w:t>
      </w:r>
    </w:p>
    <w:p w:rsidR="00BB5F0A" w:rsidRPr="004B7351" w:rsidRDefault="00BB5F0A" w:rsidP="00BB5F0A">
      <w:pPr>
        <w:rPr>
          <w:lang w:bidi="ar-DZ"/>
        </w:rPr>
      </w:pPr>
      <w:r>
        <w:rPr>
          <w:b/>
          <w:bCs/>
          <w:lang w:bidi="ar-DZ"/>
        </w:rPr>
        <w:t xml:space="preserve">Intitulé de la matière : </w:t>
      </w:r>
      <w:r>
        <w:rPr>
          <w:lang w:bidi="ar-DZ"/>
        </w:rPr>
        <w:t xml:space="preserve">Micro-contrôleur </w:t>
      </w:r>
      <w:r>
        <w:rPr>
          <w:b/>
          <w:bCs/>
          <w:lang w:bidi="ar-DZ"/>
        </w:rPr>
        <w:t xml:space="preserve"> </w:t>
      </w:r>
    </w:p>
    <w:p w:rsidR="00BB5F0A" w:rsidRPr="007C1CA9" w:rsidRDefault="00BB5F0A" w:rsidP="00BB5F0A">
      <w:pPr>
        <w:rPr>
          <w:lang w:bidi="ar-DZ"/>
        </w:rPr>
      </w:pPr>
      <w:r>
        <w:rPr>
          <w:b/>
          <w:bCs/>
          <w:lang w:bidi="ar-DZ"/>
        </w:rPr>
        <w:t>Crédits : 3</w:t>
      </w:r>
    </w:p>
    <w:p w:rsidR="00BB5F0A" w:rsidRPr="001B1F0E" w:rsidRDefault="00BB5F0A" w:rsidP="00BB5F0A">
      <w:pPr>
        <w:rPr>
          <w:lang w:bidi="ar-DZ"/>
        </w:rPr>
      </w:pPr>
      <w:r>
        <w:rPr>
          <w:b/>
          <w:bCs/>
          <w:lang w:bidi="ar-DZ"/>
        </w:rPr>
        <w:t>Coefficients : 1</w:t>
      </w:r>
    </w:p>
    <w:p w:rsidR="00BB5F0A" w:rsidRDefault="00BB5F0A" w:rsidP="00BB5F0A">
      <w:pPr>
        <w:rPr>
          <w:b/>
          <w:bCs/>
          <w:lang w:bidi="ar-DZ"/>
        </w:rPr>
      </w:pPr>
    </w:p>
    <w:p w:rsidR="00BB5F0A" w:rsidRDefault="00BB5F0A" w:rsidP="00BB5F0A">
      <w:pPr>
        <w:tabs>
          <w:tab w:val="right" w:pos="3420"/>
        </w:tabs>
        <w:rPr>
          <w:b/>
          <w:bCs/>
          <w:lang w:bidi="ar-DZ"/>
        </w:rPr>
      </w:pPr>
      <w:r>
        <w:rPr>
          <w:b/>
          <w:bCs/>
          <w:lang w:bidi="ar-DZ"/>
        </w:rPr>
        <w:t xml:space="preserve">Objectifs de l'enseignement </w:t>
      </w:r>
    </w:p>
    <w:p w:rsidR="00BB5F0A" w:rsidRPr="0060402B" w:rsidRDefault="00BB5F0A" w:rsidP="00BB5F0A">
      <w:pPr>
        <w:tabs>
          <w:tab w:val="right" w:pos="3420"/>
        </w:tabs>
        <w:rPr>
          <w:lang w:bidi="ar-DZ"/>
        </w:rPr>
      </w:pPr>
      <w:r w:rsidRPr="0060402B">
        <w:rPr>
          <w:lang w:bidi="ar-DZ"/>
        </w:rPr>
        <w:t>Maîtriser les fonctionnalités des microcontrôleur</w:t>
      </w:r>
      <w:r>
        <w:rPr>
          <w:lang w:bidi="ar-DZ"/>
        </w:rPr>
        <w:t>s</w:t>
      </w:r>
      <w:r w:rsidRPr="0060402B">
        <w:rPr>
          <w:lang w:bidi="ar-DZ"/>
        </w:rPr>
        <w:t xml:space="preserve"> de la famille PIC16xxxx.</w:t>
      </w:r>
    </w:p>
    <w:p w:rsidR="00BB5F0A" w:rsidRDefault="00BB5F0A" w:rsidP="00BB5F0A">
      <w:pPr>
        <w:rPr>
          <w:b/>
          <w:bCs/>
          <w:lang w:bidi="ar-DZ"/>
        </w:rPr>
      </w:pPr>
    </w:p>
    <w:p w:rsidR="00BB5F0A" w:rsidRDefault="00BB5F0A" w:rsidP="00BB5F0A">
      <w:pPr>
        <w:rPr>
          <w:b/>
          <w:bCs/>
          <w:lang w:bidi="ar-DZ"/>
        </w:rPr>
      </w:pPr>
      <w:r>
        <w:rPr>
          <w:b/>
          <w:bCs/>
          <w:lang w:bidi="ar-DZ"/>
        </w:rPr>
        <w:t xml:space="preserve">Connaissances préalables recommandées </w:t>
      </w:r>
    </w:p>
    <w:p w:rsidR="00BB5F0A" w:rsidRDefault="00BB5F0A" w:rsidP="00BB5F0A">
      <w:pPr>
        <w:rPr>
          <w:b/>
          <w:bCs/>
          <w:lang w:bidi="ar-DZ"/>
        </w:rPr>
      </w:pPr>
    </w:p>
    <w:p w:rsidR="00BB5F0A" w:rsidRDefault="00BB5F0A" w:rsidP="00BB5F0A">
      <w:pPr>
        <w:rPr>
          <w:b/>
          <w:bCs/>
          <w:lang w:bidi="ar-DZ"/>
        </w:rPr>
      </w:pPr>
    </w:p>
    <w:p w:rsidR="00BB5F0A" w:rsidRDefault="00BB5F0A" w:rsidP="00BB5F0A">
      <w:pPr>
        <w:rPr>
          <w:b/>
          <w:bCs/>
          <w:lang w:bidi="ar-DZ"/>
        </w:rPr>
      </w:pPr>
      <w:r>
        <w:rPr>
          <w:b/>
          <w:bCs/>
          <w:lang w:bidi="ar-DZ"/>
        </w:rPr>
        <w:t xml:space="preserve">Contenu de la matière </w:t>
      </w:r>
    </w:p>
    <w:p w:rsidR="00BB5F0A" w:rsidRDefault="00BB5F0A" w:rsidP="00BE44B8">
      <w:pPr>
        <w:numPr>
          <w:ilvl w:val="0"/>
          <w:numId w:val="9"/>
        </w:numPr>
        <w:rPr>
          <w:lang w:bidi="ar-DZ"/>
        </w:rPr>
      </w:pPr>
      <w:r>
        <w:rPr>
          <w:lang w:bidi="ar-DZ"/>
        </w:rPr>
        <w:t xml:space="preserve">Introduction aux micro contrôleurs </w:t>
      </w:r>
    </w:p>
    <w:p w:rsidR="00BB5F0A" w:rsidRDefault="00BB5F0A" w:rsidP="00BE44B8">
      <w:pPr>
        <w:numPr>
          <w:ilvl w:val="0"/>
          <w:numId w:val="9"/>
        </w:numPr>
        <w:rPr>
          <w:lang w:bidi="ar-DZ"/>
        </w:rPr>
      </w:pPr>
      <w:r>
        <w:rPr>
          <w:lang w:bidi="ar-DZ"/>
        </w:rPr>
        <w:t xml:space="preserve">Famille PIC </w:t>
      </w:r>
    </w:p>
    <w:p w:rsidR="00BB5F0A" w:rsidRDefault="00BB5F0A" w:rsidP="00BE44B8">
      <w:pPr>
        <w:numPr>
          <w:ilvl w:val="0"/>
          <w:numId w:val="9"/>
        </w:numPr>
        <w:rPr>
          <w:lang w:bidi="ar-DZ"/>
        </w:rPr>
      </w:pPr>
      <w:r>
        <w:rPr>
          <w:lang w:bidi="ar-DZ"/>
        </w:rPr>
        <w:t xml:space="preserve">Ports parallèles </w:t>
      </w:r>
    </w:p>
    <w:p w:rsidR="00BB5F0A" w:rsidRDefault="00BB5F0A" w:rsidP="00BE44B8">
      <w:pPr>
        <w:numPr>
          <w:ilvl w:val="0"/>
          <w:numId w:val="9"/>
        </w:numPr>
        <w:rPr>
          <w:lang w:bidi="ar-DZ"/>
        </w:rPr>
      </w:pPr>
      <w:r>
        <w:rPr>
          <w:lang w:bidi="ar-DZ"/>
        </w:rPr>
        <w:t xml:space="preserve">Interruptions </w:t>
      </w:r>
    </w:p>
    <w:p w:rsidR="00BB5F0A" w:rsidRDefault="00BB5F0A" w:rsidP="00BE44B8">
      <w:pPr>
        <w:numPr>
          <w:ilvl w:val="0"/>
          <w:numId w:val="9"/>
        </w:numPr>
        <w:rPr>
          <w:lang w:bidi="ar-DZ"/>
        </w:rPr>
      </w:pPr>
      <w:r>
        <w:rPr>
          <w:lang w:bidi="ar-DZ"/>
        </w:rPr>
        <w:t xml:space="preserve">Conversion analogique – numérique </w:t>
      </w:r>
    </w:p>
    <w:p w:rsidR="00BB5F0A" w:rsidRDefault="00BB5F0A" w:rsidP="00BE44B8">
      <w:pPr>
        <w:numPr>
          <w:ilvl w:val="0"/>
          <w:numId w:val="9"/>
        </w:numPr>
        <w:rPr>
          <w:lang w:bidi="ar-DZ"/>
        </w:rPr>
      </w:pPr>
      <w:r>
        <w:rPr>
          <w:lang w:bidi="ar-DZ"/>
        </w:rPr>
        <w:t xml:space="preserve">Compteurs-timers </w:t>
      </w:r>
    </w:p>
    <w:p w:rsidR="00BB5F0A" w:rsidRDefault="00BB5F0A" w:rsidP="00BE44B8">
      <w:pPr>
        <w:numPr>
          <w:ilvl w:val="0"/>
          <w:numId w:val="9"/>
        </w:numPr>
        <w:rPr>
          <w:lang w:bidi="ar-DZ"/>
        </w:rPr>
      </w:pPr>
      <w:r>
        <w:rPr>
          <w:lang w:bidi="ar-DZ"/>
        </w:rPr>
        <w:t xml:space="preserve">Capture </w:t>
      </w:r>
    </w:p>
    <w:p w:rsidR="00BB5F0A" w:rsidRPr="00B16EF6" w:rsidRDefault="00BB5F0A" w:rsidP="00BE44B8">
      <w:pPr>
        <w:numPr>
          <w:ilvl w:val="0"/>
          <w:numId w:val="9"/>
        </w:numPr>
        <w:rPr>
          <w:lang w:bidi="ar-DZ"/>
        </w:rPr>
      </w:pPr>
      <w:r>
        <w:rPr>
          <w:lang w:bidi="ar-DZ"/>
        </w:rPr>
        <w:t xml:space="preserve">PWM </w:t>
      </w:r>
    </w:p>
    <w:p w:rsidR="00BB5F0A" w:rsidRDefault="00BB5F0A" w:rsidP="00BB5F0A">
      <w:pPr>
        <w:rPr>
          <w:b/>
          <w:bCs/>
          <w:lang w:bidi="ar-DZ"/>
        </w:rPr>
      </w:pPr>
    </w:p>
    <w:p w:rsidR="00BB5F0A" w:rsidRDefault="00BB5F0A" w:rsidP="00BB5F0A">
      <w:pPr>
        <w:rPr>
          <w:b/>
          <w:bCs/>
          <w:lang w:bidi="ar-DZ"/>
        </w:rPr>
      </w:pPr>
      <w:r>
        <w:rPr>
          <w:b/>
          <w:bCs/>
          <w:lang w:bidi="ar-DZ"/>
        </w:rPr>
        <w:t xml:space="preserve">Mode d'évaluation </w:t>
      </w:r>
    </w:p>
    <w:p w:rsidR="00BB5F0A" w:rsidRPr="000D2332" w:rsidRDefault="00BB5F0A" w:rsidP="00BB5F0A">
      <w:pPr>
        <w:rPr>
          <w:lang w:bidi="ar-DZ"/>
        </w:rPr>
      </w:pPr>
      <w:r w:rsidRPr="000D2332">
        <w:rPr>
          <w:lang w:bidi="ar-DZ"/>
        </w:rPr>
        <w:t>40 % Contrôle continue + 60 % Examen</w:t>
      </w:r>
    </w:p>
    <w:p w:rsidR="00BB5F0A" w:rsidRDefault="00BB5F0A" w:rsidP="00BB5F0A">
      <w:pPr>
        <w:rPr>
          <w:b/>
          <w:bCs/>
          <w:lang w:bidi="ar-DZ"/>
        </w:rPr>
      </w:pPr>
      <w:r>
        <w:rPr>
          <w:b/>
          <w:bCs/>
          <w:lang w:bidi="ar-DZ"/>
        </w:rPr>
        <w:t xml:space="preserve">Références </w:t>
      </w:r>
    </w:p>
    <w:p w:rsidR="00BB5F0A" w:rsidRDefault="00BB5F0A" w:rsidP="00BE44B8">
      <w:pPr>
        <w:numPr>
          <w:ilvl w:val="0"/>
          <w:numId w:val="9"/>
        </w:numPr>
        <w:rPr>
          <w:lang w:bidi="ar-DZ"/>
        </w:rPr>
      </w:pPr>
      <w:r w:rsidRPr="005227A9">
        <w:rPr>
          <w:lang w:bidi="ar-DZ"/>
        </w:rPr>
        <w:t>Christian Tavernier : " Applications industrielles des PIC.</w:t>
      </w:r>
      <w:r>
        <w:rPr>
          <w:lang w:bidi="ar-DZ"/>
        </w:rPr>
        <w:t xml:space="preserve">  Edition Dunod, Paris, 2001.</w:t>
      </w:r>
    </w:p>
    <w:p w:rsidR="00BB5F0A" w:rsidRDefault="00BB5F0A" w:rsidP="00BE44B8">
      <w:pPr>
        <w:numPr>
          <w:ilvl w:val="0"/>
          <w:numId w:val="9"/>
        </w:numPr>
        <w:rPr>
          <w:lang w:bidi="ar-DZ"/>
        </w:rPr>
      </w:pPr>
      <w:r>
        <w:rPr>
          <w:lang w:bidi="ar-DZ"/>
        </w:rPr>
        <w:t xml:space="preserve">Philipe Louvel : " Systèmes électroniques embarqués et transport. Dunod, 2006. </w:t>
      </w:r>
    </w:p>
    <w:p w:rsidR="00BB5F0A" w:rsidRDefault="00BB5F0A" w:rsidP="00BB5F0A">
      <w:pPr>
        <w:rPr>
          <w:lang w:bidi="ar-DZ"/>
        </w:rPr>
      </w:pPr>
    </w:p>
    <w:p w:rsidR="00BB5F0A" w:rsidRPr="007731B5" w:rsidRDefault="00BB5F0A" w:rsidP="00BB5F0A">
      <w:pPr>
        <w:rPr>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b/>
          <w:bCs/>
          <w:lang w:bidi="ar-DZ"/>
        </w:rPr>
      </w:pPr>
    </w:p>
    <w:p w:rsidR="00BB5F0A" w:rsidRDefault="00BB5F0A" w:rsidP="00BB5F0A">
      <w:pPr>
        <w:jc w:val="center"/>
        <w:rPr>
          <w:sz w:val="32"/>
          <w:szCs w:val="32"/>
          <w:lang w:bidi="ar-DZ"/>
        </w:rPr>
      </w:pPr>
    </w:p>
    <w:p w:rsidR="00BB5F0A" w:rsidRDefault="00BB5F0A" w:rsidP="00BB5F0A">
      <w:pPr>
        <w:jc w:val="center"/>
        <w:rPr>
          <w:sz w:val="32"/>
          <w:szCs w:val="32"/>
          <w:lang w:bidi="ar-DZ"/>
        </w:rPr>
      </w:pPr>
    </w:p>
    <w:p w:rsidR="00BB5F0A" w:rsidRDefault="00BB5F0A" w:rsidP="00BB5F0A">
      <w:pPr>
        <w:jc w:val="center"/>
        <w:rPr>
          <w:sz w:val="32"/>
          <w:szCs w:val="32"/>
          <w:lang w:bidi="ar-DZ"/>
        </w:rPr>
      </w:pPr>
    </w:p>
    <w:p w:rsidR="00491237" w:rsidRPr="0056430A" w:rsidRDefault="00491237" w:rsidP="00491237">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491237" w:rsidRPr="005907B3" w:rsidRDefault="00491237" w:rsidP="00491237">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491237" w:rsidRPr="007C1CA9" w:rsidRDefault="00491237" w:rsidP="00491237">
      <w:pPr>
        <w:rPr>
          <w:lang w:bidi="ar-DZ"/>
        </w:rPr>
      </w:pPr>
      <w:r>
        <w:rPr>
          <w:b/>
          <w:bCs/>
          <w:lang w:bidi="ar-DZ"/>
        </w:rPr>
        <w:t>Unité d'enseignement de découverte</w:t>
      </w:r>
      <w:r w:rsidR="001C45F9">
        <w:rPr>
          <w:b/>
          <w:bCs/>
          <w:lang w:bidi="ar-DZ"/>
        </w:rPr>
        <w:t xml:space="preserve"> </w:t>
      </w:r>
      <w:r>
        <w:rPr>
          <w:b/>
          <w:bCs/>
          <w:lang w:bidi="ar-DZ"/>
        </w:rPr>
        <w:t>:</w:t>
      </w:r>
      <w:r w:rsidR="001C45F9">
        <w:rPr>
          <w:b/>
          <w:bCs/>
          <w:lang w:bidi="ar-DZ"/>
        </w:rPr>
        <w:t xml:space="preserve"> UED1</w:t>
      </w:r>
      <w:r>
        <w:rPr>
          <w:b/>
          <w:bCs/>
          <w:lang w:bidi="ar-DZ"/>
        </w:rPr>
        <w:t xml:space="preserve"> </w:t>
      </w:r>
    </w:p>
    <w:p w:rsidR="00491237" w:rsidRPr="004B7351" w:rsidRDefault="00491237" w:rsidP="00491237">
      <w:pPr>
        <w:rPr>
          <w:lang w:bidi="ar-DZ"/>
        </w:rPr>
      </w:pPr>
      <w:r>
        <w:rPr>
          <w:b/>
          <w:bCs/>
          <w:lang w:bidi="ar-DZ"/>
        </w:rPr>
        <w:t xml:space="preserve">Intitulé de la matière : </w:t>
      </w:r>
      <w:r>
        <w:t>A</w:t>
      </w:r>
      <w:r w:rsidRPr="00216656">
        <w:t>nalyse et synthèse des systèmes logiques</w:t>
      </w:r>
      <w:r>
        <w:rPr>
          <w:lang w:bidi="ar-DZ"/>
        </w:rPr>
        <w:t xml:space="preserve"> </w:t>
      </w:r>
      <w:r>
        <w:rPr>
          <w:b/>
          <w:bCs/>
          <w:lang w:bidi="ar-DZ"/>
        </w:rPr>
        <w:t xml:space="preserve"> </w:t>
      </w:r>
    </w:p>
    <w:p w:rsidR="00491237" w:rsidRPr="007C1CA9" w:rsidRDefault="00491237" w:rsidP="00491237">
      <w:pPr>
        <w:rPr>
          <w:lang w:bidi="ar-DZ"/>
        </w:rPr>
      </w:pPr>
      <w:r>
        <w:rPr>
          <w:b/>
          <w:bCs/>
          <w:lang w:bidi="ar-DZ"/>
        </w:rPr>
        <w:t>Crédits : 3,5</w:t>
      </w:r>
    </w:p>
    <w:p w:rsidR="00491237" w:rsidRPr="001B1F0E" w:rsidRDefault="00491237" w:rsidP="00491237">
      <w:pPr>
        <w:rPr>
          <w:lang w:bidi="ar-DZ"/>
        </w:rPr>
      </w:pPr>
      <w:r>
        <w:rPr>
          <w:b/>
          <w:bCs/>
          <w:lang w:bidi="ar-DZ"/>
        </w:rPr>
        <w:t>Coefficients : 1</w:t>
      </w:r>
    </w:p>
    <w:p w:rsidR="00BB5F0A" w:rsidRDefault="00BB5F0A" w:rsidP="00BB5F0A">
      <w:pPr>
        <w:rPr>
          <w:b/>
          <w:bCs/>
          <w:lang w:bidi="ar-DZ"/>
        </w:rPr>
      </w:pPr>
    </w:p>
    <w:p w:rsidR="00BB5F0A" w:rsidRDefault="00BB5F0A" w:rsidP="00BB5F0A">
      <w:pPr>
        <w:rPr>
          <w:b/>
          <w:bCs/>
          <w:lang w:bidi="ar-DZ"/>
        </w:rPr>
      </w:pPr>
      <w:r>
        <w:rPr>
          <w:b/>
          <w:bCs/>
          <w:lang w:bidi="ar-DZ"/>
        </w:rPr>
        <w:t xml:space="preserve">Objectifs de l'enseignement </w:t>
      </w:r>
    </w:p>
    <w:p w:rsidR="00BB5F0A" w:rsidRPr="00216656" w:rsidRDefault="00BB5F0A" w:rsidP="00BB5F0A">
      <w:r w:rsidRPr="00216656">
        <w:t xml:space="preserve">Connaître les fonctions de base de l’électronique numérique </w:t>
      </w:r>
    </w:p>
    <w:p w:rsidR="00BB5F0A" w:rsidRPr="00216656" w:rsidRDefault="00BB5F0A" w:rsidP="00BB5F0A">
      <w:r w:rsidRPr="00216656">
        <w:t xml:space="preserve">Familiariser l’étudiant avec les différentes méthodes de conception des systèmes numériques simples </w:t>
      </w:r>
    </w:p>
    <w:p w:rsidR="00BB5F0A" w:rsidRDefault="00BB5F0A" w:rsidP="00BB5F0A">
      <w:pPr>
        <w:rPr>
          <w:b/>
          <w:bCs/>
          <w:lang w:bidi="ar-DZ"/>
        </w:rPr>
      </w:pPr>
    </w:p>
    <w:p w:rsidR="00BB5F0A" w:rsidRDefault="00BB5F0A" w:rsidP="00BB5F0A">
      <w:pPr>
        <w:rPr>
          <w:b/>
          <w:bCs/>
          <w:lang w:bidi="ar-DZ"/>
        </w:rPr>
      </w:pPr>
      <w:r>
        <w:rPr>
          <w:b/>
          <w:bCs/>
          <w:lang w:bidi="ar-DZ"/>
        </w:rPr>
        <w:t xml:space="preserve">Connaissances préalables recommandées </w:t>
      </w:r>
    </w:p>
    <w:p w:rsidR="00BB5F0A" w:rsidRPr="000D2332" w:rsidRDefault="00BB5F0A" w:rsidP="00BB5F0A">
      <w:pPr>
        <w:rPr>
          <w:lang w:bidi="ar-DZ"/>
        </w:rPr>
      </w:pPr>
      <w:r w:rsidRPr="000D2332">
        <w:rPr>
          <w:lang w:bidi="ar-DZ"/>
        </w:rPr>
        <w:t xml:space="preserve">Mathématiques + Notions en architecture des ordinateurs </w:t>
      </w:r>
    </w:p>
    <w:p w:rsidR="00BB5F0A" w:rsidRDefault="00BB5F0A" w:rsidP="00BB5F0A">
      <w:pPr>
        <w:rPr>
          <w:b/>
          <w:bCs/>
          <w:lang w:bidi="ar-DZ"/>
        </w:rPr>
      </w:pPr>
    </w:p>
    <w:p w:rsidR="00BB5F0A" w:rsidRDefault="00BB5F0A" w:rsidP="00BB5F0A">
      <w:pPr>
        <w:rPr>
          <w:b/>
          <w:bCs/>
          <w:lang w:bidi="ar-DZ"/>
        </w:rPr>
      </w:pPr>
      <w:r>
        <w:rPr>
          <w:b/>
          <w:bCs/>
          <w:lang w:bidi="ar-DZ"/>
        </w:rPr>
        <w:t xml:space="preserve">Contenu de la matière </w:t>
      </w:r>
    </w:p>
    <w:p w:rsidR="00BB5F0A" w:rsidRPr="00216656" w:rsidRDefault="00BB5F0A" w:rsidP="00BB5F0A">
      <w:pPr>
        <w:rPr>
          <w:b/>
          <w:bCs/>
        </w:rPr>
      </w:pPr>
      <w:r w:rsidRPr="00216656">
        <w:rPr>
          <w:b/>
          <w:bCs/>
        </w:rPr>
        <w:t>Compétences minimales</w:t>
      </w:r>
    </w:p>
    <w:p w:rsidR="00BB5F0A" w:rsidRPr="00216656" w:rsidRDefault="00BB5F0A" w:rsidP="00BB5F0A">
      <w:r w:rsidRPr="00216656">
        <w:t xml:space="preserve">Savoir décomposer une fonction en blocs combinatoires et séquentiels </w:t>
      </w:r>
    </w:p>
    <w:p w:rsidR="00BB5F0A" w:rsidRPr="00216656" w:rsidRDefault="00BB5F0A" w:rsidP="00BB5F0A">
      <w:r w:rsidRPr="00216656">
        <w:t xml:space="preserve">savoir choisir et mettre en œuvre un circuit numérique conventionnel ou programmable </w:t>
      </w:r>
    </w:p>
    <w:p w:rsidR="00BB5F0A" w:rsidRPr="00216656" w:rsidRDefault="00BB5F0A" w:rsidP="00BB5F0A">
      <w:r w:rsidRPr="00216656">
        <w:t>savoir utiliser une chaîne de développement (simulation et synthèse)</w:t>
      </w:r>
    </w:p>
    <w:p w:rsidR="00BB5F0A" w:rsidRPr="00216656" w:rsidRDefault="00BB5F0A" w:rsidP="00BB5F0A">
      <w:r w:rsidRPr="00216656">
        <w:t xml:space="preserve">savoir programmer, simuler et tester un circuit logique programmable </w:t>
      </w:r>
    </w:p>
    <w:p w:rsidR="00BB5F0A" w:rsidRPr="00216656" w:rsidRDefault="00BB5F0A" w:rsidP="00BB5F0A"/>
    <w:p w:rsidR="00BB5F0A" w:rsidRPr="00216656" w:rsidRDefault="00BB5F0A" w:rsidP="00BB5F0A">
      <w:pPr>
        <w:rPr>
          <w:b/>
          <w:bCs/>
        </w:rPr>
      </w:pPr>
      <w:r w:rsidRPr="00216656">
        <w:rPr>
          <w:b/>
          <w:bCs/>
        </w:rPr>
        <w:t xml:space="preserve">Contenu </w:t>
      </w:r>
    </w:p>
    <w:p w:rsidR="00BB5F0A" w:rsidRPr="00216656" w:rsidRDefault="00BB5F0A" w:rsidP="00BB5F0A">
      <w:r w:rsidRPr="00216656">
        <w:t xml:space="preserve">Opérateurs élémentaires de la logique combinatoire et séquentielle </w:t>
      </w:r>
    </w:p>
    <w:p w:rsidR="00BB5F0A" w:rsidRPr="00216656" w:rsidRDefault="00491237" w:rsidP="00BB5F0A">
      <w:r w:rsidRPr="00216656">
        <w:t>Informations</w:t>
      </w:r>
      <w:r w:rsidR="00BB5F0A" w:rsidRPr="00216656">
        <w:t xml:space="preserve"> numériques : niveaux électriques, conventions logiques, immunité au bruit, codes </w:t>
      </w:r>
    </w:p>
    <w:p w:rsidR="00BB5F0A" w:rsidRPr="00216656" w:rsidRDefault="00BB5F0A" w:rsidP="00BB5F0A">
      <w:r w:rsidRPr="00216656">
        <w:t>Circuits : aspects électriques, familles logiques, niveaux de tension, courants échangés, paramètres dynamiques, règles de découplage, types de sorties, consommation et vitesse</w:t>
      </w:r>
    </w:p>
    <w:p w:rsidR="00BB5F0A" w:rsidRPr="00216656" w:rsidRDefault="00BB5F0A" w:rsidP="00BB5F0A">
      <w:r w:rsidRPr="00216656">
        <w:t xml:space="preserve">Méthodes de synthèse : description hiérarchique, les fonctions combinatoires, les fonctions séquentielles, les machines synchrones à nombre fini d’états </w:t>
      </w:r>
    </w:p>
    <w:p w:rsidR="00BB5F0A" w:rsidRPr="00216656" w:rsidRDefault="00BB5F0A" w:rsidP="00BB5F0A">
      <w:r w:rsidRPr="00216656">
        <w:t xml:space="preserve">Circuits programmables par l’utilisateur (CPLD, FPGA) : architecture et technologies </w:t>
      </w:r>
    </w:p>
    <w:p w:rsidR="00BB5F0A" w:rsidRPr="00216656" w:rsidRDefault="00BB5F0A" w:rsidP="00BB5F0A">
      <w:r>
        <w:t>Langage de description du maté</w:t>
      </w:r>
      <w:r w:rsidRPr="00216656">
        <w:t xml:space="preserve">riel : principes généraux, simulation fonctionnelle, synthèse </w:t>
      </w:r>
    </w:p>
    <w:p w:rsidR="00BB5F0A" w:rsidRPr="00216656" w:rsidRDefault="00BB5F0A" w:rsidP="00BB5F0A"/>
    <w:p w:rsidR="00BB5F0A" w:rsidRPr="00216656" w:rsidRDefault="00BB5F0A" w:rsidP="00BB5F0A">
      <w:pPr>
        <w:rPr>
          <w:b/>
          <w:bCs/>
        </w:rPr>
      </w:pPr>
      <w:r w:rsidRPr="00216656">
        <w:rPr>
          <w:b/>
          <w:bCs/>
        </w:rPr>
        <w:t>Modalités de mise en œuvre :</w:t>
      </w:r>
    </w:p>
    <w:p w:rsidR="00BB5F0A" w:rsidRPr="00216656" w:rsidRDefault="00BB5F0A" w:rsidP="00BB5F0A">
      <w:r w:rsidRPr="00216656">
        <w:t xml:space="preserve">Trois visions doivent être menées en parallèle : la vision hiérarchique ( découpage d’une fonction complexe en assemblage de fonctions simples), la vision algorithme ( comment réaliser une fonction, un bloc combinatoire peut être décrit par un algorithme séquentiel) et la vision circuit ( connaissance des technologies vues par l’utilisateur : niveau, consommations, etc ) </w:t>
      </w:r>
    </w:p>
    <w:p w:rsidR="00BB5F0A" w:rsidRPr="00216656" w:rsidRDefault="00BB5F0A" w:rsidP="00BB5F0A">
      <w:r w:rsidRPr="00216656">
        <w:t>On peut utiliser une chaîne de développement avec simulation et synthèse en langage évolué (</w:t>
      </w:r>
      <w:r>
        <w:t>VHDL</w:t>
      </w:r>
      <w:r w:rsidRPr="00216656">
        <w:t xml:space="preserve">) et transfert dans une cible pour validation.   </w:t>
      </w:r>
    </w:p>
    <w:p w:rsidR="00BB5F0A" w:rsidRPr="00216656" w:rsidRDefault="00BB5F0A" w:rsidP="00BB5F0A">
      <w:pPr>
        <w:rPr>
          <w:rFonts w:hint="cs"/>
          <w:rtl/>
          <w:lang w:bidi="ar-DZ"/>
        </w:rPr>
      </w:pPr>
      <w:r w:rsidRPr="00216656">
        <w:t xml:space="preserve"> </w:t>
      </w:r>
    </w:p>
    <w:p w:rsidR="00BB5F0A" w:rsidRDefault="00BB5F0A" w:rsidP="00BB5F0A">
      <w:pPr>
        <w:rPr>
          <w:b/>
          <w:bCs/>
          <w:lang w:bidi="ar-DZ"/>
        </w:rPr>
      </w:pPr>
      <w:r>
        <w:rPr>
          <w:b/>
          <w:bCs/>
          <w:lang w:bidi="ar-DZ"/>
        </w:rPr>
        <w:t xml:space="preserve">Mode d'évaluation </w:t>
      </w:r>
    </w:p>
    <w:p w:rsidR="00BB5F0A" w:rsidRPr="000D2332" w:rsidRDefault="00BB5F0A" w:rsidP="00BB5F0A">
      <w:pPr>
        <w:rPr>
          <w:lang w:bidi="ar-DZ"/>
        </w:rPr>
      </w:pPr>
      <w:r w:rsidRPr="000D2332">
        <w:rPr>
          <w:lang w:bidi="ar-DZ"/>
        </w:rPr>
        <w:t>40 % Contrôle continue + 60 % Examen</w:t>
      </w:r>
    </w:p>
    <w:p w:rsidR="00BB5F0A" w:rsidRDefault="00BB5F0A" w:rsidP="00BB5F0A">
      <w:pPr>
        <w:rPr>
          <w:b/>
          <w:bCs/>
          <w:lang w:bidi="ar-DZ"/>
        </w:rPr>
      </w:pPr>
      <w:r>
        <w:rPr>
          <w:b/>
          <w:bCs/>
          <w:lang w:bidi="ar-DZ"/>
        </w:rPr>
        <w:t xml:space="preserve">Références </w:t>
      </w:r>
    </w:p>
    <w:p w:rsidR="00BB5F0A" w:rsidRDefault="00BB5F0A" w:rsidP="00BE44B8">
      <w:pPr>
        <w:numPr>
          <w:ilvl w:val="0"/>
          <w:numId w:val="9"/>
        </w:numPr>
        <w:rPr>
          <w:lang w:bidi="ar-DZ"/>
        </w:rPr>
      </w:pPr>
      <w:r w:rsidRPr="00471CCD">
        <w:rPr>
          <w:lang w:bidi="ar-DZ"/>
        </w:rPr>
        <w:t>Daniel MANGE : «  Traité d’électricité Vol V : Analyse et synthèse des systèmes logi</w:t>
      </w:r>
      <w:r>
        <w:rPr>
          <w:lang w:bidi="ar-DZ"/>
        </w:rPr>
        <w:t>ques ». Editeur P.P.U.R ,  2007.</w:t>
      </w:r>
    </w:p>
    <w:p w:rsidR="00BB5F0A" w:rsidRDefault="00BB5F0A" w:rsidP="00BE44B8">
      <w:pPr>
        <w:numPr>
          <w:ilvl w:val="0"/>
          <w:numId w:val="9"/>
        </w:numPr>
        <w:rPr>
          <w:lang w:bidi="ar-DZ"/>
        </w:rPr>
      </w:pPr>
      <w:r>
        <w:rPr>
          <w:lang w:bidi="ar-DZ"/>
        </w:rPr>
        <w:t xml:space="preserve">Roland AIRIAU : « VHDL : langage, modélisation, synthèse ».  PPUR, 2007. </w:t>
      </w:r>
    </w:p>
    <w:p w:rsidR="00491237" w:rsidRDefault="00491237" w:rsidP="000E5EAA">
      <w:pPr>
        <w:jc w:val="center"/>
        <w:rPr>
          <w:b/>
          <w:bCs/>
          <w:sz w:val="32"/>
          <w:szCs w:val="32"/>
          <w:lang w:bidi="ar-DZ"/>
        </w:rPr>
      </w:pPr>
    </w:p>
    <w:p w:rsidR="00491237" w:rsidRDefault="00491237" w:rsidP="000E5EAA">
      <w:pPr>
        <w:jc w:val="center"/>
        <w:rPr>
          <w:b/>
          <w:bCs/>
          <w:sz w:val="32"/>
          <w:szCs w:val="32"/>
          <w:lang w:bidi="ar-DZ"/>
        </w:rPr>
      </w:pPr>
    </w:p>
    <w:p w:rsidR="00491237" w:rsidRDefault="00491237" w:rsidP="000E5EAA">
      <w:pPr>
        <w:jc w:val="center"/>
        <w:rPr>
          <w:b/>
          <w:bCs/>
          <w:sz w:val="32"/>
          <w:szCs w:val="32"/>
          <w:lang w:bidi="ar-DZ"/>
        </w:rPr>
      </w:pPr>
    </w:p>
    <w:p w:rsidR="00491237" w:rsidRDefault="00491237" w:rsidP="000E5EAA">
      <w:pPr>
        <w:jc w:val="center"/>
        <w:rPr>
          <w:b/>
          <w:bCs/>
          <w:sz w:val="32"/>
          <w:szCs w:val="32"/>
          <w:lang w:bidi="ar-DZ"/>
        </w:rPr>
      </w:pPr>
    </w:p>
    <w:p w:rsidR="00491237" w:rsidRPr="0056430A" w:rsidRDefault="00491237" w:rsidP="00491237">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sidRPr="0056430A">
        <w:rPr>
          <w:b/>
          <w:bCs/>
          <w:sz w:val="32"/>
          <w:szCs w:val="32"/>
          <w:lang w:bidi="ar-DZ"/>
        </w:rPr>
        <w:t xml:space="preserve">Génie Informatique  </w:t>
      </w:r>
    </w:p>
    <w:p w:rsidR="00491237" w:rsidRPr="005907B3" w:rsidRDefault="00491237" w:rsidP="00491237">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2</w:t>
      </w:r>
    </w:p>
    <w:p w:rsidR="00491237" w:rsidRPr="007C1CA9" w:rsidRDefault="00491237" w:rsidP="00491237">
      <w:pPr>
        <w:rPr>
          <w:lang w:bidi="ar-DZ"/>
        </w:rPr>
      </w:pPr>
      <w:r>
        <w:rPr>
          <w:b/>
          <w:bCs/>
          <w:lang w:bidi="ar-DZ"/>
        </w:rPr>
        <w:t>Unité d'enseignement transversale</w:t>
      </w:r>
      <w:r w:rsidR="001C45F9">
        <w:rPr>
          <w:b/>
          <w:bCs/>
          <w:lang w:bidi="ar-DZ"/>
        </w:rPr>
        <w:t xml:space="preserve"> </w:t>
      </w:r>
      <w:r>
        <w:rPr>
          <w:b/>
          <w:bCs/>
          <w:lang w:bidi="ar-DZ"/>
        </w:rPr>
        <w:t>:</w:t>
      </w:r>
      <w:r w:rsidR="001C45F9">
        <w:rPr>
          <w:b/>
          <w:bCs/>
          <w:lang w:bidi="ar-DZ"/>
        </w:rPr>
        <w:t xml:space="preserve"> UET1</w:t>
      </w:r>
      <w:r>
        <w:rPr>
          <w:b/>
          <w:bCs/>
          <w:lang w:bidi="ar-DZ"/>
        </w:rPr>
        <w:t xml:space="preserve"> </w:t>
      </w:r>
    </w:p>
    <w:p w:rsidR="00491237" w:rsidRPr="004B7351" w:rsidRDefault="00491237" w:rsidP="00491237">
      <w:pPr>
        <w:rPr>
          <w:lang w:bidi="ar-DZ"/>
        </w:rPr>
      </w:pPr>
      <w:r>
        <w:rPr>
          <w:b/>
          <w:bCs/>
          <w:lang w:bidi="ar-DZ"/>
        </w:rPr>
        <w:t xml:space="preserve">Intitulé de la matière : </w:t>
      </w:r>
      <w:r>
        <w:t>A</w:t>
      </w:r>
      <w:r w:rsidRPr="00216656">
        <w:t>n</w:t>
      </w:r>
      <w:r>
        <w:t>glais niveau 2</w:t>
      </w:r>
      <w:r>
        <w:rPr>
          <w:lang w:bidi="ar-DZ"/>
        </w:rPr>
        <w:t xml:space="preserve"> </w:t>
      </w:r>
      <w:r>
        <w:rPr>
          <w:b/>
          <w:bCs/>
          <w:lang w:bidi="ar-DZ"/>
        </w:rPr>
        <w:t xml:space="preserve"> </w:t>
      </w:r>
    </w:p>
    <w:p w:rsidR="00491237" w:rsidRPr="007C1CA9" w:rsidRDefault="00491237" w:rsidP="00491237">
      <w:pPr>
        <w:rPr>
          <w:lang w:bidi="ar-DZ"/>
        </w:rPr>
      </w:pPr>
      <w:r>
        <w:rPr>
          <w:b/>
          <w:bCs/>
          <w:lang w:bidi="ar-DZ"/>
        </w:rPr>
        <w:t>Crédits : 2,5</w:t>
      </w:r>
    </w:p>
    <w:p w:rsidR="00491237" w:rsidRPr="001B1F0E" w:rsidRDefault="00491237" w:rsidP="00491237">
      <w:pPr>
        <w:rPr>
          <w:lang w:bidi="ar-DZ"/>
        </w:rPr>
      </w:pPr>
      <w:r>
        <w:rPr>
          <w:b/>
          <w:bCs/>
          <w:lang w:bidi="ar-DZ"/>
        </w:rPr>
        <w:t>Coefficients : 1</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Default="000E5EAA" w:rsidP="000E5EAA">
      <w:pPr>
        <w:rPr>
          <w:lang w:bidi="ar-DZ"/>
        </w:rPr>
      </w:pPr>
      <w:r>
        <w:rPr>
          <w:lang w:bidi="ar-DZ"/>
        </w:rPr>
        <w:t>Acquérir en niveau avancé en vocabulaire et grammaire et de rédaction de rapports techniques en langue anglaise.</w:t>
      </w:r>
    </w:p>
    <w:p w:rsidR="000E5EAA" w:rsidRPr="00AE33DF" w:rsidRDefault="000E5EAA" w:rsidP="000E5EAA">
      <w:pPr>
        <w:rPr>
          <w:lang w:bidi="ar-DZ"/>
        </w:rPr>
      </w:pPr>
    </w:p>
    <w:p w:rsidR="000E5EAA" w:rsidRDefault="000E5EAA" w:rsidP="000E5EAA">
      <w:pPr>
        <w:rPr>
          <w:b/>
          <w:bCs/>
          <w:lang w:bidi="ar-DZ"/>
        </w:rPr>
      </w:pPr>
      <w:r>
        <w:rPr>
          <w:b/>
          <w:bCs/>
          <w:lang w:bidi="ar-DZ"/>
        </w:rPr>
        <w:t xml:space="preserve">Connaissances préalables recommandées </w:t>
      </w:r>
    </w:p>
    <w:p w:rsidR="000E5EAA" w:rsidRPr="00F0464A" w:rsidRDefault="000E5EAA" w:rsidP="000E5EAA">
      <w:pPr>
        <w:rPr>
          <w:lang w:bidi="ar-DZ"/>
        </w:rPr>
      </w:pPr>
      <w:r w:rsidRPr="00F0464A">
        <w:rPr>
          <w:lang w:bidi="ar-DZ"/>
        </w:rPr>
        <w:t>Anglais niveau 1.</w:t>
      </w:r>
    </w:p>
    <w:p w:rsidR="000E5EAA" w:rsidRDefault="000E5EAA" w:rsidP="000E5EAA">
      <w:pPr>
        <w:rPr>
          <w:b/>
          <w:bCs/>
          <w:lang w:bidi="ar-DZ"/>
        </w:rPr>
      </w:pPr>
    </w:p>
    <w:p w:rsidR="00F45870" w:rsidRDefault="00F45870" w:rsidP="00F45870">
      <w:pPr>
        <w:rPr>
          <w:b/>
          <w:bCs/>
          <w:lang w:bidi="ar-DZ"/>
        </w:rPr>
      </w:pPr>
      <w:r>
        <w:rPr>
          <w:b/>
          <w:bCs/>
          <w:lang w:bidi="ar-DZ"/>
        </w:rPr>
        <w:t xml:space="preserve">Contenu de la matière </w:t>
      </w:r>
    </w:p>
    <w:p w:rsidR="00F45870" w:rsidRDefault="00F45870" w:rsidP="00BE44B8">
      <w:pPr>
        <w:numPr>
          <w:ilvl w:val="1"/>
          <w:numId w:val="14"/>
        </w:numPr>
        <w:rPr>
          <w:lang w:bidi="ar-DZ"/>
        </w:rPr>
      </w:pPr>
      <w:r>
        <w:rPr>
          <w:lang w:bidi="ar-DZ"/>
        </w:rPr>
        <w:t xml:space="preserve">Technical terms </w:t>
      </w:r>
    </w:p>
    <w:p w:rsidR="00F45870" w:rsidRDefault="00F45870" w:rsidP="00BE44B8">
      <w:pPr>
        <w:numPr>
          <w:ilvl w:val="1"/>
          <w:numId w:val="14"/>
        </w:numPr>
        <w:ind w:left="1080" w:hanging="87"/>
        <w:rPr>
          <w:lang w:bidi="ar-DZ"/>
        </w:rPr>
      </w:pPr>
      <w:r>
        <w:rPr>
          <w:lang w:bidi="ar-DZ"/>
        </w:rPr>
        <w:t xml:space="preserve">Comprehension Text </w:t>
      </w:r>
    </w:p>
    <w:p w:rsidR="00F45870" w:rsidRDefault="00F45870" w:rsidP="00BE44B8">
      <w:pPr>
        <w:numPr>
          <w:ilvl w:val="0"/>
          <w:numId w:val="18"/>
        </w:numPr>
        <w:tabs>
          <w:tab w:val="clear" w:pos="1440"/>
        </w:tabs>
        <w:ind w:left="1985" w:hanging="567"/>
        <w:rPr>
          <w:lang w:bidi="ar-DZ"/>
        </w:rPr>
      </w:pPr>
      <w:r>
        <w:rPr>
          <w:lang w:bidi="ar-DZ"/>
        </w:rPr>
        <w:t xml:space="preserve">True, False or not mentioned </w:t>
      </w:r>
    </w:p>
    <w:p w:rsidR="00F45870" w:rsidRDefault="00F45870" w:rsidP="00BE44B8">
      <w:pPr>
        <w:numPr>
          <w:ilvl w:val="0"/>
          <w:numId w:val="18"/>
        </w:numPr>
        <w:ind w:left="1985" w:hanging="567"/>
        <w:rPr>
          <w:lang w:bidi="ar-DZ"/>
        </w:rPr>
      </w:pPr>
      <w:r>
        <w:rPr>
          <w:lang w:bidi="ar-DZ"/>
        </w:rPr>
        <w:t>Answer the questions .</w:t>
      </w:r>
    </w:p>
    <w:p w:rsidR="00F45870" w:rsidRPr="005907B3" w:rsidRDefault="00F45870" w:rsidP="00BE44B8">
      <w:pPr>
        <w:numPr>
          <w:ilvl w:val="0"/>
          <w:numId w:val="18"/>
        </w:numPr>
        <w:ind w:left="1985" w:hanging="567"/>
        <w:rPr>
          <w:lang w:val="en-GB" w:bidi="ar-DZ"/>
        </w:rPr>
      </w:pPr>
      <w:r w:rsidRPr="005907B3">
        <w:rPr>
          <w:lang w:val="en-GB" w:bidi="ar-DZ"/>
        </w:rPr>
        <w:t xml:space="preserve">Complete the table with technical vocabulary </w:t>
      </w:r>
    </w:p>
    <w:p w:rsidR="00F45870" w:rsidRPr="005907B3" w:rsidRDefault="00F45870" w:rsidP="00BE44B8">
      <w:pPr>
        <w:numPr>
          <w:ilvl w:val="0"/>
          <w:numId w:val="18"/>
        </w:numPr>
        <w:ind w:left="1985" w:hanging="567"/>
        <w:rPr>
          <w:lang w:val="en-GB" w:bidi="ar-DZ"/>
        </w:rPr>
      </w:pPr>
      <w:r w:rsidRPr="005907B3">
        <w:rPr>
          <w:lang w:val="en-GB" w:bidi="ar-DZ"/>
        </w:rPr>
        <w:t xml:space="preserve">Find expressions that have equivalents in the text </w:t>
      </w:r>
    </w:p>
    <w:p w:rsidR="00F45870" w:rsidRPr="005907B3" w:rsidRDefault="00F45870" w:rsidP="00BE44B8">
      <w:pPr>
        <w:numPr>
          <w:ilvl w:val="0"/>
          <w:numId w:val="18"/>
        </w:numPr>
        <w:ind w:left="1985" w:hanging="567"/>
        <w:rPr>
          <w:lang w:val="en-GB" w:bidi="ar-DZ"/>
        </w:rPr>
      </w:pPr>
      <w:r w:rsidRPr="005907B3">
        <w:rPr>
          <w:lang w:val="en-GB" w:bidi="ar-DZ"/>
        </w:rPr>
        <w:t>Match the questions with their answers.</w:t>
      </w:r>
    </w:p>
    <w:p w:rsidR="00F45870" w:rsidRDefault="00F45870" w:rsidP="00BE44B8">
      <w:pPr>
        <w:numPr>
          <w:ilvl w:val="0"/>
          <w:numId w:val="18"/>
        </w:numPr>
        <w:ind w:left="1985" w:hanging="567"/>
        <w:rPr>
          <w:lang w:bidi="ar-DZ"/>
        </w:rPr>
      </w:pPr>
      <w:r>
        <w:rPr>
          <w:lang w:bidi="ar-DZ"/>
        </w:rPr>
        <w:t xml:space="preserve">References </w:t>
      </w:r>
    </w:p>
    <w:p w:rsidR="00F45870" w:rsidRDefault="00F45870" w:rsidP="00BE44B8">
      <w:pPr>
        <w:numPr>
          <w:ilvl w:val="1"/>
          <w:numId w:val="14"/>
        </w:numPr>
        <w:rPr>
          <w:lang w:bidi="ar-DZ"/>
        </w:rPr>
      </w:pPr>
      <w:r>
        <w:rPr>
          <w:lang w:bidi="ar-DZ"/>
        </w:rPr>
        <w:t xml:space="preserve">Vocabulary </w:t>
      </w:r>
    </w:p>
    <w:p w:rsidR="00F45870" w:rsidRDefault="00F45870" w:rsidP="00BE44B8">
      <w:pPr>
        <w:numPr>
          <w:ilvl w:val="0"/>
          <w:numId w:val="19"/>
        </w:numPr>
        <w:tabs>
          <w:tab w:val="clear" w:pos="1440"/>
          <w:tab w:val="num" w:pos="1985"/>
        </w:tabs>
        <w:ind w:hanging="22"/>
        <w:rPr>
          <w:lang w:bidi="ar-DZ"/>
        </w:rPr>
      </w:pPr>
      <w:r>
        <w:rPr>
          <w:lang w:bidi="ar-DZ"/>
        </w:rPr>
        <w:t>Technical terms ( synonyms, antonyms, homonyms)</w:t>
      </w:r>
    </w:p>
    <w:p w:rsidR="00F45870" w:rsidRDefault="00F45870" w:rsidP="00BE44B8">
      <w:pPr>
        <w:numPr>
          <w:ilvl w:val="0"/>
          <w:numId w:val="19"/>
        </w:numPr>
        <w:tabs>
          <w:tab w:val="clear" w:pos="1440"/>
          <w:tab w:val="num" w:pos="1985"/>
        </w:tabs>
        <w:ind w:hanging="22"/>
        <w:rPr>
          <w:lang w:bidi="ar-DZ"/>
        </w:rPr>
      </w:pPr>
      <w:r>
        <w:rPr>
          <w:lang w:bidi="ar-DZ"/>
        </w:rPr>
        <w:t>Affixes ( prefixes + suffixes)</w:t>
      </w:r>
    </w:p>
    <w:p w:rsidR="00F45870" w:rsidRPr="005907B3" w:rsidRDefault="00F45870" w:rsidP="00BE44B8">
      <w:pPr>
        <w:numPr>
          <w:ilvl w:val="0"/>
          <w:numId w:val="19"/>
        </w:numPr>
        <w:tabs>
          <w:tab w:val="clear" w:pos="1440"/>
          <w:tab w:val="num" w:pos="1985"/>
        </w:tabs>
        <w:ind w:hanging="22"/>
        <w:rPr>
          <w:lang w:val="en-GB" w:bidi="ar-DZ"/>
        </w:rPr>
      </w:pPr>
      <w:r>
        <w:rPr>
          <w:lang w:val="en-GB" w:bidi="ar-DZ"/>
        </w:rPr>
        <w:t>Parts of speech (</w:t>
      </w:r>
      <w:r w:rsidRPr="005907B3">
        <w:rPr>
          <w:lang w:val="en-GB" w:bidi="ar-DZ"/>
        </w:rPr>
        <w:t>articles+nouns+pronouns+adj+adv+pre+conj+interjections)</w:t>
      </w:r>
    </w:p>
    <w:p w:rsidR="00F45870" w:rsidRDefault="00F45870" w:rsidP="00BE44B8">
      <w:pPr>
        <w:numPr>
          <w:ilvl w:val="0"/>
          <w:numId w:val="19"/>
        </w:numPr>
        <w:tabs>
          <w:tab w:val="clear" w:pos="1440"/>
          <w:tab w:val="num" w:pos="1985"/>
        </w:tabs>
        <w:ind w:hanging="22"/>
        <w:rPr>
          <w:lang w:bidi="ar-DZ"/>
        </w:rPr>
      </w:pPr>
      <w:r>
        <w:rPr>
          <w:lang w:bidi="ar-DZ"/>
        </w:rPr>
        <w:t xml:space="preserve">Simple sentences </w:t>
      </w:r>
    </w:p>
    <w:p w:rsidR="00F45870" w:rsidRDefault="00F45870" w:rsidP="00F45870">
      <w:pPr>
        <w:ind w:left="1080"/>
        <w:rPr>
          <w:lang w:bidi="ar-DZ"/>
        </w:rPr>
      </w:pPr>
      <w:r>
        <w:rPr>
          <w:lang w:bidi="ar-DZ"/>
        </w:rPr>
        <w:t xml:space="preserve">IV Grammar </w:t>
      </w:r>
    </w:p>
    <w:p w:rsidR="00F45870" w:rsidRDefault="00F45870" w:rsidP="00BE44B8">
      <w:pPr>
        <w:numPr>
          <w:ilvl w:val="1"/>
          <w:numId w:val="32"/>
        </w:numPr>
        <w:tabs>
          <w:tab w:val="clear" w:pos="1800"/>
          <w:tab w:val="num" w:pos="1985"/>
        </w:tabs>
        <w:ind w:hanging="382"/>
        <w:rPr>
          <w:lang w:bidi="ar-DZ"/>
        </w:rPr>
      </w:pPr>
      <w:r>
        <w:rPr>
          <w:lang w:bidi="ar-DZ"/>
        </w:rPr>
        <w:t xml:space="preserve">auxiliaries ( simple tenses) </w:t>
      </w:r>
    </w:p>
    <w:p w:rsidR="00F45870" w:rsidRDefault="00F45870" w:rsidP="00BE44B8">
      <w:pPr>
        <w:numPr>
          <w:ilvl w:val="1"/>
          <w:numId w:val="32"/>
        </w:numPr>
        <w:tabs>
          <w:tab w:val="clear" w:pos="1800"/>
          <w:tab w:val="num" w:pos="1985"/>
        </w:tabs>
        <w:ind w:hanging="382"/>
        <w:rPr>
          <w:lang w:bidi="ar-DZ"/>
        </w:rPr>
      </w:pPr>
      <w:r>
        <w:rPr>
          <w:lang w:bidi="ar-DZ"/>
        </w:rPr>
        <w:t xml:space="preserve">verbs ( regular + irregular) </w:t>
      </w:r>
    </w:p>
    <w:p w:rsidR="00F45870" w:rsidRDefault="00F45870" w:rsidP="00BE44B8">
      <w:pPr>
        <w:numPr>
          <w:ilvl w:val="1"/>
          <w:numId w:val="32"/>
        </w:numPr>
        <w:tabs>
          <w:tab w:val="clear" w:pos="1800"/>
          <w:tab w:val="num" w:pos="1985"/>
        </w:tabs>
        <w:ind w:hanging="382"/>
        <w:rPr>
          <w:lang w:bidi="ar-DZ"/>
        </w:rPr>
      </w:pPr>
      <w:r>
        <w:rPr>
          <w:lang w:bidi="ar-DZ"/>
        </w:rPr>
        <w:t xml:space="preserve">simples tenses </w:t>
      </w:r>
    </w:p>
    <w:p w:rsidR="00F45870" w:rsidRDefault="00F45870" w:rsidP="00BE44B8">
      <w:pPr>
        <w:numPr>
          <w:ilvl w:val="1"/>
          <w:numId w:val="32"/>
        </w:numPr>
        <w:tabs>
          <w:tab w:val="clear" w:pos="1800"/>
          <w:tab w:val="num" w:pos="1985"/>
        </w:tabs>
        <w:ind w:hanging="382"/>
        <w:rPr>
          <w:lang w:bidi="ar-DZ"/>
        </w:rPr>
      </w:pPr>
      <w:r>
        <w:rPr>
          <w:lang w:bidi="ar-DZ"/>
        </w:rPr>
        <w:t xml:space="preserve">negative (simple) </w:t>
      </w:r>
    </w:p>
    <w:p w:rsidR="00F45870" w:rsidRDefault="00F45870" w:rsidP="00BE44B8">
      <w:pPr>
        <w:numPr>
          <w:ilvl w:val="1"/>
          <w:numId w:val="32"/>
        </w:numPr>
        <w:tabs>
          <w:tab w:val="clear" w:pos="1800"/>
          <w:tab w:val="num" w:pos="1985"/>
        </w:tabs>
        <w:ind w:hanging="382"/>
        <w:rPr>
          <w:lang w:bidi="ar-DZ"/>
        </w:rPr>
      </w:pPr>
      <w:r>
        <w:rPr>
          <w:lang w:bidi="ar-DZ"/>
        </w:rPr>
        <w:t>interrogative (simple)</w:t>
      </w:r>
    </w:p>
    <w:p w:rsidR="00F45870" w:rsidRDefault="00F45870" w:rsidP="00BE44B8">
      <w:pPr>
        <w:numPr>
          <w:ilvl w:val="1"/>
          <w:numId w:val="32"/>
        </w:numPr>
        <w:tabs>
          <w:tab w:val="clear" w:pos="1800"/>
          <w:tab w:val="num" w:pos="1985"/>
        </w:tabs>
        <w:ind w:hanging="382"/>
        <w:rPr>
          <w:lang w:bidi="ar-DZ"/>
        </w:rPr>
      </w:pPr>
      <w:r>
        <w:rPr>
          <w:lang w:bidi="ar-DZ"/>
        </w:rPr>
        <w:t>models (present simple)</w:t>
      </w:r>
    </w:p>
    <w:p w:rsidR="00F45870" w:rsidRPr="005907B3" w:rsidRDefault="00F45870" w:rsidP="00BE44B8">
      <w:pPr>
        <w:numPr>
          <w:ilvl w:val="1"/>
          <w:numId w:val="32"/>
        </w:numPr>
        <w:tabs>
          <w:tab w:val="clear" w:pos="1800"/>
          <w:tab w:val="num" w:pos="1985"/>
        </w:tabs>
        <w:ind w:hanging="382"/>
        <w:rPr>
          <w:lang w:val="en-GB" w:bidi="ar-DZ"/>
        </w:rPr>
      </w:pPr>
      <w:r w:rsidRPr="005907B3">
        <w:rPr>
          <w:lang w:val="en-GB" w:bidi="ar-DZ"/>
        </w:rPr>
        <w:t>the passive and active (simple tenses).</w:t>
      </w:r>
    </w:p>
    <w:p w:rsidR="00F45870" w:rsidRPr="005907B3" w:rsidRDefault="00F45870" w:rsidP="00BE44B8">
      <w:pPr>
        <w:numPr>
          <w:ilvl w:val="1"/>
          <w:numId w:val="32"/>
        </w:numPr>
        <w:tabs>
          <w:tab w:val="clear" w:pos="1800"/>
          <w:tab w:val="num" w:pos="1985"/>
        </w:tabs>
        <w:ind w:hanging="382"/>
        <w:rPr>
          <w:lang w:val="en-GB" w:bidi="ar-DZ"/>
        </w:rPr>
      </w:pPr>
      <w:r w:rsidRPr="005907B3">
        <w:rPr>
          <w:lang w:val="en-GB" w:bidi="ar-DZ"/>
        </w:rPr>
        <w:t>Reported speech ( direct + indirect style with simple tenses).</w:t>
      </w:r>
    </w:p>
    <w:p w:rsidR="00F45870" w:rsidRDefault="00F45870" w:rsidP="00BE44B8">
      <w:pPr>
        <w:numPr>
          <w:ilvl w:val="1"/>
          <w:numId w:val="32"/>
        </w:numPr>
        <w:tabs>
          <w:tab w:val="clear" w:pos="1800"/>
          <w:tab w:val="num" w:pos="1985"/>
        </w:tabs>
        <w:ind w:hanging="382"/>
        <w:rPr>
          <w:lang w:bidi="ar-DZ"/>
        </w:rPr>
      </w:pPr>
      <w:r>
        <w:rPr>
          <w:lang w:bidi="ar-DZ"/>
        </w:rPr>
        <w:t xml:space="preserve">Time sequencers. </w:t>
      </w:r>
    </w:p>
    <w:p w:rsidR="00F45870" w:rsidRDefault="00F45870" w:rsidP="00BE44B8">
      <w:pPr>
        <w:numPr>
          <w:ilvl w:val="1"/>
          <w:numId w:val="14"/>
        </w:numPr>
        <w:rPr>
          <w:lang w:bidi="ar-DZ"/>
        </w:rPr>
      </w:pPr>
      <w:r>
        <w:rPr>
          <w:lang w:bidi="ar-DZ"/>
        </w:rPr>
        <w:t>Written expression :</w:t>
      </w:r>
    </w:p>
    <w:p w:rsidR="00F45870" w:rsidRPr="005907B3" w:rsidRDefault="00F45870" w:rsidP="00BE44B8">
      <w:pPr>
        <w:numPr>
          <w:ilvl w:val="0"/>
          <w:numId w:val="20"/>
        </w:numPr>
        <w:tabs>
          <w:tab w:val="clear" w:pos="1440"/>
          <w:tab w:val="num" w:pos="1985"/>
        </w:tabs>
        <w:ind w:hanging="22"/>
        <w:rPr>
          <w:lang w:val="en-GB" w:bidi="ar-DZ"/>
        </w:rPr>
      </w:pPr>
      <w:r w:rsidRPr="005907B3">
        <w:rPr>
          <w:lang w:val="en-GB" w:bidi="ar-DZ"/>
        </w:rPr>
        <w:t>reorder the words to make sentences.</w:t>
      </w:r>
    </w:p>
    <w:p w:rsidR="00F45870" w:rsidRDefault="00F45870" w:rsidP="00BE44B8">
      <w:pPr>
        <w:numPr>
          <w:ilvl w:val="0"/>
          <w:numId w:val="20"/>
        </w:numPr>
        <w:tabs>
          <w:tab w:val="clear" w:pos="1440"/>
          <w:tab w:val="num" w:pos="1985"/>
        </w:tabs>
        <w:ind w:hanging="22"/>
        <w:rPr>
          <w:lang w:bidi="ar-DZ"/>
        </w:rPr>
      </w:pPr>
      <w:r>
        <w:rPr>
          <w:lang w:bidi="ar-DZ"/>
        </w:rPr>
        <w:t xml:space="preserve">Fill in the gaps </w:t>
      </w:r>
    </w:p>
    <w:p w:rsidR="00F45870" w:rsidRPr="005907B3" w:rsidRDefault="00F45870" w:rsidP="00BE44B8">
      <w:pPr>
        <w:numPr>
          <w:ilvl w:val="0"/>
          <w:numId w:val="20"/>
        </w:numPr>
        <w:tabs>
          <w:tab w:val="clear" w:pos="1440"/>
          <w:tab w:val="num" w:pos="1985"/>
        </w:tabs>
        <w:ind w:hanging="22"/>
        <w:rPr>
          <w:lang w:val="en-GB" w:bidi="ar-DZ"/>
        </w:rPr>
      </w:pPr>
      <w:r w:rsidRPr="005907B3">
        <w:rPr>
          <w:lang w:val="en-GB" w:bidi="ar-DZ"/>
        </w:rPr>
        <w:t xml:space="preserve">Reorder the sentences to make the paragraphs </w:t>
      </w:r>
    </w:p>
    <w:p w:rsidR="00F45870" w:rsidRDefault="00F45870" w:rsidP="00BE44B8">
      <w:pPr>
        <w:numPr>
          <w:ilvl w:val="0"/>
          <w:numId w:val="20"/>
        </w:numPr>
        <w:tabs>
          <w:tab w:val="clear" w:pos="1440"/>
          <w:tab w:val="num" w:pos="1985"/>
        </w:tabs>
        <w:ind w:hanging="22"/>
        <w:rPr>
          <w:lang w:bidi="ar-DZ"/>
        </w:rPr>
      </w:pPr>
      <w:r>
        <w:rPr>
          <w:lang w:bidi="ar-DZ"/>
        </w:rPr>
        <w:t xml:space="preserve">Translate sentences </w:t>
      </w:r>
    </w:p>
    <w:p w:rsidR="00F45870" w:rsidRDefault="00F45870" w:rsidP="00BE44B8">
      <w:pPr>
        <w:numPr>
          <w:ilvl w:val="0"/>
          <w:numId w:val="20"/>
        </w:numPr>
        <w:tabs>
          <w:tab w:val="clear" w:pos="1440"/>
          <w:tab w:val="num" w:pos="1985"/>
        </w:tabs>
        <w:ind w:hanging="22"/>
        <w:rPr>
          <w:lang w:bidi="ar-DZ"/>
        </w:rPr>
      </w:pPr>
      <w:r>
        <w:rPr>
          <w:lang w:bidi="ar-DZ"/>
        </w:rPr>
        <w:t xml:space="preserve">Write a paragraph </w:t>
      </w:r>
    </w:p>
    <w:p w:rsidR="000E5EAA" w:rsidRPr="00285B61" w:rsidRDefault="000E5EAA" w:rsidP="00F45870">
      <w:pPr>
        <w:ind w:left="1440"/>
        <w:rPr>
          <w:lang w:bidi="ar-DZ"/>
        </w:rPr>
      </w:pPr>
      <w:r w:rsidRPr="00285B61">
        <w:rPr>
          <w:lang w:bidi="ar-DZ"/>
        </w:rPr>
        <w:t xml:space="preserve"> </w:t>
      </w:r>
    </w:p>
    <w:p w:rsidR="000E5EAA" w:rsidRDefault="000E5EAA" w:rsidP="000E5EAA">
      <w:pPr>
        <w:rPr>
          <w:b/>
          <w:bCs/>
          <w:lang w:bidi="ar-DZ"/>
        </w:rPr>
      </w:pPr>
      <w:r>
        <w:rPr>
          <w:b/>
          <w:bCs/>
          <w:lang w:bidi="ar-DZ"/>
        </w:rPr>
        <w:t xml:space="preserve">Mode d'évaluation </w:t>
      </w:r>
    </w:p>
    <w:p w:rsidR="000E5EAA" w:rsidRDefault="000E5EAA" w:rsidP="000E5EAA">
      <w:pPr>
        <w:rPr>
          <w:lang w:bidi="ar-DZ"/>
        </w:rPr>
      </w:pPr>
      <w:r>
        <w:rPr>
          <w:lang w:bidi="ar-DZ"/>
        </w:rPr>
        <w:t>40 % Contrôle continu + 60 % Examen.</w:t>
      </w:r>
    </w:p>
    <w:p w:rsidR="000E5EAA" w:rsidRDefault="000E5EAA" w:rsidP="000E5EAA">
      <w:pPr>
        <w:jc w:val="center"/>
        <w:rPr>
          <w:b/>
          <w:bCs/>
          <w:sz w:val="32"/>
          <w:szCs w:val="32"/>
          <w:lang w:bidi="ar-DZ"/>
        </w:rPr>
      </w:pPr>
    </w:p>
    <w:p w:rsidR="00F45870" w:rsidRDefault="00F45870" w:rsidP="000E5EAA">
      <w:pPr>
        <w:jc w:val="center"/>
        <w:rPr>
          <w:b/>
          <w:bCs/>
          <w:sz w:val="32"/>
          <w:szCs w:val="32"/>
          <w:lang w:bidi="ar-DZ"/>
        </w:rPr>
      </w:pPr>
    </w:p>
    <w:p w:rsidR="00697429" w:rsidRDefault="00110220" w:rsidP="00697429">
      <w:pPr>
        <w:rPr>
          <w:b/>
          <w:bCs/>
          <w:sz w:val="32"/>
          <w:szCs w:val="32"/>
          <w:lang w:bidi="ar-DZ"/>
        </w:rPr>
      </w:pPr>
      <w:r w:rsidRPr="00F41AD9">
        <w:rPr>
          <w:b/>
          <w:sz w:val="32"/>
          <w:szCs w:val="32"/>
          <w:lang w:bidi="ar-DZ"/>
        </w:rPr>
        <w:t>Intitulé du Master :</w:t>
      </w:r>
      <w:r>
        <w:rPr>
          <w:b/>
          <w:sz w:val="32"/>
          <w:szCs w:val="32"/>
          <w:lang w:bidi="ar-DZ"/>
        </w:rPr>
        <w:t xml:space="preserve"> </w:t>
      </w:r>
      <w:r>
        <w:rPr>
          <w:b/>
          <w:bCs/>
          <w:sz w:val="32"/>
          <w:szCs w:val="32"/>
          <w:lang w:bidi="ar-DZ"/>
        </w:rPr>
        <w:t xml:space="preserve">Génie Informatique </w:t>
      </w:r>
    </w:p>
    <w:p w:rsidR="00110220" w:rsidRPr="0056430A" w:rsidRDefault="00110220" w:rsidP="00697429">
      <w:pPr>
        <w:ind w:left="1416"/>
        <w:rPr>
          <w:b/>
          <w:bCs/>
          <w:sz w:val="32"/>
          <w:szCs w:val="32"/>
          <w:lang w:bidi="ar-DZ"/>
        </w:rPr>
      </w:pPr>
      <w:r>
        <w:rPr>
          <w:b/>
          <w:bCs/>
          <w:sz w:val="32"/>
          <w:szCs w:val="32"/>
          <w:lang w:bidi="ar-DZ"/>
        </w:rPr>
        <w:lastRenderedPageBreak/>
        <w:t>(</w:t>
      </w:r>
      <w:r w:rsidR="00697429">
        <w:rPr>
          <w:b/>
          <w:bCs/>
          <w:sz w:val="32"/>
          <w:szCs w:val="32"/>
          <w:lang w:bidi="ar-DZ"/>
        </w:rPr>
        <w:t>O</w:t>
      </w:r>
      <w:r>
        <w:rPr>
          <w:b/>
          <w:bCs/>
          <w:sz w:val="32"/>
          <w:szCs w:val="32"/>
          <w:lang w:bidi="ar-DZ"/>
        </w:rPr>
        <w:t>ption : Systèmes d’Information et Technologies Web)</w:t>
      </w:r>
    </w:p>
    <w:p w:rsidR="00110220" w:rsidRPr="005907B3" w:rsidRDefault="00110220" w:rsidP="0011022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110220" w:rsidRPr="007C1CA9" w:rsidRDefault="00110220" w:rsidP="00B71D56">
      <w:pPr>
        <w:rPr>
          <w:lang w:bidi="ar-DZ"/>
        </w:rPr>
      </w:pPr>
      <w:r>
        <w:rPr>
          <w:b/>
          <w:bCs/>
          <w:lang w:bidi="ar-DZ"/>
        </w:rPr>
        <w:t xml:space="preserve">Unité d'enseignement </w:t>
      </w:r>
      <w:r w:rsidR="00B71D56">
        <w:rPr>
          <w:b/>
          <w:bCs/>
          <w:lang w:bidi="ar-DZ"/>
        </w:rPr>
        <w:t xml:space="preserve">fondamentale </w:t>
      </w:r>
      <w:r>
        <w:rPr>
          <w:b/>
          <w:bCs/>
          <w:lang w:bidi="ar-DZ"/>
        </w:rPr>
        <w:t>:</w:t>
      </w:r>
      <w:r w:rsidR="00B71D56">
        <w:rPr>
          <w:b/>
          <w:bCs/>
          <w:lang w:bidi="ar-DZ"/>
        </w:rPr>
        <w:t xml:space="preserve"> </w:t>
      </w:r>
      <w:r w:rsidR="00B71D56">
        <w:rPr>
          <w:lang w:bidi="ar-DZ"/>
        </w:rPr>
        <w:t>Systèmes décisionnels et coopératifs</w:t>
      </w:r>
      <w:r>
        <w:rPr>
          <w:b/>
          <w:bCs/>
          <w:lang w:bidi="ar-DZ"/>
        </w:rPr>
        <w:t xml:space="preserve"> </w:t>
      </w:r>
    </w:p>
    <w:p w:rsidR="00110220" w:rsidRPr="004B7351" w:rsidRDefault="00110220" w:rsidP="00B71D56">
      <w:pPr>
        <w:rPr>
          <w:lang w:bidi="ar-DZ"/>
        </w:rPr>
      </w:pPr>
      <w:r>
        <w:rPr>
          <w:b/>
          <w:bCs/>
          <w:lang w:bidi="ar-DZ"/>
        </w:rPr>
        <w:t xml:space="preserve">Intitulé de la matière : </w:t>
      </w:r>
      <w:r w:rsidR="00B71D56">
        <w:rPr>
          <w:lang w:bidi="ar-DZ"/>
        </w:rPr>
        <w:t xml:space="preserve">Modèles </w:t>
      </w:r>
      <w:r w:rsidR="00B71D56" w:rsidRPr="00997F53">
        <w:rPr>
          <w:lang w:bidi="ar-DZ"/>
        </w:rPr>
        <w:t xml:space="preserve"> d’a</w:t>
      </w:r>
      <w:r w:rsidR="00B71D56">
        <w:rPr>
          <w:lang w:bidi="ar-DZ"/>
        </w:rPr>
        <w:t>ide  à la décision et à la négociation</w:t>
      </w:r>
      <w:r>
        <w:rPr>
          <w:lang w:bidi="ar-DZ"/>
        </w:rPr>
        <w:t xml:space="preserve"> </w:t>
      </w:r>
      <w:r>
        <w:rPr>
          <w:b/>
          <w:bCs/>
          <w:lang w:bidi="ar-DZ"/>
        </w:rPr>
        <w:t xml:space="preserve"> </w:t>
      </w:r>
    </w:p>
    <w:p w:rsidR="00110220" w:rsidRPr="007C1CA9" w:rsidRDefault="00110220" w:rsidP="00B71D56">
      <w:pPr>
        <w:rPr>
          <w:lang w:bidi="ar-DZ"/>
        </w:rPr>
      </w:pPr>
      <w:r>
        <w:rPr>
          <w:b/>
          <w:bCs/>
          <w:lang w:bidi="ar-DZ"/>
        </w:rPr>
        <w:t xml:space="preserve">Crédits : </w:t>
      </w:r>
      <w:r w:rsidR="00B71D56">
        <w:rPr>
          <w:b/>
          <w:bCs/>
          <w:lang w:bidi="ar-DZ"/>
        </w:rPr>
        <w:t>4</w:t>
      </w:r>
      <w:r>
        <w:rPr>
          <w:b/>
          <w:bCs/>
          <w:lang w:bidi="ar-DZ"/>
        </w:rPr>
        <w:t>,5</w:t>
      </w:r>
    </w:p>
    <w:p w:rsidR="00110220" w:rsidRPr="001B1F0E" w:rsidRDefault="00110220" w:rsidP="00110220">
      <w:pPr>
        <w:rPr>
          <w:lang w:bidi="ar-DZ"/>
        </w:rPr>
      </w:pPr>
      <w:r>
        <w:rPr>
          <w:b/>
          <w:bCs/>
          <w:lang w:bidi="ar-DZ"/>
        </w:rPr>
        <w:t>Coefficients : 1</w:t>
      </w:r>
      <w:r w:rsidR="00B71D56">
        <w:rPr>
          <w:b/>
          <w:bCs/>
          <w:lang w:bidi="ar-DZ"/>
        </w:rPr>
        <w:t>,25</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1B2AFD" w:rsidRDefault="000E5EAA" w:rsidP="000E5EAA">
      <w:pPr>
        <w:rPr>
          <w:lang w:bidi="ar-DZ"/>
        </w:rPr>
      </w:pPr>
      <w:r w:rsidRPr="001B2AFD">
        <w:rPr>
          <w:lang w:bidi="ar-DZ"/>
        </w:rPr>
        <w:t xml:space="preserve">Faire acquérir les principaux concepts et méthodes pour formaliser et analyser un problème de décision dans l’incertain : arbre de décision de l’utilité espérée, probabilités subjectives, valeur de l’information. Introduire à la modélisation des situations de décision en situations de décision en situation d’interaction. </w:t>
      </w:r>
    </w:p>
    <w:p w:rsidR="000E5EAA" w:rsidRPr="001B2AFD" w:rsidRDefault="000E5EAA" w:rsidP="000E5EAA">
      <w:pPr>
        <w:rPr>
          <w:lang w:bidi="ar-DZ"/>
        </w:rPr>
      </w:pPr>
      <w:r w:rsidRPr="001B2AFD">
        <w:rPr>
          <w:lang w:bidi="ar-DZ"/>
        </w:rPr>
        <w:t xml:space="preserve"> </w:t>
      </w:r>
    </w:p>
    <w:p w:rsidR="000E5EAA" w:rsidRDefault="000E5EAA" w:rsidP="000E5EAA">
      <w:pPr>
        <w:rPr>
          <w:b/>
          <w:bCs/>
          <w:lang w:bidi="ar-DZ"/>
        </w:rPr>
      </w:pPr>
      <w:r>
        <w:rPr>
          <w:b/>
          <w:bCs/>
          <w:lang w:bidi="ar-DZ"/>
        </w:rPr>
        <w:t xml:space="preserve">Connaissances préalables recommandées </w:t>
      </w:r>
    </w:p>
    <w:p w:rsidR="000E5EAA" w:rsidRPr="00303953" w:rsidRDefault="000E5EAA" w:rsidP="000E5EAA">
      <w:pPr>
        <w:rPr>
          <w:lang w:bidi="ar-DZ"/>
        </w:rPr>
      </w:pPr>
      <w:r w:rsidRPr="00303953">
        <w:rPr>
          <w:lang w:bidi="ar-DZ"/>
        </w:rPr>
        <w:t>Simulation, modélisation, techniques de programmation</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Pr="001B2AFD" w:rsidRDefault="000E5EAA" w:rsidP="00BE44B8">
      <w:pPr>
        <w:numPr>
          <w:ilvl w:val="0"/>
          <w:numId w:val="9"/>
        </w:numPr>
        <w:rPr>
          <w:lang w:bidi="ar-DZ"/>
        </w:rPr>
      </w:pPr>
      <w:r w:rsidRPr="001B2AFD">
        <w:rPr>
          <w:lang w:bidi="ar-DZ"/>
        </w:rPr>
        <w:t xml:space="preserve">Arbre de décision </w:t>
      </w:r>
    </w:p>
    <w:p w:rsidR="000E5EAA" w:rsidRPr="001B2AFD" w:rsidRDefault="000E5EAA" w:rsidP="00BE44B8">
      <w:pPr>
        <w:numPr>
          <w:ilvl w:val="0"/>
          <w:numId w:val="9"/>
        </w:numPr>
        <w:rPr>
          <w:lang w:bidi="ar-DZ"/>
        </w:rPr>
      </w:pPr>
      <w:r w:rsidRPr="001B2AFD">
        <w:rPr>
          <w:lang w:bidi="ar-DZ"/>
        </w:rPr>
        <w:t xml:space="preserve">Valeur de l’information </w:t>
      </w:r>
    </w:p>
    <w:p w:rsidR="000E5EAA" w:rsidRPr="001B2AFD" w:rsidRDefault="000E5EAA" w:rsidP="00BE44B8">
      <w:pPr>
        <w:numPr>
          <w:ilvl w:val="0"/>
          <w:numId w:val="9"/>
        </w:numPr>
        <w:rPr>
          <w:lang w:bidi="ar-DZ"/>
        </w:rPr>
      </w:pPr>
      <w:r w:rsidRPr="001B2AFD">
        <w:rPr>
          <w:lang w:bidi="ar-DZ"/>
        </w:rPr>
        <w:t xml:space="preserve">Théorie </w:t>
      </w:r>
      <w:r>
        <w:rPr>
          <w:lang w:bidi="ar-DZ"/>
        </w:rPr>
        <w:t>d</w:t>
      </w:r>
      <w:r w:rsidRPr="001B2AFD">
        <w:rPr>
          <w:lang w:bidi="ar-DZ"/>
        </w:rPr>
        <w:t xml:space="preserve">e l’utilité espérée </w:t>
      </w:r>
    </w:p>
    <w:p w:rsidR="000E5EAA" w:rsidRPr="001B2AFD" w:rsidRDefault="000E5EAA" w:rsidP="00BE44B8">
      <w:pPr>
        <w:numPr>
          <w:ilvl w:val="0"/>
          <w:numId w:val="9"/>
        </w:numPr>
        <w:rPr>
          <w:lang w:bidi="ar-DZ"/>
        </w:rPr>
      </w:pPr>
      <w:r w:rsidRPr="001B2AFD">
        <w:rPr>
          <w:lang w:bidi="ar-DZ"/>
        </w:rPr>
        <w:t xml:space="preserve">Probabilités subjectives </w:t>
      </w:r>
    </w:p>
    <w:p w:rsidR="000E5EAA" w:rsidRPr="001B2AFD" w:rsidRDefault="000E5EAA" w:rsidP="00BE44B8">
      <w:pPr>
        <w:numPr>
          <w:ilvl w:val="0"/>
          <w:numId w:val="9"/>
        </w:numPr>
        <w:rPr>
          <w:lang w:bidi="ar-DZ"/>
        </w:rPr>
      </w:pPr>
      <w:r w:rsidRPr="001B2AFD">
        <w:rPr>
          <w:lang w:bidi="ar-DZ"/>
        </w:rPr>
        <w:t xml:space="preserve">Introduction à la théorie des jeux. </w:t>
      </w:r>
    </w:p>
    <w:p w:rsidR="000E5EAA" w:rsidRDefault="000E5EAA" w:rsidP="000E5EAA">
      <w:pPr>
        <w:rPr>
          <w:b/>
          <w:bCs/>
          <w:lang w:bidi="ar-DZ"/>
        </w:rPr>
      </w:pPr>
    </w:p>
    <w:p w:rsidR="000E5EAA" w:rsidRDefault="000E5EAA" w:rsidP="000E5EAA">
      <w:pPr>
        <w:rPr>
          <w:b/>
          <w:bCs/>
          <w:lang w:bidi="ar-DZ"/>
        </w:rPr>
      </w:pPr>
      <w:r>
        <w:rPr>
          <w:b/>
          <w:bCs/>
          <w:lang w:bidi="ar-DZ"/>
        </w:rPr>
        <w:t xml:space="preserve">Mode d'évaluation </w:t>
      </w:r>
    </w:p>
    <w:p w:rsidR="000E5EAA" w:rsidRPr="00AD1EA8" w:rsidRDefault="000E5EAA" w:rsidP="000E5EAA">
      <w:pPr>
        <w:rPr>
          <w:lang w:bidi="ar-DZ"/>
        </w:rPr>
      </w:pPr>
      <w:r w:rsidRPr="00AD1EA8">
        <w:rPr>
          <w:lang w:bidi="ar-DZ"/>
        </w:rPr>
        <w:t xml:space="preserve">40 % contrôle continu + 60 % Examen   </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BE44B8">
      <w:pPr>
        <w:numPr>
          <w:ilvl w:val="0"/>
          <w:numId w:val="21"/>
        </w:numPr>
      </w:pPr>
      <w:r>
        <w:t>B.</w:t>
      </w:r>
      <w:r w:rsidRPr="00A62A55">
        <w:t xml:space="preserve">Roy et D. Bouyssou : Aide multicritère à la décision : méthodes et Cas. </w:t>
      </w:r>
      <w:r w:rsidRPr="00866720">
        <w:t xml:space="preserve">Economica, Paris, 1993. </w:t>
      </w:r>
    </w:p>
    <w:p w:rsidR="000E5EAA" w:rsidRDefault="000E5EAA" w:rsidP="00BE44B8">
      <w:pPr>
        <w:numPr>
          <w:ilvl w:val="0"/>
          <w:numId w:val="21"/>
        </w:numPr>
      </w:pPr>
      <w:r w:rsidRPr="00866720">
        <w:t xml:space="preserve"> </w:t>
      </w:r>
      <w:r>
        <w:t xml:space="preserve">D. Bouyssou, T. Marchant, M. Pirlot, P. Perny, A. Tsoukias et Ph. Vincke : Evaluation et decision models. A critical perspective. Kluwer academic, Dordrecht, 2000. </w:t>
      </w:r>
    </w:p>
    <w:p w:rsidR="000E5EAA" w:rsidRPr="00886A92" w:rsidRDefault="000E5EAA" w:rsidP="00BE44B8">
      <w:pPr>
        <w:numPr>
          <w:ilvl w:val="0"/>
          <w:numId w:val="21"/>
        </w:numPr>
        <w:rPr>
          <w:lang w:val="en-US"/>
        </w:rPr>
      </w:pPr>
      <w:r w:rsidRPr="00886A92">
        <w:rPr>
          <w:lang w:val="en-US"/>
        </w:rPr>
        <w:t xml:space="preserve">M. Ehrgott, multi criteria optimization, LNEMS 491, Springer, 2000. </w:t>
      </w:r>
    </w:p>
    <w:p w:rsidR="000E5EAA" w:rsidRPr="00886A92" w:rsidRDefault="000E5EAA" w:rsidP="000E5EAA">
      <w:pPr>
        <w:ind w:left="360"/>
        <w:rPr>
          <w:lang w:val="en-US"/>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Default="000E5EAA" w:rsidP="000E5EAA">
      <w:pPr>
        <w:jc w:val="center"/>
        <w:rPr>
          <w:b/>
          <w:bCs/>
          <w:lang w:val="en-US" w:bidi="ar-DZ"/>
        </w:rPr>
      </w:pPr>
    </w:p>
    <w:p w:rsidR="000E5EAA" w:rsidRDefault="000E5EAA" w:rsidP="000E5EAA">
      <w:pPr>
        <w:jc w:val="center"/>
        <w:rPr>
          <w:b/>
          <w:bCs/>
          <w:lang w:val="en-US" w:bidi="ar-DZ"/>
        </w:rPr>
      </w:pPr>
    </w:p>
    <w:p w:rsidR="000E5EAA"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Pr="00886A92" w:rsidRDefault="000E5EAA" w:rsidP="000E5EAA">
      <w:pPr>
        <w:jc w:val="center"/>
        <w:rPr>
          <w:b/>
          <w:bCs/>
          <w:lang w:val="en-US" w:bidi="ar-DZ"/>
        </w:rPr>
      </w:pPr>
    </w:p>
    <w:p w:rsidR="000E5EAA" w:rsidRDefault="000E5EAA" w:rsidP="000E5EAA">
      <w:pPr>
        <w:jc w:val="center"/>
        <w:rPr>
          <w:b/>
          <w:bCs/>
          <w:lang w:val="en-US" w:bidi="ar-DZ"/>
        </w:rPr>
      </w:pPr>
    </w:p>
    <w:p w:rsidR="002D5C75" w:rsidRDefault="002D5C75" w:rsidP="000E5EAA">
      <w:pPr>
        <w:jc w:val="center"/>
        <w:rPr>
          <w:b/>
          <w:bCs/>
          <w:lang w:val="en-US" w:bidi="ar-DZ"/>
        </w:rPr>
      </w:pPr>
    </w:p>
    <w:p w:rsidR="002D5C75" w:rsidRDefault="002D5C75" w:rsidP="000E5EAA">
      <w:pPr>
        <w:jc w:val="center"/>
        <w:rPr>
          <w:b/>
          <w:bCs/>
          <w:lang w:val="en-US" w:bidi="ar-DZ"/>
        </w:rPr>
      </w:pPr>
    </w:p>
    <w:p w:rsidR="002D5C75" w:rsidRPr="00886A92" w:rsidRDefault="002D5C75" w:rsidP="000E5EAA">
      <w:pPr>
        <w:jc w:val="center"/>
        <w:rPr>
          <w:b/>
          <w:bCs/>
          <w:lang w:val="en-US" w:bidi="ar-DZ"/>
        </w:rPr>
      </w:pPr>
    </w:p>
    <w:p w:rsidR="00EA0ABA" w:rsidRDefault="000276E4" w:rsidP="000276E4">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0276E4" w:rsidRPr="0056430A" w:rsidRDefault="000276E4" w:rsidP="00EA0ABA">
      <w:pPr>
        <w:ind w:left="1416"/>
        <w:rPr>
          <w:b/>
          <w:bCs/>
          <w:sz w:val="32"/>
          <w:szCs w:val="32"/>
          <w:lang w:bidi="ar-DZ"/>
        </w:rPr>
      </w:pPr>
      <w:r>
        <w:rPr>
          <w:b/>
          <w:bCs/>
          <w:sz w:val="32"/>
          <w:szCs w:val="32"/>
          <w:lang w:bidi="ar-DZ"/>
        </w:rPr>
        <w:t>(</w:t>
      </w:r>
      <w:r w:rsidR="00EA0ABA">
        <w:rPr>
          <w:b/>
          <w:bCs/>
          <w:sz w:val="32"/>
          <w:szCs w:val="32"/>
          <w:lang w:bidi="ar-DZ"/>
        </w:rPr>
        <w:t>O</w:t>
      </w:r>
      <w:r>
        <w:rPr>
          <w:b/>
          <w:bCs/>
          <w:sz w:val="32"/>
          <w:szCs w:val="32"/>
          <w:lang w:bidi="ar-DZ"/>
        </w:rPr>
        <w:t>ption : Systèmes d’Information et Technologies Web)</w:t>
      </w:r>
    </w:p>
    <w:p w:rsidR="000276E4" w:rsidRPr="005907B3" w:rsidRDefault="000276E4" w:rsidP="000276E4">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0276E4" w:rsidRPr="007C1CA9" w:rsidRDefault="000276E4" w:rsidP="000276E4">
      <w:pPr>
        <w:rPr>
          <w:lang w:bidi="ar-DZ"/>
        </w:rPr>
      </w:pPr>
      <w:r>
        <w:rPr>
          <w:b/>
          <w:bCs/>
          <w:lang w:bidi="ar-DZ"/>
        </w:rPr>
        <w:t xml:space="preserve">Unité d'enseignement fondamentale : </w:t>
      </w:r>
      <w:r>
        <w:rPr>
          <w:lang w:bidi="ar-DZ"/>
        </w:rPr>
        <w:t>Systèmes décisionnels et coopératifs</w:t>
      </w:r>
      <w:r>
        <w:rPr>
          <w:b/>
          <w:bCs/>
          <w:lang w:bidi="ar-DZ"/>
        </w:rPr>
        <w:t xml:space="preserve"> </w:t>
      </w:r>
    </w:p>
    <w:p w:rsidR="000276E4" w:rsidRPr="004B7351" w:rsidRDefault="000276E4" w:rsidP="000276E4">
      <w:pPr>
        <w:rPr>
          <w:lang w:bidi="ar-DZ"/>
        </w:rPr>
      </w:pPr>
      <w:r>
        <w:rPr>
          <w:b/>
          <w:bCs/>
          <w:lang w:bidi="ar-DZ"/>
        </w:rPr>
        <w:t xml:space="preserve">Intitulé de la matière : </w:t>
      </w:r>
      <w:r w:rsidRPr="00997F53">
        <w:rPr>
          <w:lang w:bidi="ar-DZ"/>
        </w:rPr>
        <w:t>S</w:t>
      </w:r>
      <w:r>
        <w:rPr>
          <w:lang w:bidi="ar-DZ"/>
        </w:rPr>
        <w:t xml:space="preserve">imulation participative </w:t>
      </w:r>
      <w:r>
        <w:rPr>
          <w:b/>
          <w:bCs/>
          <w:lang w:bidi="ar-DZ"/>
        </w:rPr>
        <w:t xml:space="preserve"> </w:t>
      </w:r>
    </w:p>
    <w:p w:rsidR="000276E4" w:rsidRPr="007C1CA9" w:rsidRDefault="000276E4" w:rsidP="000276E4">
      <w:pPr>
        <w:rPr>
          <w:lang w:bidi="ar-DZ"/>
        </w:rPr>
      </w:pPr>
      <w:r>
        <w:rPr>
          <w:b/>
          <w:bCs/>
          <w:lang w:bidi="ar-DZ"/>
        </w:rPr>
        <w:t>Crédits : 4,5</w:t>
      </w:r>
    </w:p>
    <w:p w:rsidR="000276E4" w:rsidRPr="001B1F0E" w:rsidRDefault="000276E4" w:rsidP="000276E4">
      <w:pPr>
        <w:rPr>
          <w:lang w:bidi="ar-DZ"/>
        </w:rPr>
      </w:pPr>
      <w:r>
        <w:rPr>
          <w:b/>
          <w:bCs/>
          <w:lang w:bidi="ar-DZ"/>
        </w:rPr>
        <w:t>Coefficients : 1,25</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976E68" w:rsidRDefault="000E5EAA" w:rsidP="000E5EAA">
      <w:pPr>
        <w:jc w:val="both"/>
      </w:pPr>
      <w:r w:rsidRPr="00976E68">
        <w:t xml:space="preserve">Le contenu du programme vise à développer les aptitudes nécessaires pour identifier et résoudre les problèmes nécessitant l’application de la simulation participative. L'enseignement est enrichi par des études de cas utilisées dans différents contextes, tels que la gestion des écosystèmes, les systèmes d’aide à la décision collective, …. </w:t>
      </w:r>
    </w:p>
    <w:p w:rsidR="000E5EAA" w:rsidRDefault="000E5EAA" w:rsidP="000E5EAA">
      <w:pPr>
        <w:rPr>
          <w:b/>
          <w:bCs/>
          <w:lang w:bidi="ar-DZ"/>
        </w:rPr>
      </w:pPr>
    </w:p>
    <w:p w:rsidR="000E5EAA" w:rsidRDefault="000E5EAA" w:rsidP="000E5EAA">
      <w:pPr>
        <w:rPr>
          <w:b/>
          <w:bCs/>
          <w:lang w:bidi="ar-DZ"/>
        </w:rPr>
      </w:pPr>
      <w:r>
        <w:rPr>
          <w:b/>
          <w:bCs/>
          <w:lang w:bidi="ar-DZ"/>
        </w:rPr>
        <w:t xml:space="preserve">Connaissances préalables recommandées </w:t>
      </w:r>
    </w:p>
    <w:p w:rsidR="000E5EAA" w:rsidRPr="00732ABC" w:rsidRDefault="000E5EAA" w:rsidP="000E5EAA">
      <w:pPr>
        <w:rPr>
          <w:lang w:bidi="ar-DZ"/>
        </w:rPr>
      </w:pPr>
      <w:r w:rsidRPr="00732ABC">
        <w:rPr>
          <w:lang w:bidi="ar-DZ"/>
        </w:rPr>
        <w:t>Système d’information,</w:t>
      </w:r>
      <w:r>
        <w:rPr>
          <w:lang w:bidi="ar-DZ"/>
        </w:rPr>
        <w:t xml:space="preserve"> notions de modélisation. </w:t>
      </w:r>
      <w:r w:rsidRPr="00732ABC">
        <w:rPr>
          <w:lang w:bidi="ar-DZ"/>
        </w:rPr>
        <w:t xml:space="preserve">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Pr="00732ABC" w:rsidRDefault="000E5EAA" w:rsidP="00BE44B8">
      <w:pPr>
        <w:numPr>
          <w:ilvl w:val="0"/>
          <w:numId w:val="24"/>
        </w:numPr>
        <w:spacing w:after="240"/>
        <w:ind w:hanging="357"/>
      </w:pPr>
      <w:r w:rsidRPr="00732ABC">
        <w:t>Simulation informatique</w:t>
      </w:r>
    </w:p>
    <w:p w:rsidR="000E5EAA" w:rsidRPr="00732ABC" w:rsidRDefault="000E5EAA" w:rsidP="00BE44B8">
      <w:pPr>
        <w:numPr>
          <w:ilvl w:val="0"/>
          <w:numId w:val="24"/>
        </w:numPr>
        <w:spacing w:after="240"/>
        <w:ind w:hanging="357"/>
      </w:pPr>
      <w:r w:rsidRPr="00732ABC">
        <w:t>Construction d’un modèle de simulation</w:t>
      </w:r>
    </w:p>
    <w:p w:rsidR="000E5EAA" w:rsidRDefault="000E5EAA" w:rsidP="00BE44B8">
      <w:pPr>
        <w:numPr>
          <w:ilvl w:val="0"/>
          <w:numId w:val="24"/>
        </w:numPr>
        <w:spacing w:after="240"/>
        <w:ind w:hanging="357"/>
      </w:pPr>
      <w:r w:rsidRPr="00732ABC">
        <w:t>Agents et systèm</w:t>
      </w:r>
      <w:r>
        <w:t>es multi agents</w:t>
      </w:r>
    </w:p>
    <w:p w:rsidR="000E5EAA" w:rsidRDefault="000E5EAA" w:rsidP="00BE44B8">
      <w:pPr>
        <w:numPr>
          <w:ilvl w:val="0"/>
          <w:numId w:val="24"/>
        </w:numPr>
        <w:spacing w:after="240"/>
        <w:ind w:hanging="357"/>
      </w:pPr>
      <w:r>
        <w:t>Simulation orientée agent</w:t>
      </w:r>
    </w:p>
    <w:p w:rsidR="000E5EAA" w:rsidRDefault="000E5EAA" w:rsidP="00BE44B8">
      <w:pPr>
        <w:numPr>
          <w:ilvl w:val="0"/>
          <w:numId w:val="24"/>
        </w:numPr>
        <w:spacing w:after="240"/>
        <w:ind w:hanging="357"/>
      </w:pPr>
      <w:r>
        <w:t>Intérêt des jeux de rôle</w:t>
      </w:r>
    </w:p>
    <w:p w:rsidR="000E5EAA" w:rsidRPr="00976E68" w:rsidRDefault="000E5EAA" w:rsidP="00BE44B8">
      <w:pPr>
        <w:numPr>
          <w:ilvl w:val="0"/>
          <w:numId w:val="24"/>
        </w:numPr>
        <w:spacing w:after="240"/>
        <w:ind w:hanging="357"/>
      </w:pPr>
      <w:r w:rsidRPr="00976E68">
        <w:t>Construction de simulation multi agents comme un jeu de rôle (simulation participative)</w:t>
      </w:r>
    </w:p>
    <w:p w:rsidR="000E5EAA" w:rsidRPr="00976E68" w:rsidRDefault="000E5EAA" w:rsidP="00BE44B8">
      <w:pPr>
        <w:numPr>
          <w:ilvl w:val="0"/>
          <w:numId w:val="24"/>
        </w:numPr>
        <w:spacing w:after="240"/>
        <w:ind w:hanging="357"/>
      </w:pPr>
      <w:r w:rsidRPr="00976E68">
        <w:t>Modélisation par des simulations multi agents</w:t>
      </w:r>
    </w:p>
    <w:p w:rsidR="000E5EAA" w:rsidRPr="00976E68" w:rsidRDefault="000E5EAA" w:rsidP="00BE44B8">
      <w:pPr>
        <w:numPr>
          <w:ilvl w:val="1"/>
          <w:numId w:val="24"/>
        </w:numPr>
        <w:spacing w:after="240"/>
        <w:ind w:hanging="357"/>
      </w:pPr>
      <w:r w:rsidRPr="00976E68">
        <w:t>Typologie de l’apport de la participation</w:t>
      </w:r>
    </w:p>
    <w:p w:rsidR="000E5EAA" w:rsidRDefault="000E5EAA" w:rsidP="00BE44B8">
      <w:pPr>
        <w:numPr>
          <w:ilvl w:val="0"/>
          <w:numId w:val="24"/>
        </w:numPr>
        <w:spacing w:after="240"/>
        <w:ind w:hanging="357"/>
      </w:pPr>
      <w:r>
        <w:t>L’approche MAS/RPG</w:t>
      </w:r>
    </w:p>
    <w:p w:rsidR="000E5EAA" w:rsidRDefault="000E5EAA" w:rsidP="00BE44B8">
      <w:pPr>
        <w:numPr>
          <w:ilvl w:val="1"/>
          <w:numId w:val="24"/>
        </w:numPr>
        <w:spacing w:after="240"/>
        <w:ind w:hanging="357"/>
      </w:pPr>
      <w:r>
        <w:t>Les trois usages des JDRs</w:t>
      </w:r>
    </w:p>
    <w:p w:rsidR="000E5EAA" w:rsidRDefault="000E5EAA" w:rsidP="00BE44B8">
      <w:pPr>
        <w:numPr>
          <w:ilvl w:val="1"/>
          <w:numId w:val="24"/>
        </w:numPr>
        <w:spacing w:after="240"/>
        <w:ind w:hanging="357"/>
      </w:pPr>
      <w:r>
        <w:t>La méthode MAS/RPG</w:t>
      </w:r>
    </w:p>
    <w:p w:rsidR="000E5EAA" w:rsidRDefault="000E5EAA" w:rsidP="000E5EAA">
      <w:pPr>
        <w:rPr>
          <w:b/>
          <w:bCs/>
          <w:lang w:bidi="ar-DZ"/>
        </w:rPr>
      </w:pPr>
      <w:r>
        <w:rPr>
          <w:b/>
          <w:bCs/>
          <w:lang w:bidi="ar-DZ"/>
        </w:rPr>
        <w:t xml:space="preserve">Mode d'évaluation </w:t>
      </w:r>
    </w:p>
    <w:p w:rsidR="000E5EAA" w:rsidRPr="00732ABC" w:rsidRDefault="000E5EAA" w:rsidP="000E5EAA">
      <w:pPr>
        <w:rPr>
          <w:lang w:bidi="ar-DZ"/>
        </w:rPr>
      </w:pPr>
      <w:r>
        <w:rPr>
          <w:lang w:bidi="ar-DZ"/>
        </w:rPr>
        <w:t xml:space="preserve">40 % Contrôle continu + 60 </w:t>
      </w:r>
      <w:r w:rsidRPr="00732ABC">
        <w:rPr>
          <w:lang w:bidi="ar-DZ"/>
        </w:rPr>
        <w:t>Examen</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C252BE">
      <w:pPr>
        <w:autoSpaceDE w:val="0"/>
        <w:autoSpaceDN w:val="0"/>
        <w:adjustRightInd w:val="0"/>
        <w:jc w:val="both"/>
        <w:rPr>
          <w:lang w:val="en-GB"/>
        </w:rPr>
      </w:pPr>
      <w:r w:rsidRPr="00732ABC">
        <w:rPr>
          <w:lang w:val="en-GB"/>
        </w:rPr>
        <w:t xml:space="preserve">1- Luis Antunes Keiki Takadama (Eds.)  </w:t>
      </w:r>
      <w:r w:rsidRPr="00D41F3D">
        <w:rPr>
          <w:lang w:val="en-GB"/>
        </w:rPr>
        <w:t>Multi-Agent-Based</w:t>
      </w:r>
      <w:r>
        <w:rPr>
          <w:lang w:val="en-GB"/>
        </w:rPr>
        <w:t xml:space="preserve"> </w:t>
      </w:r>
      <w:r w:rsidRPr="00D41F3D">
        <w:rPr>
          <w:lang w:val="en-GB"/>
        </w:rPr>
        <w:t>Simulation VII</w:t>
      </w:r>
      <w:r>
        <w:rPr>
          <w:lang w:val="en-GB"/>
        </w:rPr>
        <w:t xml:space="preserve">. </w:t>
      </w:r>
      <w:r w:rsidRPr="00D41F3D">
        <w:rPr>
          <w:lang w:val="en-GB"/>
        </w:rPr>
        <w:t>nternationalWorkshop, MABS 2006</w:t>
      </w:r>
      <w:r>
        <w:rPr>
          <w:lang w:val="en-GB"/>
        </w:rPr>
        <w:t xml:space="preserve"> </w:t>
      </w:r>
      <w:r w:rsidRPr="00D41F3D">
        <w:rPr>
          <w:lang w:val="en-GB"/>
        </w:rPr>
        <w:t>Hakodate, Japan, May 8, 2006</w:t>
      </w:r>
      <w:r>
        <w:rPr>
          <w:lang w:val="en-GB"/>
        </w:rPr>
        <w:t xml:space="preserve"> </w:t>
      </w:r>
      <w:r w:rsidRPr="00D41F3D">
        <w:rPr>
          <w:lang w:val="en-GB"/>
        </w:rPr>
        <w:t>Revised and Invited Papers</w:t>
      </w:r>
    </w:p>
    <w:p w:rsidR="000E5EAA" w:rsidRPr="00D41F3D" w:rsidRDefault="000E5EAA" w:rsidP="00C252BE">
      <w:pPr>
        <w:autoSpaceDE w:val="0"/>
        <w:autoSpaceDN w:val="0"/>
        <w:adjustRightInd w:val="0"/>
        <w:jc w:val="both"/>
        <w:rPr>
          <w:lang w:val="en-GB"/>
        </w:rPr>
      </w:pPr>
      <w:r>
        <w:rPr>
          <w:lang w:val="en-GB"/>
        </w:rPr>
        <w:t xml:space="preserve">2- </w:t>
      </w:r>
      <w:r w:rsidRPr="00D41F3D">
        <w:rPr>
          <w:lang w:val="en-GB"/>
        </w:rPr>
        <w:t>David Hales Bruce Edmonds</w:t>
      </w:r>
      <w:r>
        <w:rPr>
          <w:lang w:val="en-GB"/>
        </w:rPr>
        <w:t xml:space="preserve">, </w:t>
      </w:r>
      <w:r w:rsidRPr="00D41F3D">
        <w:rPr>
          <w:lang w:val="en-GB"/>
        </w:rPr>
        <w:t>Emma Norling Juliette Rouchier (Eds.)</w:t>
      </w:r>
      <w:r w:rsidR="000276E4">
        <w:rPr>
          <w:lang w:val="en-GB"/>
        </w:rPr>
        <w:t xml:space="preserve"> </w:t>
      </w:r>
      <w:r w:rsidRPr="00D41F3D">
        <w:rPr>
          <w:lang w:val="en-GB"/>
        </w:rPr>
        <w:t>Multi-Agent-Based</w:t>
      </w:r>
      <w:r>
        <w:rPr>
          <w:lang w:val="en-GB"/>
        </w:rPr>
        <w:t xml:space="preserve"> </w:t>
      </w:r>
      <w:r w:rsidRPr="00D41F3D">
        <w:rPr>
          <w:lang w:val="en-GB"/>
        </w:rPr>
        <w:t>Simulation III</w:t>
      </w:r>
      <w:r>
        <w:rPr>
          <w:lang w:val="en-GB"/>
        </w:rPr>
        <w:t xml:space="preserve">. </w:t>
      </w:r>
      <w:r w:rsidRPr="00D41F3D">
        <w:rPr>
          <w:lang w:val="en-GB"/>
        </w:rPr>
        <w:t>4th International Workshop, MABS 2003</w:t>
      </w:r>
      <w:r w:rsidR="000276E4">
        <w:rPr>
          <w:lang w:val="en-GB"/>
        </w:rPr>
        <w:t xml:space="preserve"> </w:t>
      </w:r>
      <w:r w:rsidRPr="00D41F3D">
        <w:rPr>
          <w:lang w:val="en-GB"/>
        </w:rPr>
        <w:t>Melbourne, Australia, July 14, 2003</w:t>
      </w:r>
      <w:r w:rsidR="00C252BE">
        <w:rPr>
          <w:lang w:val="en-GB"/>
        </w:rPr>
        <w:t xml:space="preserve"> </w:t>
      </w:r>
      <w:r w:rsidRPr="00D41F3D">
        <w:rPr>
          <w:lang w:val="en-GB"/>
        </w:rPr>
        <w:t xml:space="preserve">    Revised Papers</w:t>
      </w:r>
    </w:p>
    <w:p w:rsidR="000E5EAA" w:rsidRPr="005907B3" w:rsidRDefault="000E5EAA" w:rsidP="00C252BE">
      <w:pPr>
        <w:autoSpaceDE w:val="0"/>
        <w:autoSpaceDN w:val="0"/>
        <w:adjustRightInd w:val="0"/>
        <w:jc w:val="both"/>
        <w:rPr>
          <w:lang w:val="en-GB"/>
        </w:rPr>
      </w:pPr>
      <w:r w:rsidRPr="00D41F3D">
        <w:rPr>
          <w:lang w:val="en-GB"/>
        </w:rPr>
        <w:t>3-</w:t>
      </w:r>
      <w:r>
        <w:rPr>
          <w:lang w:val="en-GB"/>
        </w:rPr>
        <w:t xml:space="preserve"> </w:t>
      </w:r>
      <w:r w:rsidRPr="00BE3B7F">
        <w:rPr>
          <w:bCs/>
          <w:lang w:val="en-GB"/>
        </w:rPr>
        <w:t>Michael Wooldridge</w:t>
      </w:r>
      <w:r w:rsidR="00C252BE">
        <w:rPr>
          <w:bCs/>
          <w:lang w:val="en-GB"/>
        </w:rPr>
        <w:t xml:space="preserve"> </w:t>
      </w:r>
      <w:r w:rsidRPr="00D41F3D">
        <w:rPr>
          <w:bCs/>
          <w:iCs/>
          <w:lang w:val="en-GB"/>
        </w:rPr>
        <w:t>An Introduction to</w:t>
      </w:r>
      <w:r>
        <w:rPr>
          <w:bCs/>
          <w:iCs/>
          <w:lang w:val="en-GB"/>
        </w:rPr>
        <w:t xml:space="preserve"> </w:t>
      </w:r>
      <w:r w:rsidRPr="00D41F3D">
        <w:rPr>
          <w:bCs/>
          <w:iCs/>
          <w:lang w:val="en-GB"/>
        </w:rPr>
        <w:t>Multiagent Systems</w:t>
      </w:r>
      <w:r>
        <w:rPr>
          <w:bCs/>
          <w:iCs/>
          <w:lang w:val="en-GB"/>
        </w:rPr>
        <w:t xml:space="preserve">. </w:t>
      </w:r>
      <w:r w:rsidRPr="005907B3">
        <w:rPr>
          <w:lang w:val="en-GB"/>
        </w:rPr>
        <w:t xml:space="preserve">2002 John wiley &amp; Sons Ltd. </w:t>
      </w:r>
    </w:p>
    <w:p w:rsidR="000E5EAA" w:rsidRPr="0076698C" w:rsidRDefault="000E5EAA" w:rsidP="00C252BE">
      <w:pPr>
        <w:autoSpaceDE w:val="0"/>
        <w:autoSpaceDN w:val="0"/>
        <w:adjustRightInd w:val="0"/>
        <w:jc w:val="both"/>
        <w:rPr>
          <w:color w:val="000000"/>
          <w:lang w:val="en-US"/>
        </w:rPr>
      </w:pPr>
      <w:r w:rsidRPr="00BE3B7F">
        <w:rPr>
          <w:lang w:val="en-GB"/>
        </w:rPr>
        <w:t xml:space="preserve">4- </w:t>
      </w:r>
      <w:r w:rsidRPr="00BE3B7F">
        <w:rPr>
          <w:color w:val="141314"/>
          <w:lang w:val="en-GB"/>
        </w:rPr>
        <w:t>R. Shiratori, K. Arai, F. Kato (Eds.)</w:t>
      </w:r>
      <w:r w:rsidR="00C252BE">
        <w:rPr>
          <w:color w:val="141314"/>
          <w:lang w:val="en-GB"/>
        </w:rPr>
        <w:t xml:space="preserve"> </w:t>
      </w:r>
      <w:r>
        <w:rPr>
          <w:color w:val="141314"/>
          <w:lang w:val="en-GB"/>
        </w:rPr>
        <w:t xml:space="preserve">Gaming, Simulations, </w:t>
      </w:r>
      <w:r w:rsidRPr="00BE3B7F">
        <w:rPr>
          <w:color w:val="141314"/>
          <w:lang w:val="en-GB"/>
        </w:rPr>
        <w:t>and Society</w:t>
      </w:r>
      <w:r>
        <w:rPr>
          <w:color w:val="141314"/>
          <w:lang w:val="en-GB"/>
        </w:rPr>
        <w:t xml:space="preserve"> </w:t>
      </w:r>
      <w:r w:rsidRPr="00BE3B7F">
        <w:rPr>
          <w:color w:val="141314"/>
          <w:lang w:val="en-GB"/>
        </w:rPr>
        <w:t>Research Scope and Perspective</w:t>
      </w:r>
      <w:r w:rsidR="00C252BE">
        <w:rPr>
          <w:color w:val="141314"/>
          <w:lang w:val="en-GB"/>
        </w:rPr>
        <w:t xml:space="preserve"> </w:t>
      </w:r>
      <w:r w:rsidRPr="0076698C">
        <w:rPr>
          <w:color w:val="141314"/>
          <w:lang w:val="en-US"/>
        </w:rPr>
        <w:t>Springer-Verlag Tokyo 2005</w:t>
      </w:r>
    </w:p>
    <w:p w:rsidR="00EA0ABA" w:rsidRDefault="0076698C" w:rsidP="0076698C">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76698C" w:rsidRPr="0056430A" w:rsidRDefault="0076698C" w:rsidP="00EA0ABA">
      <w:pPr>
        <w:ind w:left="1416"/>
        <w:rPr>
          <w:b/>
          <w:bCs/>
          <w:sz w:val="32"/>
          <w:szCs w:val="32"/>
          <w:lang w:bidi="ar-DZ"/>
        </w:rPr>
      </w:pPr>
      <w:r>
        <w:rPr>
          <w:b/>
          <w:bCs/>
          <w:sz w:val="32"/>
          <w:szCs w:val="32"/>
          <w:lang w:bidi="ar-DZ"/>
        </w:rPr>
        <w:t>(</w:t>
      </w:r>
      <w:r w:rsidR="00EA0ABA">
        <w:rPr>
          <w:b/>
          <w:bCs/>
          <w:sz w:val="32"/>
          <w:szCs w:val="32"/>
          <w:lang w:bidi="ar-DZ"/>
        </w:rPr>
        <w:t>O</w:t>
      </w:r>
      <w:r>
        <w:rPr>
          <w:b/>
          <w:bCs/>
          <w:sz w:val="32"/>
          <w:szCs w:val="32"/>
          <w:lang w:bidi="ar-DZ"/>
        </w:rPr>
        <w:t>ption : Systèmes d’Information et Technologies Web)</w:t>
      </w:r>
    </w:p>
    <w:p w:rsidR="0076698C" w:rsidRPr="005907B3" w:rsidRDefault="0076698C" w:rsidP="0076698C">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76698C" w:rsidRPr="007C1CA9" w:rsidRDefault="0076698C" w:rsidP="0076698C">
      <w:pPr>
        <w:rPr>
          <w:lang w:bidi="ar-DZ"/>
        </w:rPr>
      </w:pPr>
      <w:r>
        <w:rPr>
          <w:b/>
          <w:bCs/>
          <w:lang w:bidi="ar-DZ"/>
        </w:rPr>
        <w:t xml:space="preserve">Unité d'enseignement fondamentale : </w:t>
      </w:r>
      <w:r>
        <w:rPr>
          <w:lang w:bidi="ar-DZ"/>
        </w:rPr>
        <w:t>Systèmes décisionnels et coopératifs</w:t>
      </w:r>
      <w:r>
        <w:rPr>
          <w:b/>
          <w:bCs/>
          <w:lang w:bidi="ar-DZ"/>
        </w:rPr>
        <w:t xml:space="preserve"> </w:t>
      </w:r>
    </w:p>
    <w:p w:rsidR="0076698C" w:rsidRPr="004B7351" w:rsidRDefault="0076698C" w:rsidP="0076698C">
      <w:pPr>
        <w:rPr>
          <w:lang w:bidi="ar-DZ"/>
        </w:rPr>
      </w:pPr>
      <w:r>
        <w:rPr>
          <w:b/>
          <w:bCs/>
          <w:lang w:bidi="ar-DZ"/>
        </w:rPr>
        <w:t xml:space="preserve">Intitulé de la matière : </w:t>
      </w:r>
      <w:r>
        <w:rPr>
          <w:lang w:bidi="ar-DZ"/>
        </w:rPr>
        <w:t xml:space="preserve">Modèles des organisations </w:t>
      </w:r>
      <w:r>
        <w:rPr>
          <w:b/>
          <w:bCs/>
          <w:lang w:bidi="ar-DZ"/>
        </w:rPr>
        <w:t xml:space="preserve"> </w:t>
      </w:r>
    </w:p>
    <w:p w:rsidR="0076698C" w:rsidRPr="007C1CA9" w:rsidRDefault="0076698C" w:rsidP="0076698C">
      <w:pPr>
        <w:rPr>
          <w:lang w:bidi="ar-DZ"/>
        </w:rPr>
      </w:pPr>
      <w:r>
        <w:rPr>
          <w:b/>
          <w:bCs/>
          <w:lang w:bidi="ar-DZ"/>
        </w:rPr>
        <w:t>Crédits : 4</w:t>
      </w:r>
    </w:p>
    <w:p w:rsidR="0076698C" w:rsidRPr="001B1F0E" w:rsidRDefault="0076698C" w:rsidP="0076698C">
      <w:pPr>
        <w:rPr>
          <w:lang w:bidi="ar-DZ"/>
        </w:rPr>
      </w:pPr>
      <w:r>
        <w:rPr>
          <w:b/>
          <w:bCs/>
          <w:lang w:bidi="ar-DZ"/>
        </w:rPr>
        <w:t>Coefficients : 1</w:t>
      </w:r>
    </w:p>
    <w:p w:rsidR="000E5EAA" w:rsidRDefault="000E5EAA" w:rsidP="00483345">
      <w:pPr>
        <w:rPr>
          <w:b/>
          <w:bCs/>
          <w:lang w:bidi="ar-DZ"/>
        </w:rPr>
      </w:pPr>
      <w:r>
        <w:rPr>
          <w:lang w:bidi="ar-DZ"/>
        </w:rPr>
        <w:t xml:space="preserve"> </w:t>
      </w:r>
      <w:r>
        <w:rPr>
          <w:b/>
          <w:bCs/>
          <w:lang w:bidi="ar-DZ"/>
        </w:rPr>
        <w:t xml:space="preserve"> </w:t>
      </w:r>
    </w:p>
    <w:p w:rsidR="000E5EAA" w:rsidRDefault="000E5EAA" w:rsidP="000E5EAA">
      <w:pPr>
        <w:rPr>
          <w:b/>
          <w:bCs/>
          <w:lang w:bidi="ar-DZ"/>
        </w:rPr>
      </w:pPr>
      <w:r>
        <w:rPr>
          <w:b/>
          <w:bCs/>
          <w:lang w:bidi="ar-DZ"/>
        </w:rPr>
        <w:t xml:space="preserve">Objectifs de l'enseignement </w:t>
      </w:r>
    </w:p>
    <w:p w:rsidR="000E5EAA" w:rsidRDefault="000E5EAA" w:rsidP="000E5EAA">
      <w:pPr>
        <w:rPr>
          <w:lang w:bidi="ar-DZ"/>
        </w:rPr>
      </w:pPr>
      <w:r>
        <w:rPr>
          <w:lang w:bidi="ar-DZ"/>
        </w:rPr>
        <w:t xml:space="preserve">Montrer la dynamique qui régit les organisations vues en tant que système socio-technique et l'impact des SI sur leur fonctionnement. </w:t>
      </w:r>
    </w:p>
    <w:p w:rsidR="000E5EAA" w:rsidRPr="00AE33DF" w:rsidRDefault="000E5EAA" w:rsidP="000E5EAA">
      <w:pPr>
        <w:rPr>
          <w:lang w:bidi="ar-DZ"/>
        </w:rPr>
      </w:pPr>
    </w:p>
    <w:p w:rsidR="000E5EAA" w:rsidRDefault="000E5EAA" w:rsidP="000E5EAA">
      <w:pPr>
        <w:rPr>
          <w:b/>
          <w:bCs/>
          <w:lang w:bidi="ar-DZ"/>
        </w:rPr>
      </w:pPr>
      <w:r>
        <w:rPr>
          <w:b/>
          <w:bCs/>
          <w:lang w:bidi="ar-DZ"/>
        </w:rPr>
        <w:t xml:space="preserve">Connaissances préalables recommandées </w:t>
      </w:r>
    </w:p>
    <w:p w:rsidR="000E5EAA" w:rsidRPr="007B0FE7" w:rsidRDefault="000E5EAA" w:rsidP="000E5EAA">
      <w:pPr>
        <w:rPr>
          <w:lang w:bidi="ar-DZ"/>
        </w:rPr>
      </w:pPr>
      <w:r w:rsidRPr="007B0FE7">
        <w:rPr>
          <w:lang w:bidi="ar-DZ"/>
        </w:rPr>
        <w:t xml:space="preserve">Système d'information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Pr="00DF4876" w:rsidRDefault="000E5EAA" w:rsidP="000E5EAA">
      <w:pPr>
        <w:rPr>
          <w:b/>
          <w:bCs/>
          <w:lang w:bidi="ar-DZ"/>
        </w:rPr>
      </w:pPr>
      <w:r w:rsidRPr="00DF4876">
        <w:rPr>
          <w:lang w:bidi="ar-DZ"/>
        </w:rPr>
        <w:t>-</w:t>
      </w:r>
      <w:r>
        <w:rPr>
          <w:b/>
          <w:bCs/>
          <w:lang w:bidi="ar-DZ"/>
        </w:rPr>
        <w:t xml:space="preserve"> </w:t>
      </w:r>
      <w:r>
        <w:rPr>
          <w:lang w:bidi="ar-DZ"/>
        </w:rPr>
        <w:t xml:space="preserve">Introduction aux théories des organisations </w:t>
      </w:r>
    </w:p>
    <w:p w:rsidR="000E5EAA" w:rsidRDefault="000E5EAA" w:rsidP="00BE44B8">
      <w:pPr>
        <w:numPr>
          <w:ilvl w:val="0"/>
          <w:numId w:val="27"/>
        </w:numPr>
        <w:rPr>
          <w:lang w:bidi="ar-DZ"/>
        </w:rPr>
      </w:pPr>
      <w:r>
        <w:rPr>
          <w:lang w:bidi="ar-DZ"/>
        </w:rPr>
        <w:t>nécessité de l'organisation</w:t>
      </w:r>
    </w:p>
    <w:p w:rsidR="000E5EAA" w:rsidRDefault="000E5EAA" w:rsidP="00BE44B8">
      <w:pPr>
        <w:numPr>
          <w:ilvl w:val="0"/>
          <w:numId w:val="27"/>
        </w:numPr>
        <w:rPr>
          <w:lang w:bidi="ar-DZ"/>
        </w:rPr>
      </w:pPr>
      <w:r>
        <w:rPr>
          <w:lang w:bidi="ar-DZ"/>
        </w:rPr>
        <w:t xml:space="preserve">comparaison de certains concepts de base (gestion, management, …) </w:t>
      </w:r>
    </w:p>
    <w:p w:rsidR="000E5EAA" w:rsidRDefault="000E5EAA" w:rsidP="00BE44B8">
      <w:pPr>
        <w:numPr>
          <w:ilvl w:val="0"/>
          <w:numId w:val="27"/>
        </w:numPr>
        <w:rPr>
          <w:lang w:bidi="ar-DZ"/>
        </w:rPr>
      </w:pPr>
      <w:r>
        <w:rPr>
          <w:lang w:bidi="ar-DZ"/>
        </w:rPr>
        <w:t>historique ( les écoles de pensées d'organisation)</w:t>
      </w:r>
    </w:p>
    <w:p w:rsidR="000E5EAA" w:rsidRDefault="000E5EAA" w:rsidP="000E5EAA">
      <w:pPr>
        <w:rPr>
          <w:lang w:bidi="ar-DZ"/>
        </w:rPr>
      </w:pPr>
      <w:r>
        <w:rPr>
          <w:lang w:bidi="ar-DZ"/>
        </w:rPr>
        <w:t xml:space="preserve">Structure et dynamique des organisations </w:t>
      </w:r>
    </w:p>
    <w:p w:rsidR="000E5EAA" w:rsidRDefault="000E5EAA" w:rsidP="00BE44B8">
      <w:pPr>
        <w:numPr>
          <w:ilvl w:val="0"/>
          <w:numId w:val="14"/>
        </w:numPr>
        <w:rPr>
          <w:lang w:bidi="ar-DZ"/>
        </w:rPr>
      </w:pPr>
      <w:r>
        <w:rPr>
          <w:lang w:bidi="ar-DZ"/>
        </w:rPr>
        <w:t xml:space="preserve">l'essence de l'organisation : mécanismes de coordination </w:t>
      </w:r>
    </w:p>
    <w:p w:rsidR="000E5EAA" w:rsidRDefault="000E5EAA" w:rsidP="00BE44B8">
      <w:pPr>
        <w:numPr>
          <w:ilvl w:val="0"/>
          <w:numId w:val="14"/>
        </w:numPr>
        <w:rPr>
          <w:lang w:bidi="ar-DZ"/>
        </w:rPr>
      </w:pPr>
      <w:r>
        <w:rPr>
          <w:lang w:bidi="ar-DZ"/>
        </w:rPr>
        <w:t xml:space="preserve">les éléments de base </w:t>
      </w:r>
    </w:p>
    <w:p w:rsidR="000E5EAA" w:rsidRDefault="000E5EAA" w:rsidP="00BE44B8">
      <w:pPr>
        <w:numPr>
          <w:ilvl w:val="0"/>
          <w:numId w:val="14"/>
        </w:numPr>
        <w:rPr>
          <w:lang w:bidi="ar-DZ"/>
        </w:rPr>
      </w:pPr>
      <w:r>
        <w:rPr>
          <w:lang w:bidi="ar-DZ"/>
        </w:rPr>
        <w:t>paramètres de conception</w:t>
      </w:r>
    </w:p>
    <w:p w:rsidR="000E5EAA" w:rsidRDefault="000E5EAA" w:rsidP="00BE44B8">
      <w:pPr>
        <w:numPr>
          <w:ilvl w:val="0"/>
          <w:numId w:val="14"/>
        </w:numPr>
        <w:rPr>
          <w:lang w:bidi="ar-DZ"/>
        </w:rPr>
      </w:pPr>
      <w:r>
        <w:rPr>
          <w:lang w:bidi="ar-DZ"/>
        </w:rPr>
        <w:t xml:space="preserve">facteurs de contingence </w:t>
      </w:r>
    </w:p>
    <w:p w:rsidR="000E5EAA" w:rsidRDefault="000E5EAA" w:rsidP="000E5EAA">
      <w:pPr>
        <w:rPr>
          <w:lang w:bidi="ar-DZ"/>
        </w:rPr>
      </w:pPr>
      <w:r>
        <w:rPr>
          <w:lang w:bidi="ar-DZ"/>
        </w:rPr>
        <w:t xml:space="preserve">Rôle des systèmes d'information dans les organisations </w:t>
      </w:r>
    </w:p>
    <w:p w:rsidR="000E5EAA" w:rsidRDefault="000E5EAA" w:rsidP="00BE44B8">
      <w:pPr>
        <w:numPr>
          <w:ilvl w:val="0"/>
          <w:numId w:val="28"/>
        </w:numPr>
        <w:rPr>
          <w:lang w:bidi="ar-DZ"/>
        </w:rPr>
      </w:pPr>
      <w:r>
        <w:rPr>
          <w:lang w:bidi="ar-DZ"/>
        </w:rPr>
        <w:t>théorie des organisations et systèmes d'information</w:t>
      </w:r>
    </w:p>
    <w:p w:rsidR="000E5EAA" w:rsidRDefault="000E5EAA" w:rsidP="00BE44B8">
      <w:pPr>
        <w:numPr>
          <w:ilvl w:val="0"/>
          <w:numId w:val="28"/>
        </w:numPr>
        <w:rPr>
          <w:lang w:bidi="ar-DZ"/>
        </w:rPr>
      </w:pPr>
      <w:r>
        <w:rPr>
          <w:lang w:bidi="ar-DZ"/>
        </w:rPr>
        <w:t xml:space="preserve">schéma directeur </w:t>
      </w:r>
    </w:p>
    <w:p w:rsidR="000E5EAA" w:rsidRDefault="000E5EAA" w:rsidP="00BE44B8">
      <w:pPr>
        <w:numPr>
          <w:ilvl w:val="0"/>
          <w:numId w:val="28"/>
        </w:numPr>
        <w:rPr>
          <w:lang w:bidi="ar-DZ"/>
        </w:rPr>
      </w:pPr>
      <w:r>
        <w:rPr>
          <w:lang w:bidi="ar-DZ"/>
        </w:rPr>
        <w:t xml:space="preserve">analyse du rôle du SI au sein de l'organisation </w:t>
      </w:r>
    </w:p>
    <w:p w:rsidR="000E5EAA" w:rsidRDefault="000E5EAA" w:rsidP="00BE44B8">
      <w:pPr>
        <w:numPr>
          <w:ilvl w:val="0"/>
          <w:numId w:val="28"/>
        </w:numPr>
        <w:rPr>
          <w:lang w:bidi="ar-DZ"/>
        </w:rPr>
      </w:pPr>
      <w:r>
        <w:rPr>
          <w:lang w:bidi="ar-DZ"/>
        </w:rPr>
        <w:t xml:space="preserve">l'informatique dans la structure de l'entreprise </w:t>
      </w:r>
    </w:p>
    <w:p w:rsidR="000E5EAA" w:rsidRDefault="000E5EAA" w:rsidP="00BE44B8">
      <w:pPr>
        <w:numPr>
          <w:ilvl w:val="0"/>
          <w:numId w:val="28"/>
        </w:numPr>
        <w:rPr>
          <w:lang w:bidi="ar-DZ"/>
        </w:rPr>
      </w:pPr>
      <w:r>
        <w:rPr>
          <w:lang w:bidi="ar-DZ"/>
        </w:rPr>
        <w:t xml:space="preserve">structure interne des services informatiques </w:t>
      </w:r>
    </w:p>
    <w:p w:rsidR="000E5EAA" w:rsidRDefault="000E5EAA" w:rsidP="00BE44B8">
      <w:pPr>
        <w:numPr>
          <w:ilvl w:val="0"/>
          <w:numId w:val="28"/>
        </w:numPr>
        <w:rPr>
          <w:lang w:bidi="ar-DZ"/>
        </w:rPr>
      </w:pPr>
      <w:r>
        <w:rPr>
          <w:lang w:bidi="ar-DZ"/>
        </w:rPr>
        <w:t xml:space="preserve">audit informatique </w:t>
      </w:r>
    </w:p>
    <w:p w:rsidR="000E5EAA" w:rsidRDefault="000E5EAA" w:rsidP="00BE44B8">
      <w:pPr>
        <w:numPr>
          <w:ilvl w:val="0"/>
          <w:numId w:val="28"/>
        </w:numPr>
        <w:rPr>
          <w:lang w:bidi="ar-DZ"/>
        </w:rPr>
      </w:pPr>
      <w:r>
        <w:rPr>
          <w:lang w:bidi="ar-DZ"/>
        </w:rPr>
        <w:t xml:space="preserve">droit informatique </w:t>
      </w:r>
    </w:p>
    <w:p w:rsidR="000E5EAA" w:rsidRPr="00DF4876" w:rsidRDefault="000E5EAA" w:rsidP="000E5EAA">
      <w:pPr>
        <w:rPr>
          <w:lang w:bidi="ar-DZ"/>
        </w:rPr>
      </w:pPr>
    </w:p>
    <w:p w:rsidR="000E5EAA" w:rsidRDefault="000E5EAA" w:rsidP="000E5EAA">
      <w:pPr>
        <w:rPr>
          <w:b/>
          <w:bCs/>
          <w:lang w:bidi="ar-DZ"/>
        </w:rPr>
      </w:pPr>
      <w:r>
        <w:rPr>
          <w:b/>
          <w:bCs/>
          <w:lang w:bidi="ar-DZ"/>
        </w:rPr>
        <w:t xml:space="preserve">Mode d'évaluation </w:t>
      </w:r>
    </w:p>
    <w:p w:rsidR="000E5EAA" w:rsidRPr="00137DF7" w:rsidRDefault="000E5EAA" w:rsidP="000E5EAA">
      <w:pPr>
        <w:rPr>
          <w:lang w:bidi="ar-DZ"/>
        </w:rPr>
      </w:pPr>
      <w:r w:rsidRPr="00137DF7">
        <w:rPr>
          <w:lang w:bidi="ar-DZ"/>
        </w:rPr>
        <w:t>40 % Contrôle continu + 60 % Examen</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0E5EAA">
      <w:pPr>
        <w:rPr>
          <w:lang w:bidi="ar-DZ"/>
        </w:rPr>
      </w:pPr>
      <w:r>
        <w:rPr>
          <w:lang w:bidi="ar-DZ"/>
        </w:rPr>
        <w:t xml:space="preserve">- </w:t>
      </w:r>
      <w:r w:rsidRPr="00DF4876">
        <w:rPr>
          <w:lang w:bidi="ar-DZ"/>
        </w:rPr>
        <w:t>J. MELESE : approche systémique des organisations : vers l'entreprise à complexité humaine". Edition d'organisation, 1990.</w:t>
      </w:r>
    </w:p>
    <w:p w:rsidR="000E5EAA" w:rsidRDefault="000E5EAA" w:rsidP="000E5EAA">
      <w:pPr>
        <w:rPr>
          <w:lang w:bidi="ar-DZ"/>
        </w:rPr>
      </w:pPr>
      <w:r>
        <w:rPr>
          <w:lang w:bidi="ar-DZ"/>
        </w:rPr>
        <w:t xml:space="preserve">- G. BALANTZIAN : " schéma directeur d'informatisation de votre entreprise" . Edition Masson, 1983. </w:t>
      </w:r>
    </w:p>
    <w:p w:rsidR="000E5EAA" w:rsidRDefault="000E5EAA" w:rsidP="000E5EAA">
      <w:pPr>
        <w:rPr>
          <w:lang w:bidi="ar-DZ"/>
        </w:rPr>
      </w:pPr>
      <w:r>
        <w:rPr>
          <w:lang w:bidi="ar-DZ"/>
        </w:rPr>
        <w:t xml:space="preserve">- J. PLANS " Audit informatique"; Edition Masson, 1988.  </w:t>
      </w:r>
    </w:p>
    <w:p w:rsidR="000E5EAA" w:rsidRPr="000E5EAA" w:rsidRDefault="000E5EAA" w:rsidP="000E5EAA">
      <w:pPr>
        <w:rPr>
          <w:b/>
          <w:bCs/>
          <w:sz w:val="32"/>
          <w:szCs w:val="32"/>
          <w:u w:val="single"/>
          <w:lang w:bidi="ar-DZ"/>
        </w:rPr>
      </w:pPr>
    </w:p>
    <w:p w:rsidR="000E5EAA" w:rsidRPr="000E5EAA" w:rsidRDefault="000E5EAA" w:rsidP="000E5EAA">
      <w:pPr>
        <w:jc w:val="center"/>
        <w:rPr>
          <w:b/>
          <w:bCs/>
          <w:sz w:val="32"/>
          <w:szCs w:val="32"/>
          <w:u w:val="single"/>
          <w:lang w:bidi="ar-DZ"/>
        </w:rPr>
      </w:pPr>
    </w:p>
    <w:p w:rsidR="000E5EAA" w:rsidRPr="000E5EAA" w:rsidRDefault="000E5EAA" w:rsidP="000E5EAA">
      <w:pPr>
        <w:rPr>
          <w:b/>
          <w:bCs/>
          <w:sz w:val="32"/>
          <w:szCs w:val="32"/>
          <w:u w:val="single"/>
          <w:lang w:bidi="ar-DZ"/>
        </w:rPr>
      </w:pPr>
    </w:p>
    <w:p w:rsidR="00483345" w:rsidRDefault="00483345" w:rsidP="000E5EAA">
      <w:pPr>
        <w:jc w:val="center"/>
        <w:rPr>
          <w:b/>
          <w:bCs/>
          <w:sz w:val="32"/>
          <w:szCs w:val="32"/>
          <w:lang w:bidi="ar-DZ"/>
        </w:rPr>
      </w:pPr>
    </w:p>
    <w:p w:rsidR="00483345" w:rsidRDefault="00483345" w:rsidP="000E5EAA">
      <w:pPr>
        <w:jc w:val="center"/>
        <w:rPr>
          <w:b/>
          <w:bCs/>
          <w:sz w:val="32"/>
          <w:szCs w:val="32"/>
          <w:lang w:bidi="ar-DZ"/>
        </w:rPr>
      </w:pPr>
    </w:p>
    <w:p w:rsidR="00483345" w:rsidRDefault="00483345" w:rsidP="000E5EAA">
      <w:pPr>
        <w:jc w:val="center"/>
        <w:rPr>
          <w:b/>
          <w:bCs/>
          <w:sz w:val="32"/>
          <w:szCs w:val="32"/>
          <w:lang w:bidi="ar-DZ"/>
        </w:rPr>
      </w:pPr>
    </w:p>
    <w:p w:rsidR="001B17F0" w:rsidRDefault="001B17F0" w:rsidP="001B17F0">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1B17F0" w:rsidRPr="0056430A" w:rsidRDefault="001B17F0" w:rsidP="001B17F0">
      <w:pPr>
        <w:ind w:left="1416"/>
        <w:rPr>
          <w:b/>
          <w:bCs/>
          <w:sz w:val="32"/>
          <w:szCs w:val="32"/>
          <w:lang w:bidi="ar-DZ"/>
        </w:rPr>
      </w:pPr>
      <w:r>
        <w:rPr>
          <w:b/>
          <w:bCs/>
          <w:sz w:val="32"/>
          <w:szCs w:val="32"/>
          <w:lang w:bidi="ar-DZ"/>
        </w:rPr>
        <w:t>(Option : Systèmes Embarqués et Temps Réel)</w:t>
      </w:r>
    </w:p>
    <w:p w:rsidR="001B17F0" w:rsidRPr="005907B3" w:rsidRDefault="001B17F0" w:rsidP="001B17F0">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1B17F0" w:rsidRPr="007C1CA9" w:rsidRDefault="001B17F0" w:rsidP="001B17F0">
      <w:pPr>
        <w:rPr>
          <w:lang w:bidi="ar-DZ"/>
        </w:rPr>
      </w:pPr>
      <w:r>
        <w:rPr>
          <w:b/>
          <w:bCs/>
          <w:lang w:bidi="ar-DZ"/>
        </w:rPr>
        <w:t xml:space="preserve">Unité d'enseignement fondamentale : </w:t>
      </w:r>
      <w:r w:rsidR="003707F2">
        <w:rPr>
          <w:b/>
          <w:bCs/>
          <w:lang w:bidi="ar-DZ"/>
        </w:rPr>
        <w:t>UEF1</w:t>
      </w:r>
    </w:p>
    <w:p w:rsidR="001B17F0" w:rsidRPr="004B7351" w:rsidRDefault="001B17F0" w:rsidP="00B226A5">
      <w:pPr>
        <w:rPr>
          <w:lang w:bidi="ar-DZ"/>
        </w:rPr>
      </w:pPr>
      <w:r>
        <w:rPr>
          <w:b/>
          <w:bCs/>
          <w:lang w:bidi="ar-DZ"/>
        </w:rPr>
        <w:t xml:space="preserve">Intitulé de la matière : </w:t>
      </w:r>
      <w:r w:rsidR="00B226A5">
        <w:rPr>
          <w:sz w:val="22"/>
          <w:szCs w:val="22"/>
          <w:lang w:bidi="ar-DZ"/>
        </w:rPr>
        <w:t>Théories avancées du traitement de signal</w:t>
      </w:r>
      <w:r>
        <w:rPr>
          <w:lang w:bidi="ar-DZ"/>
        </w:rPr>
        <w:t xml:space="preserve"> </w:t>
      </w:r>
      <w:r>
        <w:rPr>
          <w:b/>
          <w:bCs/>
          <w:lang w:bidi="ar-DZ"/>
        </w:rPr>
        <w:t xml:space="preserve"> </w:t>
      </w:r>
    </w:p>
    <w:p w:rsidR="001B17F0" w:rsidRPr="007C1CA9" w:rsidRDefault="001B17F0" w:rsidP="001B17F0">
      <w:pPr>
        <w:rPr>
          <w:lang w:bidi="ar-DZ"/>
        </w:rPr>
      </w:pPr>
      <w:r>
        <w:rPr>
          <w:b/>
          <w:bCs/>
          <w:lang w:bidi="ar-DZ"/>
        </w:rPr>
        <w:t>Crédits : 5</w:t>
      </w:r>
    </w:p>
    <w:p w:rsidR="001B17F0" w:rsidRPr="001B1F0E" w:rsidRDefault="001B17F0" w:rsidP="001B17F0">
      <w:pPr>
        <w:rPr>
          <w:lang w:bidi="ar-DZ"/>
        </w:rPr>
      </w:pPr>
      <w:r>
        <w:rPr>
          <w:b/>
          <w:bCs/>
          <w:lang w:bidi="ar-DZ"/>
        </w:rPr>
        <w:t>Coefficients : 1,25</w:t>
      </w:r>
    </w:p>
    <w:p w:rsidR="001B17F0" w:rsidRDefault="001B17F0" w:rsidP="001B17F0">
      <w:pPr>
        <w:rPr>
          <w:sz w:val="32"/>
          <w:szCs w:val="32"/>
          <w:lang w:bidi="ar-DZ"/>
        </w:rPr>
      </w:pPr>
    </w:p>
    <w:p w:rsidR="001B17F0" w:rsidRDefault="001B17F0" w:rsidP="001B17F0">
      <w:pPr>
        <w:rPr>
          <w:b/>
          <w:bCs/>
          <w:lang w:bidi="ar-DZ"/>
        </w:rPr>
      </w:pPr>
      <w:r>
        <w:rPr>
          <w:b/>
          <w:bCs/>
          <w:lang w:bidi="ar-DZ"/>
        </w:rPr>
        <w:t xml:space="preserve">Objectifs de l'enseignement </w:t>
      </w:r>
    </w:p>
    <w:p w:rsidR="001B17F0" w:rsidRDefault="001B17F0" w:rsidP="001B17F0">
      <w:pPr>
        <w:rPr>
          <w:b/>
          <w:bCs/>
          <w:lang w:bidi="ar-DZ"/>
        </w:rPr>
      </w:pPr>
    </w:p>
    <w:p w:rsidR="001B17F0" w:rsidRDefault="001B17F0" w:rsidP="001B17F0">
      <w:pPr>
        <w:rPr>
          <w:b/>
          <w:bCs/>
          <w:lang w:bidi="ar-DZ"/>
        </w:rPr>
      </w:pPr>
      <w:r>
        <w:rPr>
          <w:b/>
          <w:bCs/>
          <w:lang w:bidi="ar-DZ"/>
        </w:rPr>
        <w:t xml:space="preserve">Connaissances préalables recommandées </w:t>
      </w:r>
    </w:p>
    <w:p w:rsidR="001B17F0" w:rsidRDefault="001B17F0" w:rsidP="001B17F0">
      <w:pPr>
        <w:rPr>
          <w:b/>
          <w:bCs/>
          <w:lang w:bidi="ar-DZ"/>
        </w:rPr>
      </w:pPr>
    </w:p>
    <w:p w:rsidR="001B17F0" w:rsidRPr="00216656" w:rsidRDefault="001B17F0" w:rsidP="001B17F0">
      <w:pPr>
        <w:rPr>
          <w:b/>
          <w:bCs/>
        </w:rPr>
      </w:pPr>
      <w:r w:rsidRPr="00216656">
        <w:rPr>
          <w:b/>
          <w:bCs/>
        </w:rPr>
        <w:t xml:space="preserve">Contenu </w:t>
      </w:r>
    </w:p>
    <w:p w:rsidR="00420967" w:rsidRDefault="00420967" w:rsidP="00420967">
      <w:pPr>
        <w:autoSpaceDE w:val="0"/>
        <w:autoSpaceDN w:val="0"/>
        <w:adjustRightInd w:val="0"/>
        <w:rPr>
          <w:b/>
          <w:bCs/>
          <w:color w:val="000000"/>
        </w:rPr>
      </w:pPr>
      <w:r>
        <w:rPr>
          <w:rFonts w:ascii="Symbol" w:hAnsi="Symbol" w:cs="Symbol"/>
          <w:color w:val="000000"/>
        </w:rPr>
        <w:t></w:t>
      </w:r>
      <w:r>
        <w:rPr>
          <w:rFonts w:ascii="Symbol" w:hAnsi="Symbol" w:cs="Symbol"/>
          <w:color w:val="000000"/>
        </w:rPr>
        <w:t></w:t>
      </w:r>
      <w:r>
        <w:rPr>
          <w:b/>
          <w:bCs/>
          <w:color w:val="000000"/>
        </w:rPr>
        <w:t>Traitement du signal</w:t>
      </w:r>
    </w:p>
    <w:p w:rsidR="00420967" w:rsidRDefault="00420967" w:rsidP="00BE44B8">
      <w:pPr>
        <w:pStyle w:val="Paragraphedeliste"/>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Rappel sur </w:t>
      </w:r>
    </w:p>
    <w:p w:rsidR="00420967" w:rsidRDefault="00420967" w:rsidP="00BE44B8">
      <w:pPr>
        <w:pStyle w:val="Paragraphedeliste"/>
        <w:numPr>
          <w:ilvl w:val="1"/>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 transformation de Fourier, </w:t>
      </w:r>
    </w:p>
    <w:p w:rsidR="00420967" w:rsidRDefault="00420967" w:rsidP="00BE44B8">
      <w:pPr>
        <w:pStyle w:val="Paragraphedeliste"/>
        <w:numPr>
          <w:ilvl w:val="1"/>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Signal analytique et transformée de Hilbert</w:t>
      </w:r>
    </w:p>
    <w:p w:rsidR="00420967" w:rsidRDefault="00420967" w:rsidP="00BE44B8">
      <w:pPr>
        <w:pStyle w:val="Paragraphedeliste"/>
        <w:numPr>
          <w:ilvl w:val="1"/>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Modèles des signaux échantillonnés</w:t>
      </w:r>
    </w:p>
    <w:p w:rsidR="00420967" w:rsidRDefault="00420967" w:rsidP="00BE44B8">
      <w:pPr>
        <w:pStyle w:val="Paragraphedeliste"/>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TRANSFORMEE EN Z</w:t>
      </w:r>
    </w:p>
    <w:p w:rsidR="00420967" w:rsidRDefault="00420967" w:rsidP="00420967">
      <w:pPr>
        <w:autoSpaceDE w:val="0"/>
        <w:autoSpaceDN w:val="0"/>
        <w:adjustRightInd w:val="0"/>
        <w:ind w:left="708" w:firstLine="708"/>
        <w:rPr>
          <w:color w:val="000000"/>
        </w:rPr>
      </w:pPr>
      <w:r>
        <w:rPr>
          <w:color w:val="000000"/>
        </w:rPr>
        <w:t>Transformée en Z et région de convergence</w:t>
      </w:r>
    </w:p>
    <w:p w:rsidR="00420967" w:rsidRDefault="00420967" w:rsidP="00420967">
      <w:pPr>
        <w:autoSpaceDE w:val="0"/>
        <w:autoSpaceDN w:val="0"/>
        <w:adjustRightInd w:val="0"/>
        <w:ind w:left="708" w:firstLine="708"/>
        <w:rPr>
          <w:color w:val="000000"/>
        </w:rPr>
      </w:pPr>
      <w:r>
        <w:rPr>
          <w:color w:val="000000"/>
        </w:rPr>
        <w:t>Transformée en Z inverse</w:t>
      </w:r>
    </w:p>
    <w:p w:rsidR="00420967" w:rsidRDefault="00420967" w:rsidP="00420967">
      <w:pPr>
        <w:autoSpaceDE w:val="0"/>
        <w:autoSpaceDN w:val="0"/>
        <w:adjustRightInd w:val="0"/>
        <w:ind w:left="708" w:firstLine="708"/>
        <w:rPr>
          <w:color w:val="000000"/>
        </w:rPr>
      </w:pPr>
      <w:r>
        <w:rPr>
          <w:color w:val="000000"/>
        </w:rPr>
        <w:t>Propriétés de la transformée en z</w:t>
      </w:r>
    </w:p>
    <w:p w:rsidR="00420967" w:rsidRDefault="00420967" w:rsidP="00420967">
      <w:pPr>
        <w:autoSpaceDE w:val="0"/>
        <w:autoSpaceDN w:val="0"/>
        <w:adjustRightInd w:val="0"/>
        <w:ind w:left="708" w:firstLine="708"/>
        <w:rPr>
          <w:color w:val="000000"/>
        </w:rPr>
      </w:pPr>
      <w:r>
        <w:rPr>
          <w:color w:val="000000"/>
        </w:rPr>
        <w:t>Détermination pratique de la transformée inverse</w:t>
      </w:r>
    </w:p>
    <w:p w:rsidR="00420967" w:rsidRDefault="00420967" w:rsidP="00420967">
      <w:pPr>
        <w:autoSpaceDE w:val="0"/>
        <w:autoSpaceDN w:val="0"/>
        <w:adjustRightInd w:val="0"/>
        <w:ind w:left="708" w:firstLine="708"/>
        <w:rPr>
          <w:color w:val="000000"/>
        </w:rPr>
      </w:pPr>
      <w:r>
        <w:rPr>
          <w:color w:val="000000"/>
        </w:rPr>
        <w:t>Restriction au cercle unité : transformée de Fourier</w:t>
      </w:r>
    </w:p>
    <w:p w:rsidR="00420967" w:rsidRDefault="00420967" w:rsidP="00BE44B8">
      <w:pPr>
        <w:pStyle w:val="Paragraphedeliste"/>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FILTRAGE NUMIRIQUE ET FILTRES NUMIRIQUES</w:t>
      </w:r>
    </w:p>
    <w:p w:rsidR="00420967" w:rsidRDefault="00420967" w:rsidP="00420967">
      <w:pPr>
        <w:autoSpaceDE w:val="0"/>
        <w:autoSpaceDN w:val="0"/>
        <w:adjustRightInd w:val="0"/>
        <w:ind w:left="708" w:firstLine="708"/>
        <w:rPr>
          <w:color w:val="000000"/>
        </w:rPr>
      </w:pPr>
      <w:r>
        <w:rPr>
          <w:color w:val="000000"/>
        </w:rPr>
        <w:t>Généralités, fonction de transfert et stabilité</w:t>
      </w:r>
    </w:p>
    <w:p w:rsidR="00420967" w:rsidRDefault="00420967" w:rsidP="00420967">
      <w:pPr>
        <w:autoSpaceDE w:val="0"/>
        <w:autoSpaceDN w:val="0"/>
        <w:adjustRightInd w:val="0"/>
        <w:ind w:left="708" w:firstLine="708"/>
        <w:rPr>
          <w:color w:val="000000"/>
        </w:rPr>
      </w:pPr>
      <w:r>
        <w:rPr>
          <w:color w:val="000000"/>
        </w:rPr>
        <w:t>Filtres à réponse impulsionnelle de durée finie (RIF)</w:t>
      </w:r>
    </w:p>
    <w:p w:rsidR="00420967" w:rsidRDefault="00420967" w:rsidP="00420967">
      <w:pPr>
        <w:autoSpaceDE w:val="0"/>
        <w:autoSpaceDN w:val="0"/>
        <w:adjustRightInd w:val="0"/>
        <w:ind w:left="708" w:firstLine="708"/>
        <w:rPr>
          <w:color w:val="000000"/>
        </w:rPr>
      </w:pPr>
      <w:r>
        <w:rPr>
          <w:color w:val="000000"/>
        </w:rPr>
        <w:t>Filtres à réponse impulsionnelle de durée infinie (RII)</w:t>
      </w:r>
    </w:p>
    <w:p w:rsidR="00420967" w:rsidRDefault="00420967" w:rsidP="00BE44B8">
      <w:pPr>
        <w:pStyle w:val="Paragraphedeliste"/>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SIGNAUX ALEATOIRES</w:t>
      </w:r>
    </w:p>
    <w:p w:rsidR="00420967" w:rsidRDefault="00420967" w:rsidP="00420967">
      <w:pPr>
        <w:autoSpaceDE w:val="0"/>
        <w:autoSpaceDN w:val="0"/>
        <w:adjustRightInd w:val="0"/>
        <w:ind w:left="708" w:firstLine="708"/>
        <w:rPr>
          <w:color w:val="000000"/>
        </w:rPr>
      </w:pPr>
      <w:r>
        <w:rPr>
          <w:color w:val="000000"/>
        </w:rPr>
        <w:t>Modèle statistique : signal aléatoire</w:t>
      </w:r>
    </w:p>
    <w:p w:rsidR="00420967" w:rsidRDefault="00420967" w:rsidP="00420967">
      <w:pPr>
        <w:autoSpaceDE w:val="0"/>
        <w:autoSpaceDN w:val="0"/>
        <w:adjustRightInd w:val="0"/>
        <w:ind w:left="708" w:firstLine="708"/>
        <w:rPr>
          <w:color w:val="000000"/>
        </w:rPr>
      </w:pPr>
      <w:r>
        <w:rPr>
          <w:color w:val="000000"/>
        </w:rPr>
        <w:t>Fonction d’autocorrélation et d’autocovariance</w:t>
      </w:r>
    </w:p>
    <w:p w:rsidR="00420967" w:rsidRDefault="00420967" w:rsidP="00420967">
      <w:pPr>
        <w:autoSpaceDE w:val="0"/>
        <w:autoSpaceDN w:val="0"/>
        <w:adjustRightInd w:val="0"/>
        <w:ind w:left="708" w:firstLine="708"/>
        <w:rPr>
          <w:color w:val="000000"/>
        </w:rPr>
      </w:pPr>
      <w:r>
        <w:rPr>
          <w:color w:val="000000"/>
        </w:rPr>
        <w:t>Densité spectrale de puissance</w:t>
      </w:r>
    </w:p>
    <w:p w:rsidR="00420967" w:rsidRDefault="00420967" w:rsidP="00420967">
      <w:pPr>
        <w:autoSpaceDE w:val="0"/>
        <w:autoSpaceDN w:val="0"/>
        <w:adjustRightInd w:val="0"/>
        <w:ind w:left="708" w:firstLine="708"/>
        <w:rPr>
          <w:color w:val="000000"/>
        </w:rPr>
      </w:pPr>
      <w:r>
        <w:rPr>
          <w:color w:val="000000"/>
        </w:rPr>
        <w:t>Somme de signaux aléatoires</w:t>
      </w:r>
    </w:p>
    <w:p w:rsidR="00420967" w:rsidRDefault="00420967" w:rsidP="00420967">
      <w:pPr>
        <w:autoSpaceDE w:val="0"/>
        <w:autoSpaceDN w:val="0"/>
        <w:adjustRightInd w:val="0"/>
        <w:ind w:left="708" w:firstLine="708"/>
        <w:rPr>
          <w:color w:val="000000"/>
        </w:rPr>
      </w:pPr>
      <w:r>
        <w:rPr>
          <w:color w:val="000000"/>
        </w:rPr>
        <w:t>Produit de signaux aléatoires</w:t>
      </w:r>
    </w:p>
    <w:p w:rsidR="00420967" w:rsidRDefault="00420967" w:rsidP="00420967">
      <w:pPr>
        <w:autoSpaceDE w:val="0"/>
        <w:autoSpaceDN w:val="0"/>
        <w:adjustRightInd w:val="0"/>
        <w:ind w:left="708" w:firstLine="708"/>
        <w:rPr>
          <w:color w:val="000000"/>
        </w:rPr>
      </w:pPr>
      <w:r>
        <w:rPr>
          <w:color w:val="000000"/>
        </w:rPr>
        <w:t>Processus gaussiens, processus de Poisson et processus de Markov</w:t>
      </w:r>
    </w:p>
    <w:p w:rsidR="00420967" w:rsidRDefault="00420967" w:rsidP="00420967">
      <w:pPr>
        <w:autoSpaceDE w:val="0"/>
        <w:autoSpaceDN w:val="0"/>
        <w:adjustRightInd w:val="0"/>
        <w:ind w:left="708" w:firstLine="708"/>
        <w:rPr>
          <w:color w:val="000000"/>
        </w:rPr>
      </w:pPr>
      <w:r>
        <w:rPr>
          <w:color w:val="000000"/>
        </w:rPr>
        <w:t>Signaux pseudo-aléatoires</w:t>
      </w:r>
    </w:p>
    <w:p w:rsidR="00420967" w:rsidRDefault="00420967" w:rsidP="00BE44B8">
      <w:pPr>
        <w:pStyle w:val="Paragraphedeliste"/>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DETECTION ET ESTIMATION</w:t>
      </w:r>
    </w:p>
    <w:p w:rsidR="00420967" w:rsidRDefault="00420967" w:rsidP="00420967">
      <w:pPr>
        <w:autoSpaceDE w:val="0"/>
        <w:autoSpaceDN w:val="0"/>
        <w:adjustRightInd w:val="0"/>
        <w:ind w:left="708" w:firstLine="708"/>
        <w:rPr>
          <w:color w:val="000000"/>
        </w:rPr>
      </w:pPr>
      <w:r>
        <w:rPr>
          <w:color w:val="000000"/>
        </w:rPr>
        <w:t>Estimation de paramètres</w:t>
      </w:r>
    </w:p>
    <w:p w:rsidR="00420967" w:rsidRDefault="00420967" w:rsidP="00420967">
      <w:pPr>
        <w:autoSpaceDE w:val="0"/>
        <w:autoSpaceDN w:val="0"/>
        <w:adjustRightInd w:val="0"/>
        <w:ind w:left="708" w:firstLine="708"/>
        <w:rPr>
          <w:color w:val="000000"/>
        </w:rPr>
      </w:pPr>
      <w:r>
        <w:rPr>
          <w:color w:val="000000"/>
        </w:rPr>
        <w:t>Comparaison de signaux</w:t>
      </w:r>
    </w:p>
    <w:p w:rsidR="00420967" w:rsidRDefault="00420967" w:rsidP="00420967">
      <w:pPr>
        <w:autoSpaceDE w:val="0"/>
        <w:autoSpaceDN w:val="0"/>
        <w:adjustRightInd w:val="0"/>
        <w:ind w:left="708" w:firstLine="708"/>
        <w:rPr>
          <w:color w:val="000000"/>
        </w:rPr>
      </w:pPr>
      <w:r>
        <w:rPr>
          <w:color w:val="000000"/>
        </w:rPr>
        <w:t>Eléments de théorie de la détection.</w:t>
      </w:r>
    </w:p>
    <w:p w:rsidR="001B17F0" w:rsidRDefault="001B17F0" w:rsidP="001B17F0">
      <w:pPr>
        <w:rPr>
          <w:b/>
          <w:bCs/>
          <w:lang w:bidi="ar-DZ"/>
        </w:rPr>
      </w:pPr>
    </w:p>
    <w:p w:rsidR="001B17F0" w:rsidRDefault="001B17F0" w:rsidP="001B17F0">
      <w:pPr>
        <w:rPr>
          <w:b/>
          <w:bCs/>
          <w:lang w:bidi="ar-DZ"/>
        </w:rPr>
      </w:pPr>
      <w:r>
        <w:rPr>
          <w:b/>
          <w:bCs/>
          <w:lang w:bidi="ar-DZ"/>
        </w:rPr>
        <w:t xml:space="preserve">Mode d'évaluation </w:t>
      </w:r>
    </w:p>
    <w:p w:rsidR="001B17F0" w:rsidRPr="000D2332" w:rsidRDefault="001B17F0" w:rsidP="001B17F0">
      <w:pPr>
        <w:rPr>
          <w:lang w:bidi="ar-DZ"/>
        </w:rPr>
      </w:pPr>
      <w:r w:rsidRPr="000D2332">
        <w:rPr>
          <w:lang w:bidi="ar-DZ"/>
        </w:rPr>
        <w:t>40 % Contrôle continue + 60 % Examen</w:t>
      </w:r>
    </w:p>
    <w:p w:rsidR="001B17F0" w:rsidRDefault="001B17F0" w:rsidP="001B17F0">
      <w:pPr>
        <w:rPr>
          <w:b/>
          <w:bCs/>
          <w:lang w:bidi="ar-DZ"/>
        </w:rPr>
      </w:pPr>
    </w:p>
    <w:p w:rsidR="001B17F0" w:rsidRDefault="001B17F0" w:rsidP="001B17F0">
      <w:pPr>
        <w:rPr>
          <w:b/>
          <w:bCs/>
          <w:lang w:bidi="ar-DZ"/>
        </w:rPr>
      </w:pPr>
      <w:r>
        <w:rPr>
          <w:b/>
          <w:bCs/>
          <w:lang w:bidi="ar-DZ"/>
        </w:rPr>
        <w:t xml:space="preserve">Références </w:t>
      </w:r>
    </w:p>
    <w:p w:rsidR="00EA0ABA" w:rsidRDefault="00EA0ABA" w:rsidP="00EA0ABA">
      <w:pPr>
        <w:jc w:val="center"/>
        <w:rPr>
          <w:lang w:bidi="ar-DZ"/>
        </w:rPr>
      </w:pPr>
    </w:p>
    <w:p w:rsidR="00B226A5" w:rsidRDefault="00B226A5" w:rsidP="00EA0ABA">
      <w:pPr>
        <w:jc w:val="center"/>
        <w:rPr>
          <w:lang w:bidi="ar-DZ"/>
        </w:rPr>
      </w:pPr>
    </w:p>
    <w:p w:rsidR="00B226A5" w:rsidRDefault="00B226A5" w:rsidP="00EA0ABA">
      <w:pPr>
        <w:jc w:val="center"/>
        <w:rPr>
          <w:lang w:bidi="ar-DZ"/>
        </w:rPr>
      </w:pPr>
    </w:p>
    <w:p w:rsidR="00B226A5" w:rsidRDefault="00B226A5" w:rsidP="00EA0ABA">
      <w:pPr>
        <w:jc w:val="center"/>
        <w:rPr>
          <w:lang w:bidi="ar-DZ"/>
        </w:rPr>
      </w:pPr>
    </w:p>
    <w:p w:rsidR="00B226A5" w:rsidRDefault="00B226A5" w:rsidP="00EA0ABA">
      <w:pPr>
        <w:jc w:val="center"/>
        <w:rPr>
          <w:lang w:bidi="ar-DZ"/>
        </w:rPr>
      </w:pPr>
    </w:p>
    <w:p w:rsidR="00B226A5" w:rsidRDefault="00B226A5" w:rsidP="00EA0ABA">
      <w:pPr>
        <w:jc w:val="center"/>
        <w:rPr>
          <w:lang w:bidi="ar-DZ"/>
        </w:rPr>
      </w:pPr>
    </w:p>
    <w:p w:rsidR="00697429" w:rsidRDefault="00697429" w:rsidP="00697429">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697429" w:rsidRPr="0056430A" w:rsidRDefault="00697429" w:rsidP="00697429">
      <w:pPr>
        <w:ind w:left="1416"/>
        <w:rPr>
          <w:b/>
          <w:bCs/>
          <w:sz w:val="32"/>
          <w:szCs w:val="32"/>
          <w:lang w:bidi="ar-DZ"/>
        </w:rPr>
      </w:pPr>
      <w:r>
        <w:rPr>
          <w:b/>
          <w:bCs/>
          <w:sz w:val="32"/>
          <w:szCs w:val="32"/>
          <w:lang w:bidi="ar-DZ"/>
        </w:rPr>
        <w:t>(Option : Systèmes Embarqués et Temps Réel)</w:t>
      </w:r>
    </w:p>
    <w:p w:rsidR="00697429" w:rsidRPr="005907B3" w:rsidRDefault="00697429" w:rsidP="00697429">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697429" w:rsidRPr="007C1CA9" w:rsidRDefault="00697429" w:rsidP="00697429">
      <w:pPr>
        <w:rPr>
          <w:lang w:bidi="ar-DZ"/>
        </w:rPr>
      </w:pPr>
      <w:r>
        <w:rPr>
          <w:b/>
          <w:bCs/>
          <w:lang w:bidi="ar-DZ"/>
        </w:rPr>
        <w:t xml:space="preserve">Unité d'enseignement fondamentale : </w:t>
      </w:r>
      <w:r w:rsidR="003707F2">
        <w:rPr>
          <w:b/>
          <w:bCs/>
          <w:lang w:bidi="ar-DZ"/>
        </w:rPr>
        <w:t>UEF1</w:t>
      </w:r>
    </w:p>
    <w:p w:rsidR="00697429" w:rsidRPr="004B7351" w:rsidRDefault="00697429" w:rsidP="00697429">
      <w:pPr>
        <w:rPr>
          <w:lang w:bidi="ar-DZ"/>
        </w:rPr>
      </w:pPr>
      <w:r>
        <w:rPr>
          <w:b/>
          <w:bCs/>
          <w:lang w:bidi="ar-DZ"/>
        </w:rPr>
        <w:t xml:space="preserve">Intitulé de la matière : </w:t>
      </w:r>
      <w:r>
        <w:rPr>
          <w:lang w:bidi="ar-DZ"/>
        </w:rPr>
        <w:t xml:space="preserve">Parallélisme et Clustering </w:t>
      </w:r>
      <w:r>
        <w:rPr>
          <w:b/>
          <w:bCs/>
          <w:lang w:bidi="ar-DZ"/>
        </w:rPr>
        <w:t xml:space="preserve"> </w:t>
      </w:r>
    </w:p>
    <w:p w:rsidR="00697429" w:rsidRPr="007C1CA9" w:rsidRDefault="00697429" w:rsidP="00697429">
      <w:pPr>
        <w:rPr>
          <w:lang w:bidi="ar-DZ"/>
        </w:rPr>
      </w:pPr>
      <w:r>
        <w:rPr>
          <w:b/>
          <w:bCs/>
          <w:lang w:bidi="ar-DZ"/>
        </w:rPr>
        <w:t>Crédits : 4</w:t>
      </w:r>
    </w:p>
    <w:p w:rsidR="00697429" w:rsidRPr="001B1F0E" w:rsidRDefault="00697429" w:rsidP="00697429">
      <w:pPr>
        <w:rPr>
          <w:lang w:bidi="ar-DZ"/>
        </w:rPr>
      </w:pPr>
      <w:r>
        <w:rPr>
          <w:b/>
          <w:bCs/>
          <w:lang w:bidi="ar-DZ"/>
        </w:rPr>
        <w:t>Coefficients : 1</w:t>
      </w:r>
    </w:p>
    <w:p w:rsidR="00EA0ABA" w:rsidRDefault="00EA0ABA" w:rsidP="00EA0ABA">
      <w:pPr>
        <w:rPr>
          <w:b/>
          <w:bCs/>
          <w:lang w:bidi="ar-DZ"/>
        </w:rPr>
      </w:pPr>
    </w:p>
    <w:p w:rsidR="00EA0ABA" w:rsidRDefault="00EA0ABA" w:rsidP="00EA0ABA">
      <w:pPr>
        <w:rPr>
          <w:b/>
          <w:bCs/>
          <w:lang w:bidi="ar-DZ"/>
        </w:rPr>
      </w:pPr>
      <w:r>
        <w:rPr>
          <w:b/>
          <w:bCs/>
          <w:lang w:bidi="ar-DZ"/>
        </w:rPr>
        <w:t xml:space="preserve">Objectifs de l'enseignement </w:t>
      </w:r>
    </w:p>
    <w:p w:rsidR="00EA0ABA" w:rsidRPr="00C9634A" w:rsidRDefault="00EA0ABA" w:rsidP="00EA0ABA">
      <w:pPr>
        <w:rPr>
          <w:lang w:bidi="ar-DZ"/>
        </w:rPr>
      </w:pPr>
      <w:r w:rsidRPr="00C9634A">
        <w:rPr>
          <w:lang w:bidi="ar-DZ"/>
        </w:rPr>
        <w:t>Etant donné que les calculateurs parallèles coutent d</w:t>
      </w:r>
      <w:r w:rsidR="00C37FB6">
        <w:rPr>
          <w:lang w:bidi="ar-DZ"/>
        </w:rPr>
        <w:t>ans</w:t>
      </w:r>
      <w:r w:rsidRPr="00C9634A">
        <w:rPr>
          <w:lang w:bidi="ar-DZ"/>
        </w:rPr>
        <w:t xml:space="preserve"> les 10M de dollars US, les scientifiques ont eu recours à la simulation de ces calculateurs en créant les Clusters. </w:t>
      </w:r>
    </w:p>
    <w:p w:rsidR="00EA0ABA" w:rsidRDefault="00EA0ABA" w:rsidP="00EA0ABA">
      <w:pPr>
        <w:rPr>
          <w:b/>
          <w:bCs/>
          <w:lang w:bidi="ar-DZ"/>
        </w:rPr>
      </w:pPr>
    </w:p>
    <w:p w:rsidR="00EA0ABA" w:rsidRDefault="00EA0ABA" w:rsidP="00EA0ABA">
      <w:pPr>
        <w:rPr>
          <w:b/>
          <w:bCs/>
          <w:lang w:bidi="ar-DZ"/>
        </w:rPr>
      </w:pPr>
      <w:r>
        <w:rPr>
          <w:b/>
          <w:bCs/>
          <w:lang w:bidi="ar-DZ"/>
        </w:rPr>
        <w:t xml:space="preserve">Connaissances préalables recommandées </w:t>
      </w:r>
    </w:p>
    <w:p w:rsidR="00EA0ABA" w:rsidRPr="00701E39" w:rsidRDefault="00EA0ABA" w:rsidP="00EA0ABA">
      <w:pPr>
        <w:rPr>
          <w:lang w:bidi="ar-DZ"/>
        </w:rPr>
      </w:pPr>
      <w:r>
        <w:rPr>
          <w:lang w:bidi="ar-DZ"/>
        </w:rPr>
        <w:t>Architecture parallèle et réseaux informatiques.</w:t>
      </w:r>
    </w:p>
    <w:p w:rsidR="00EA0ABA" w:rsidRDefault="00EA0ABA" w:rsidP="00EA0ABA">
      <w:pPr>
        <w:rPr>
          <w:b/>
          <w:bCs/>
          <w:lang w:bidi="ar-DZ"/>
        </w:rPr>
      </w:pPr>
    </w:p>
    <w:p w:rsidR="00EA0ABA" w:rsidRDefault="00EA0ABA" w:rsidP="00EA0ABA">
      <w:pPr>
        <w:rPr>
          <w:b/>
          <w:bCs/>
          <w:lang w:bidi="ar-DZ"/>
        </w:rPr>
      </w:pPr>
      <w:r>
        <w:rPr>
          <w:b/>
          <w:bCs/>
          <w:lang w:bidi="ar-DZ"/>
        </w:rPr>
        <w:t xml:space="preserve">Contenu de la matière </w:t>
      </w:r>
    </w:p>
    <w:p w:rsidR="00EA0ABA" w:rsidRPr="00BF24F8" w:rsidRDefault="00EA0ABA" w:rsidP="00BE44B8">
      <w:pPr>
        <w:numPr>
          <w:ilvl w:val="0"/>
          <w:numId w:val="30"/>
        </w:numPr>
        <w:rPr>
          <w:lang w:bidi="ar-DZ"/>
        </w:rPr>
      </w:pPr>
      <w:r w:rsidRPr="00BF24F8">
        <w:rPr>
          <w:lang w:bidi="ar-DZ"/>
        </w:rPr>
        <w:t xml:space="preserve">Introduction </w:t>
      </w:r>
    </w:p>
    <w:p w:rsidR="00EA0ABA" w:rsidRPr="00BF24F8" w:rsidRDefault="00EA0ABA" w:rsidP="00BE44B8">
      <w:pPr>
        <w:numPr>
          <w:ilvl w:val="0"/>
          <w:numId w:val="30"/>
        </w:numPr>
        <w:rPr>
          <w:lang w:bidi="ar-DZ"/>
        </w:rPr>
      </w:pPr>
      <w:r w:rsidRPr="00BF24F8">
        <w:rPr>
          <w:lang w:bidi="ar-DZ"/>
        </w:rPr>
        <w:t>architecture  basée sur la classification de Flynn</w:t>
      </w:r>
    </w:p>
    <w:p w:rsidR="00EA0ABA" w:rsidRPr="00BF24F8" w:rsidRDefault="00EA0ABA" w:rsidP="00BE44B8">
      <w:pPr>
        <w:numPr>
          <w:ilvl w:val="0"/>
          <w:numId w:val="30"/>
        </w:numPr>
        <w:rPr>
          <w:lang w:bidi="ar-DZ"/>
        </w:rPr>
      </w:pPr>
      <w:r w:rsidRPr="00BF24F8">
        <w:rPr>
          <w:lang w:bidi="ar-DZ"/>
        </w:rPr>
        <w:t xml:space="preserve">conception des systèmes </w:t>
      </w:r>
    </w:p>
    <w:p w:rsidR="00EA0ABA" w:rsidRPr="00BF24F8" w:rsidRDefault="00EA0ABA" w:rsidP="00BE44B8">
      <w:pPr>
        <w:numPr>
          <w:ilvl w:val="1"/>
          <w:numId w:val="30"/>
        </w:numPr>
        <w:rPr>
          <w:lang w:bidi="ar-DZ"/>
        </w:rPr>
      </w:pPr>
      <w:r w:rsidRPr="00BF24F8">
        <w:rPr>
          <w:lang w:bidi="ar-DZ"/>
        </w:rPr>
        <w:t>performance</w:t>
      </w:r>
    </w:p>
    <w:p w:rsidR="00EA0ABA" w:rsidRPr="00BF24F8" w:rsidRDefault="00EA0ABA" w:rsidP="00BE44B8">
      <w:pPr>
        <w:numPr>
          <w:ilvl w:val="1"/>
          <w:numId w:val="30"/>
        </w:numPr>
        <w:rPr>
          <w:lang w:bidi="ar-DZ"/>
        </w:rPr>
      </w:pPr>
      <w:r w:rsidRPr="00BF24F8">
        <w:rPr>
          <w:lang w:bidi="ar-DZ"/>
        </w:rPr>
        <w:t xml:space="preserve">plateforme matérielle </w:t>
      </w:r>
    </w:p>
    <w:p w:rsidR="00EA0ABA" w:rsidRPr="00BF24F8" w:rsidRDefault="00EA0ABA" w:rsidP="00BE44B8">
      <w:pPr>
        <w:numPr>
          <w:ilvl w:val="1"/>
          <w:numId w:val="30"/>
        </w:numPr>
        <w:rPr>
          <w:lang w:bidi="ar-DZ"/>
        </w:rPr>
      </w:pPr>
      <w:r w:rsidRPr="00BF24F8">
        <w:rPr>
          <w:lang w:bidi="ar-DZ"/>
        </w:rPr>
        <w:t xml:space="preserve">les systèmes d’exploitation </w:t>
      </w:r>
    </w:p>
    <w:p w:rsidR="00EA0ABA" w:rsidRDefault="00EA0ABA" w:rsidP="00BE44B8">
      <w:pPr>
        <w:numPr>
          <w:ilvl w:val="0"/>
          <w:numId w:val="30"/>
        </w:numPr>
        <w:rPr>
          <w:lang w:bidi="ar-DZ"/>
        </w:rPr>
      </w:pPr>
      <w:r>
        <w:rPr>
          <w:lang w:bidi="ar-DZ"/>
        </w:rPr>
        <w:t xml:space="preserve">Les librairies de la communication parallèle </w:t>
      </w:r>
    </w:p>
    <w:p w:rsidR="00EA0ABA" w:rsidRDefault="00EA0ABA" w:rsidP="00BE44B8">
      <w:pPr>
        <w:numPr>
          <w:ilvl w:val="1"/>
          <w:numId w:val="30"/>
        </w:numPr>
        <w:rPr>
          <w:lang w:bidi="ar-DZ"/>
        </w:rPr>
      </w:pPr>
      <w:r>
        <w:rPr>
          <w:lang w:bidi="ar-DZ"/>
        </w:rPr>
        <w:t xml:space="preserve">PVM </w:t>
      </w:r>
    </w:p>
    <w:p w:rsidR="00EA0ABA" w:rsidRDefault="00EA0ABA" w:rsidP="00BE44B8">
      <w:pPr>
        <w:numPr>
          <w:ilvl w:val="1"/>
          <w:numId w:val="30"/>
        </w:numPr>
        <w:rPr>
          <w:lang w:bidi="ar-DZ"/>
        </w:rPr>
      </w:pPr>
      <w:r>
        <w:rPr>
          <w:lang w:bidi="ar-DZ"/>
        </w:rPr>
        <w:t>MPI</w:t>
      </w:r>
    </w:p>
    <w:p w:rsidR="00EA0ABA" w:rsidRDefault="00EA0ABA" w:rsidP="00BE44B8">
      <w:pPr>
        <w:numPr>
          <w:ilvl w:val="0"/>
          <w:numId w:val="30"/>
        </w:numPr>
        <w:rPr>
          <w:lang w:bidi="ar-DZ"/>
        </w:rPr>
      </w:pPr>
      <w:r>
        <w:rPr>
          <w:lang w:bidi="ar-DZ"/>
        </w:rPr>
        <w:t xml:space="preserve">Installation des systèmes et test </w:t>
      </w:r>
    </w:p>
    <w:p w:rsidR="00EA0ABA" w:rsidRDefault="00EA0ABA" w:rsidP="00BE44B8">
      <w:pPr>
        <w:numPr>
          <w:ilvl w:val="0"/>
          <w:numId w:val="30"/>
        </w:numPr>
        <w:rPr>
          <w:lang w:bidi="ar-DZ"/>
        </w:rPr>
      </w:pPr>
      <w:r>
        <w:rPr>
          <w:lang w:bidi="ar-DZ"/>
        </w:rPr>
        <w:t xml:space="preserve">les threads </w:t>
      </w:r>
    </w:p>
    <w:p w:rsidR="00EA0ABA" w:rsidRDefault="00EA0ABA" w:rsidP="00BE44B8">
      <w:pPr>
        <w:numPr>
          <w:ilvl w:val="1"/>
          <w:numId w:val="30"/>
        </w:numPr>
        <w:rPr>
          <w:lang w:bidi="ar-DZ"/>
        </w:rPr>
      </w:pPr>
      <w:r>
        <w:rPr>
          <w:lang w:bidi="ar-DZ"/>
        </w:rPr>
        <w:t xml:space="preserve">simulation des threads </w:t>
      </w:r>
    </w:p>
    <w:p w:rsidR="00EA0ABA" w:rsidRDefault="00EA0ABA" w:rsidP="00BE44B8">
      <w:pPr>
        <w:numPr>
          <w:ilvl w:val="1"/>
          <w:numId w:val="30"/>
        </w:numPr>
        <w:rPr>
          <w:lang w:bidi="ar-DZ"/>
        </w:rPr>
      </w:pPr>
      <w:r>
        <w:rPr>
          <w:lang w:bidi="ar-DZ"/>
        </w:rPr>
        <w:t>création du parallélisme basé sur les threads</w:t>
      </w:r>
    </w:p>
    <w:p w:rsidR="00EA0ABA" w:rsidRPr="00BF24F8" w:rsidRDefault="00EA0ABA" w:rsidP="00EA0ABA">
      <w:pPr>
        <w:rPr>
          <w:lang w:bidi="ar-DZ"/>
        </w:rPr>
      </w:pPr>
      <w:r>
        <w:rPr>
          <w:lang w:bidi="ar-DZ"/>
        </w:rPr>
        <w:t xml:space="preserve"> </w:t>
      </w:r>
    </w:p>
    <w:p w:rsidR="00EA0ABA" w:rsidRDefault="00EA0ABA" w:rsidP="00EA0ABA">
      <w:pPr>
        <w:rPr>
          <w:b/>
          <w:bCs/>
          <w:lang w:bidi="ar-DZ"/>
        </w:rPr>
      </w:pPr>
      <w:r>
        <w:rPr>
          <w:b/>
          <w:bCs/>
          <w:lang w:bidi="ar-DZ"/>
        </w:rPr>
        <w:t xml:space="preserve">Mode d'évaluation </w:t>
      </w:r>
    </w:p>
    <w:p w:rsidR="00EA0ABA" w:rsidRPr="000D2332" w:rsidRDefault="00EA0ABA" w:rsidP="00EA0ABA">
      <w:pPr>
        <w:rPr>
          <w:lang w:bidi="ar-DZ"/>
        </w:rPr>
      </w:pPr>
      <w:r w:rsidRPr="000D2332">
        <w:rPr>
          <w:lang w:bidi="ar-DZ"/>
        </w:rPr>
        <w:t>40 % Contrôle continue + 60 % Examen</w:t>
      </w:r>
    </w:p>
    <w:p w:rsidR="00EA0ABA" w:rsidRDefault="00EA0ABA" w:rsidP="00EA0ABA">
      <w:pPr>
        <w:rPr>
          <w:b/>
          <w:bCs/>
          <w:lang w:bidi="ar-DZ"/>
        </w:rPr>
      </w:pPr>
    </w:p>
    <w:p w:rsidR="00EA0ABA" w:rsidRDefault="00EA0ABA" w:rsidP="00EA0ABA">
      <w:pPr>
        <w:rPr>
          <w:b/>
          <w:bCs/>
          <w:lang w:bidi="ar-DZ"/>
        </w:rPr>
      </w:pPr>
      <w:r>
        <w:rPr>
          <w:b/>
          <w:bCs/>
          <w:lang w:bidi="ar-DZ"/>
        </w:rPr>
        <w:t xml:space="preserve">Références </w:t>
      </w:r>
    </w:p>
    <w:p w:rsidR="00EA0ABA" w:rsidRDefault="00EA0ABA" w:rsidP="00BE44B8">
      <w:pPr>
        <w:numPr>
          <w:ilvl w:val="0"/>
          <w:numId w:val="30"/>
        </w:numPr>
        <w:rPr>
          <w:lang w:val="en-GB" w:bidi="ar-DZ"/>
        </w:rPr>
      </w:pPr>
      <w:r w:rsidRPr="00E725FF">
        <w:rPr>
          <w:lang w:val="en-GB" w:bidi="ar-DZ"/>
        </w:rPr>
        <w:t xml:space="preserve">David Reilly &amp; Michael Reilly : Java Network Programming and Distributed </w:t>
      </w:r>
      <w:r>
        <w:rPr>
          <w:lang w:val="en-GB" w:bidi="ar-DZ"/>
        </w:rPr>
        <w:t>-</w:t>
      </w:r>
      <w:r w:rsidRPr="00E725FF">
        <w:rPr>
          <w:lang w:val="en-GB" w:bidi="ar-DZ"/>
        </w:rPr>
        <w:t>Computing Addison Wesley 2002.</w:t>
      </w:r>
    </w:p>
    <w:p w:rsidR="00EA0ABA" w:rsidRDefault="00EA0ABA" w:rsidP="00BE44B8">
      <w:pPr>
        <w:numPr>
          <w:ilvl w:val="0"/>
          <w:numId w:val="30"/>
        </w:numPr>
        <w:rPr>
          <w:lang w:val="en-GB" w:bidi="ar-DZ"/>
        </w:rPr>
      </w:pPr>
      <w:hyperlink r:id="rId12" w:history="1">
        <w:r w:rsidRPr="00BA12FF">
          <w:rPr>
            <w:rStyle w:val="Lienhypertexte"/>
            <w:lang w:val="en-GB" w:bidi="ar-DZ"/>
          </w:rPr>
          <w:t>http://www.epm.rnl.gov/</w:t>
        </w:r>
      </w:hyperlink>
      <w:r w:rsidRPr="00BA12FF">
        <w:rPr>
          <w:lang w:val="en-GB" w:bidi="ar-DZ"/>
        </w:rPr>
        <w:t xml:space="preserve"> PVMvsMPI.ps : PVM and MPI : comparison of features.</w:t>
      </w:r>
    </w:p>
    <w:p w:rsidR="00EA0ABA" w:rsidRDefault="00EA0ABA" w:rsidP="00BE44B8">
      <w:pPr>
        <w:numPr>
          <w:ilvl w:val="0"/>
          <w:numId w:val="30"/>
        </w:numPr>
        <w:rPr>
          <w:lang w:val="en-GB" w:bidi="ar-DZ"/>
        </w:rPr>
      </w:pPr>
      <w:hyperlink r:id="rId13" w:history="1">
        <w:r w:rsidRPr="00BA12FF">
          <w:rPr>
            <w:rStyle w:val="Lienhypertexte"/>
            <w:lang w:val="en-GB" w:bidi="ar-DZ"/>
          </w:rPr>
          <w:t>http://www.redhat.com</w:t>
        </w:r>
      </w:hyperlink>
      <w:r w:rsidRPr="00BA12FF">
        <w:rPr>
          <w:lang w:val="en-GB" w:bidi="ar-DZ"/>
        </w:rPr>
        <w:t xml:space="preserve">  Redhat.  </w:t>
      </w:r>
    </w:p>
    <w:p w:rsidR="00EA0ABA" w:rsidRDefault="00EA0ABA" w:rsidP="00BE44B8">
      <w:pPr>
        <w:numPr>
          <w:ilvl w:val="0"/>
          <w:numId w:val="30"/>
        </w:numPr>
        <w:rPr>
          <w:lang w:val="en-GB" w:bidi="ar-DZ"/>
        </w:rPr>
      </w:pPr>
      <w:r w:rsidRPr="00BA12FF">
        <w:rPr>
          <w:lang w:val="en-GB" w:bidi="ar-DZ"/>
        </w:rPr>
        <w:t xml:space="preserve">Andreww S. Tanenbaum : </w:t>
      </w:r>
      <w:r>
        <w:rPr>
          <w:lang w:val="en-GB" w:bidi="ar-DZ"/>
        </w:rPr>
        <w:t>“</w:t>
      </w:r>
      <w:r w:rsidRPr="00BA12FF">
        <w:rPr>
          <w:lang w:val="en-GB" w:bidi="ar-DZ"/>
        </w:rPr>
        <w:t>Modern operating System</w:t>
      </w:r>
      <w:r>
        <w:rPr>
          <w:lang w:val="en-GB" w:bidi="ar-DZ"/>
        </w:rPr>
        <w:t xml:space="preserve">”. Prentice Hall, 1992. </w:t>
      </w:r>
    </w:p>
    <w:p w:rsidR="00EA0ABA" w:rsidRPr="00BA12FF" w:rsidRDefault="00EA0ABA" w:rsidP="00BE44B8">
      <w:pPr>
        <w:numPr>
          <w:ilvl w:val="0"/>
          <w:numId w:val="30"/>
        </w:numPr>
        <w:rPr>
          <w:lang w:val="en-GB" w:bidi="ar-DZ"/>
        </w:rPr>
      </w:pPr>
      <w:r>
        <w:rPr>
          <w:lang w:val="en-GB" w:bidi="ar-DZ"/>
        </w:rPr>
        <w:t xml:space="preserve">Kai Hwang &amp; Faye A. Briggs : “ Computer architecture and parallel processing”. Mc Graww Hill, 1985. </w:t>
      </w:r>
    </w:p>
    <w:p w:rsidR="00EA0ABA" w:rsidRDefault="00EA0ABA"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Default="001B17F0" w:rsidP="00EA0ABA">
      <w:pPr>
        <w:rPr>
          <w:lang w:val="en-GB" w:bidi="ar-DZ"/>
        </w:rPr>
      </w:pPr>
    </w:p>
    <w:p w:rsidR="001B17F0" w:rsidRPr="00BA12FF" w:rsidRDefault="001B17F0" w:rsidP="00EA0ABA">
      <w:pPr>
        <w:rPr>
          <w:lang w:val="en-GB" w:bidi="ar-DZ"/>
        </w:rPr>
      </w:pPr>
    </w:p>
    <w:p w:rsidR="00EA0ABA" w:rsidRPr="00BA12FF" w:rsidRDefault="00EA0ABA" w:rsidP="00EA0ABA">
      <w:pPr>
        <w:jc w:val="center"/>
        <w:rPr>
          <w:b/>
          <w:bCs/>
          <w:lang w:val="en-GB" w:bidi="ar-DZ"/>
        </w:rPr>
      </w:pPr>
    </w:p>
    <w:p w:rsidR="00483345" w:rsidRDefault="00483345" w:rsidP="00EA0ABA">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483345" w:rsidRDefault="00483345" w:rsidP="00483345">
      <w:pPr>
        <w:ind w:left="1416"/>
        <w:rPr>
          <w:b/>
          <w:bCs/>
          <w:sz w:val="32"/>
          <w:szCs w:val="32"/>
          <w:lang w:bidi="ar-DZ"/>
        </w:rPr>
      </w:pPr>
      <w:r>
        <w:rPr>
          <w:b/>
          <w:bCs/>
          <w:sz w:val="32"/>
          <w:szCs w:val="32"/>
          <w:lang w:bidi="ar-DZ"/>
        </w:rPr>
        <w:t>(Option : Systèmes d’Information et Technologies Web)</w:t>
      </w:r>
    </w:p>
    <w:p w:rsidR="00483345" w:rsidRDefault="00483345" w:rsidP="00483345">
      <w:pPr>
        <w:ind w:left="708" w:firstLine="708"/>
        <w:rPr>
          <w:b/>
          <w:bCs/>
          <w:sz w:val="32"/>
          <w:szCs w:val="32"/>
          <w:lang w:bidi="ar-DZ"/>
        </w:rPr>
      </w:pPr>
      <w:r>
        <w:rPr>
          <w:b/>
          <w:bCs/>
          <w:sz w:val="32"/>
          <w:szCs w:val="32"/>
          <w:lang w:bidi="ar-DZ"/>
        </w:rPr>
        <w:t>(Option : Systèmes Embarqués et Temps Réel)</w:t>
      </w:r>
    </w:p>
    <w:p w:rsidR="00483345" w:rsidRPr="005907B3" w:rsidRDefault="00483345" w:rsidP="00483345">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483345" w:rsidRPr="007C1CA9" w:rsidRDefault="00483345" w:rsidP="00483345">
      <w:pPr>
        <w:rPr>
          <w:lang w:bidi="ar-DZ"/>
        </w:rPr>
      </w:pPr>
      <w:r>
        <w:rPr>
          <w:b/>
          <w:bCs/>
          <w:lang w:bidi="ar-DZ"/>
        </w:rPr>
        <w:t xml:space="preserve">Unité d'enseignement méthodologique : </w:t>
      </w:r>
      <w:r w:rsidR="003707F2">
        <w:rPr>
          <w:b/>
          <w:bCs/>
          <w:lang w:bidi="ar-DZ"/>
        </w:rPr>
        <w:t>UEM1</w:t>
      </w:r>
    </w:p>
    <w:p w:rsidR="00483345" w:rsidRPr="004B7351" w:rsidRDefault="00483345" w:rsidP="00483345">
      <w:pPr>
        <w:rPr>
          <w:lang w:bidi="ar-DZ"/>
        </w:rPr>
      </w:pPr>
      <w:r>
        <w:rPr>
          <w:b/>
          <w:bCs/>
          <w:lang w:bidi="ar-DZ"/>
        </w:rPr>
        <w:t>Intitulé de la matière :</w:t>
      </w:r>
      <w:r>
        <w:rPr>
          <w:lang w:bidi="ar-DZ"/>
        </w:rPr>
        <w:t xml:space="preserve"> Gestion de  projet informatique</w:t>
      </w:r>
      <w:r>
        <w:rPr>
          <w:b/>
          <w:bCs/>
          <w:lang w:bidi="ar-DZ"/>
        </w:rPr>
        <w:t xml:space="preserve"> </w:t>
      </w:r>
    </w:p>
    <w:p w:rsidR="00483345" w:rsidRPr="007C1CA9" w:rsidRDefault="00483345" w:rsidP="00264DA3">
      <w:pPr>
        <w:rPr>
          <w:lang w:bidi="ar-DZ"/>
        </w:rPr>
      </w:pPr>
      <w:r>
        <w:rPr>
          <w:b/>
          <w:bCs/>
          <w:lang w:bidi="ar-DZ"/>
        </w:rPr>
        <w:t xml:space="preserve">Crédits : </w:t>
      </w:r>
      <w:r w:rsidR="00264DA3">
        <w:rPr>
          <w:b/>
          <w:bCs/>
          <w:lang w:bidi="ar-DZ"/>
        </w:rPr>
        <w:t>4</w:t>
      </w:r>
    </w:p>
    <w:p w:rsidR="00483345" w:rsidRPr="001B1F0E" w:rsidRDefault="00483345" w:rsidP="00483345">
      <w:pPr>
        <w:rPr>
          <w:lang w:bidi="ar-DZ"/>
        </w:rPr>
      </w:pPr>
      <w:r>
        <w:rPr>
          <w:b/>
          <w:bCs/>
          <w:lang w:bidi="ar-DZ"/>
        </w:rPr>
        <w:t>Coefficients : 1</w:t>
      </w:r>
    </w:p>
    <w:p w:rsidR="000E5EAA" w:rsidRDefault="000E5EAA" w:rsidP="000E5EAA">
      <w:pPr>
        <w:rPr>
          <w:b/>
          <w:bCs/>
          <w:lang w:bidi="ar-DZ"/>
        </w:rPr>
      </w:pPr>
    </w:p>
    <w:p w:rsidR="000E5EAA" w:rsidRDefault="000E5EAA" w:rsidP="000E5EAA">
      <w:pPr>
        <w:rPr>
          <w:b/>
          <w:bCs/>
          <w:lang w:bidi="ar-DZ"/>
        </w:rPr>
      </w:pPr>
      <w:r>
        <w:rPr>
          <w:b/>
          <w:bCs/>
          <w:lang w:bidi="ar-DZ"/>
        </w:rPr>
        <w:t xml:space="preserve">Objectifs de l'enseignement </w:t>
      </w:r>
    </w:p>
    <w:p w:rsidR="000E5EAA" w:rsidRPr="00AE33DF" w:rsidRDefault="000E5EAA" w:rsidP="000E5EAA">
      <w:pPr>
        <w:rPr>
          <w:lang w:bidi="ar-DZ"/>
        </w:rPr>
      </w:pPr>
      <w:r w:rsidRPr="00AE33DF">
        <w:rPr>
          <w:lang w:bidi="ar-DZ"/>
        </w:rPr>
        <w:t>Ce module a pour objectif la conduite d'un projet logiciel et les différentes métriques de qualité d'un logiciel.</w:t>
      </w:r>
    </w:p>
    <w:p w:rsidR="000E5EAA" w:rsidRPr="00AE33DF" w:rsidRDefault="000E5EAA" w:rsidP="000E5EAA">
      <w:pPr>
        <w:rPr>
          <w:lang w:bidi="ar-DZ"/>
        </w:rPr>
      </w:pPr>
    </w:p>
    <w:p w:rsidR="000E5EAA" w:rsidRDefault="000E5EAA" w:rsidP="000E5EAA">
      <w:pPr>
        <w:rPr>
          <w:b/>
          <w:bCs/>
          <w:lang w:bidi="ar-DZ"/>
        </w:rPr>
      </w:pPr>
      <w:r>
        <w:rPr>
          <w:b/>
          <w:bCs/>
          <w:lang w:bidi="ar-DZ"/>
        </w:rPr>
        <w:t xml:space="preserve">Connaissances préalables recommandées </w:t>
      </w:r>
    </w:p>
    <w:p w:rsidR="000E5EAA" w:rsidRPr="00AE33DF" w:rsidRDefault="000E5EAA" w:rsidP="000E5EAA">
      <w:pPr>
        <w:rPr>
          <w:lang w:bidi="ar-DZ"/>
        </w:rPr>
      </w:pPr>
      <w:r w:rsidRPr="00AE33DF">
        <w:rPr>
          <w:lang w:bidi="ar-DZ"/>
        </w:rPr>
        <w:t xml:space="preserve">Modélisation UML, Merise, … </w:t>
      </w:r>
    </w:p>
    <w:p w:rsidR="000E5EAA" w:rsidRDefault="000E5EAA" w:rsidP="000E5EAA">
      <w:pPr>
        <w:rPr>
          <w:b/>
          <w:bCs/>
          <w:lang w:bidi="ar-DZ"/>
        </w:rPr>
      </w:pPr>
    </w:p>
    <w:p w:rsidR="000E5EAA" w:rsidRDefault="000E5EAA" w:rsidP="000E5EAA">
      <w:pPr>
        <w:rPr>
          <w:b/>
          <w:bCs/>
          <w:lang w:bidi="ar-DZ"/>
        </w:rPr>
      </w:pPr>
      <w:r>
        <w:rPr>
          <w:b/>
          <w:bCs/>
          <w:lang w:bidi="ar-DZ"/>
        </w:rPr>
        <w:t xml:space="preserve">Contenu de la matière </w:t>
      </w:r>
    </w:p>
    <w:p w:rsidR="000E5EAA" w:rsidRDefault="000E5EAA" w:rsidP="00BE44B8">
      <w:pPr>
        <w:numPr>
          <w:ilvl w:val="0"/>
          <w:numId w:val="10"/>
        </w:numPr>
        <w:rPr>
          <w:lang w:bidi="ar-DZ"/>
        </w:rPr>
      </w:pPr>
      <w:r>
        <w:rPr>
          <w:lang w:bidi="ar-DZ"/>
        </w:rPr>
        <w:t xml:space="preserve">Conduite de projets logiciels </w:t>
      </w:r>
    </w:p>
    <w:p w:rsidR="000E5EAA" w:rsidRDefault="000E5EAA" w:rsidP="00BE44B8">
      <w:pPr>
        <w:numPr>
          <w:ilvl w:val="0"/>
          <w:numId w:val="10"/>
        </w:numPr>
        <w:rPr>
          <w:lang w:bidi="ar-DZ"/>
        </w:rPr>
      </w:pPr>
      <w:r>
        <w:rPr>
          <w:lang w:bidi="ar-DZ"/>
        </w:rPr>
        <w:t xml:space="preserve">Divers types d'organisation de programmation </w:t>
      </w:r>
    </w:p>
    <w:p w:rsidR="000E5EAA" w:rsidRDefault="000E5EAA" w:rsidP="00BE44B8">
      <w:pPr>
        <w:numPr>
          <w:ilvl w:val="1"/>
          <w:numId w:val="10"/>
        </w:numPr>
        <w:rPr>
          <w:lang w:bidi="ar-DZ"/>
        </w:rPr>
      </w:pPr>
      <w:r>
        <w:rPr>
          <w:lang w:bidi="ar-DZ"/>
        </w:rPr>
        <w:t xml:space="preserve">Planification des projets </w:t>
      </w:r>
    </w:p>
    <w:p w:rsidR="000E5EAA" w:rsidRDefault="000E5EAA" w:rsidP="00BE44B8">
      <w:pPr>
        <w:numPr>
          <w:ilvl w:val="1"/>
          <w:numId w:val="10"/>
        </w:numPr>
        <w:rPr>
          <w:lang w:bidi="ar-DZ"/>
        </w:rPr>
      </w:pPr>
      <w:r>
        <w:rPr>
          <w:lang w:bidi="ar-DZ"/>
        </w:rPr>
        <w:t xml:space="preserve">Planification et l'estimation des coûts </w:t>
      </w:r>
    </w:p>
    <w:p w:rsidR="000E5EAA" w:rsidRDefault="000E5EAA" w:rsidP="00BE44B8">
      <w:pPr>
        <w:numPr>
          <w:ilvl w:val="1"/>
          <w:numId w:val="10"/>
        </w:numPr>
        <w:rPr>
          <w:lang w:bidi="ar-DZ"/>
        </w:rPr>
      </w:pPr>
      <w:r>
        <w:rPr>
          <w:lang w:bidi="ar-DZ"/>
        </w:rPr>
        <w:t xml:space="preserve">L'assurance qualité du logiciel </w:t>
      </w:r>
    </w:p>
    <w:p w:rsidR="000E5EAA" w:rsidRDefault="000E5EAA" w:rsidP="00BE44B8">
      <w:pPr>
        <w:numPr>
          <w:ilvl w:val="1"/>
          <w:numId w:val="10"/>
        </w:numPr>
        <w:rPr>
          <w:lang w:bidi="ar-DZ"/>
        </w:rPr>
      </w:pPr>
      <w:r>
        <w:rPr>
          <w:lang w:bidi="ar-DZ"/>
        </w:rPr>
        <w:t xml:space="preserve">Les outils de gestion de projets logiciels </w:t>
      </w:r>
    </w:p>
    <w:p w:rsidR="000E5EAA" w:rsidRDefault="000E5EAA" w:rsidP="00BE44B8">
      <w:pPr>
        <w:numPr>
          <w:ilvl w:val="1"/>
          <w:numId w:val="10"/>
        </w:numPr>
        <w:rPr>
          <w:lang w:bidi="ar-DZ"/>
        </w:rPr>
      </w:pPr>
      <w:r>
        <w:rPr>
          <w:lang w:bidi="ar-DZ"/>
        </w:rPr>
        <w:t>Ateliers de génie logiciel</w:t>
      </w:r>
    </w:p>
    <w:p w:rsidR="000E5EAA" w:rsidRPr="00B16EF6" w:rsidRDefault="000E5EAA" w:rsidP="000E5EAA">
      <w:pPr>
        <w:rPr>
          <w:lang w:bidi="ar-DZ"/>
        </w:rPr>
      </w:pPr>
      <w:r>
        <w:rPr>
          <w:lang w:bidi="ar-DZ"/>
        </w:rPr>
        <w:t xml:space="preserve">- Métrologie du logiciel </w:t>
      </w:r>
    </w:p>
    <w:p w:rsidR="000E5EAA" w:rsidRDefault="000E5EAA" w:rsidP="000E5EAA">
      <w:pPr>
        <w:rPr>
          <w:b/>
          <w:bCs/>
          <w:lang w:bidi="ar-DZ"/>
        </w:rPr>
      </w:pPr>
    </w:p>
    <w:p w:rsidR="000E5EAA" w:rsidRDefault="000E5EAA" w:rsidP="000E5EAA">
      <w:pPr>
        <w:rPr>
          <w:b/>
          <w:bCs/>
          <w:lang w:bidi="ar-DZ"/>
        </w:rPr>
      </w:pPr>
      <w:r>
        <w:rPr>
          <w:b/>
          <w:bCs/>
          <w:lang w:bidi="ar-DZ"/>
        </w:rPr>
        <w:t xml:space="preserve">Mode d'évaluation </w:t>
      </w:r>
    </w:p>
    <w:p w:rsidR="00A83F4F" w:rsidRPr="000D2332" w:rsidRDefault="00A83F4F" w:rsidP="00A83F4F">
      <w:pPr>
        <w:rPr>
          <w:lang w:bidi="ar-DZ"/>
        </w:rPr>
      </w:pPr>
      <w:r>
        <w:rPr>
          <w:lang w:bidi="ar-DZ"/>
        </w:rPr>
        <w:t>6</w:t>
      </w:r>
      <w:r w:rsidRPr="000D2332">
        <w:rPr>
          <w:lang w:bidi="ar-DZ"/>
        </w:rPr>
        <w:t xml:space="preserve">0 % Contrôle continue + </w:t>
      </w:r>
      <w:r>
        <w:rPr>
          <w:lang w:bidi="ar-DZ"/>
        </w:rPr>
        <w:t>4</w:t>
      </w:r>
      <w:r w:rsidRPr="000D2332">
        <w:rPr>
          <w:lang w:bidi="ar-DZ"/>
        </w:rPr>
        <w:t>0 % Examen</w:t>
      </w:r>
    </w:p>
    <w:p w:rsidR="000E5EAA" w:rsidRDefault="000E5EAA" w:rsidP="000E5EAA">
      <w:pPr>
        <w:rPr>
          <w:b/>
          <w:bCs/>
          <w:lang w:bidi="ar-DZ"/>
        </w:rPr>
      </w:pPr>
    </w:p>
    <w:p w:rsidR="000E5EAA" w:rsidRDefault="000E5EAA" w:rsidP="000E5EAA">
      <w:pPr>
        <w:rPr>
          <w:b/>
          <w:bCs/>
          <w:lang w:bidi="ar-DZ"/>
        </w:rPr>
      </w:pPr>
      <w:r>
        <w:rPr>
          <w:b/>
          <w:bCs/>
          <w:lang w:bidi="ar-DZ"/>
        </w:rPr>
        <w:t xml:space="preserve">Références </w:t>
      </w:r>
    </w:p>
    <w:p w:rsidR="000E5EAA" w:rsidRDefault="000E5EAA" w:rsidP="000E5EAA">
      <w:pPr>
        <w:rPr>
          <w:lang w:bidi="ar-DZ"/>
        </w:rPr>
      </w:pPr>
      <w:r>
        <w:rPr>
          <w:lang w:bidi="ar-DZ"/>
        </w:rPr>
        <w:t xml:space="preserve">- Ingénierie et qualité du logiciel et des systèmes . Tome 1 : Définition des processus et qualité des produits, AFNOR, 2002. </w:t>
      </w:r>
    </w:p>
    <w:p w:rsidR="000E5EAA" w:rsidRDefault="000E5EAA" w:rsidP="000E5EAA">
      <w:pPr>
        <w:rPr>
          <w:lang w:bidi="ar-DZ"/>
        </w:rPr>
      </w:pPr>
      <w:r>
        <w:rPr>
          <w:lang w:bidi="ar-DZ"/>
        </w:rPr>
        <w:t xml:space="preserve">- Ingénierie et qualité du logiciel et des systèmes . Tome 2 : mise en œuvre et évaluation des processus,  AFNOR, 2002. </w:t>
      </w:r>
    </w:p>
    <w:p w:rsidR="000E5EAA" w:rsidRDefault="000E5EAA" w:rsidP="000E5EAA">
      <w:pPr>
        <w:rPr>
          <w:lang w:bidi="ar-DZ"/>
        </w:rPr>
      </w:pPr>
      <w:r>
        <w:rPr>
          <w:lang w:bidi="ar-DZ"/>
        </w:rPr>
        <w:t xml:space="preserve">- Philipe David et Hélène Waeselynck : «  logiciel libre et sureté de fonctionnement » Edition Lavoisier, Hermes , 2003. </w:t>
      </w:r>
    </w:p>
    <w:p w:rsidR="000E5EAA" w:rsidRDefault="000E5EAA" w:rsidP="00BE44B8">
      <w:pPr>
        <w:numPr>
          <w:ilvl w:val="0"/>
          <w:numId w:val="10"/>
        </w:numPr>
        <w:rPr>
          <w:lang w:bidi="ar-DZ"/>
        </w:rPr>
      </w:pPr>
      <w:r>
        <w:rPr>
          <w:lang w:bidi="ar-DZ"/>
        </w:rPr>
        <w:t>J</w:t>
      </w:r>
      <w:r w:rsidRPr="008D216D">
        <w:rPr>
          <w:lang w:bidi="ar-DZ"/>
        </w:rPr>
        <w:t xml:space="preserve">acques </w:t>
      </w:r>
      <w:r>
        <w:rPr>
          <w:lang w:bidi="ar-DZ"/>
        </w:rPr>
        <w:t xml:space="preserve">Printz et Bernard Medom : «  Ecosystème des projets informatiques. Agilité et discipline » Edition Hermes, Lavoisier, Paris, 2006. </w:t>
      </w: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0E5EAA" w:rsidRDefault="000E5EA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EA0ABA" w:rsidRDefault="00EA0ABA" w:rsidP="000E5EAA">
      <w:pPr>
        <w:jc w:val="center"/>
        <w:rPr>
          <w:b/>
          <w:bCs/>
          <w:lang w:bidi="ar-DZ"/>
        </w:rPr>
      </w:pPr>
    </w:p>
    <w:p w:rsidR="000E5EAA" w:rsidRDefault="000E5EAA" w:rsidP="000E5EAA">
      <w:pPr>
        <w:jc w:val="center"/>
        <w:rPr>
          <w:b/>
          <w:bCs/>
          <w:lang w:bidi="ar-DZ"/>
        </w:rPr>
      </w:pPr>
    </w:p>
    <w:p w:rsidR="009843C2" w:rsidRPr="00AE1D26" w:rsidRDefault="009843C2" w:rsidP="000E5EAA">
      <w:pPr>
        <w:jc w:val="center"/>
        <w:rPr>
          <w:rFonts w:ascii="Arial" w:hAnsi="Arial" w:cs="Arial"/>
          <w:b/>
        </w:rPr>
      </w:pPr>
    </w:p>
    <w:p w:rsidR="003707F2" w:rsidRDefault="003707F2" w:rsidP="003707F2">
      <w:pPr>
        <w:rPr>
          <w:b/>
          <w:bCs/>
          <w:sz w:val="32"/>
          <w:szCs w:val="32"/>
          <w:lang w:bidi="ar-DZ"/>
        </w:rPr>
      </w:pPr>
      <w:r w:rsidRPr="00F41AD9">
        <w:rPr>
          <w:b/>
          <w:sz w:val="32"/>
          <w:szCs w:val="32"/>
          <w:lang w:bidi="ar-DZ"/>
        </w:rPr>
        <w:lastRenderedPageBreak/>
        <w:t>Intitulé du Master :</w:t>
      </w:r>
      <w:r>
        <w:rPr>
          <w:b/>
          <w:sz w:val="32"/>
          <w:szCs w:val="32"/>
          <w:lang w:bidi="ar-DZ"/>
        </w:rPr>
        <w:t xml:space="preserve"> </w:t>
      </w:r>
      <w:r>
        <w:rPr>
          <w:b/>
          <w:bCs/>
          <w:sz w:val="32"/>
          <w:szCs w:val="32"/>
          <w:lang w:bidi="ar-DZ"/>
        </w:rPr>
        <w:t xml:space="preserve">Génie Informatique </w:t>
      </w:r>
    </w:p>
    <w:p w:rsidR="003707F2" w:rsidRDefault="003707F2" w:rsidP="003707F2">
      <w:pPr>
        <w:ind w:left="1416"/>
        <w:rPr>
          <w:b/>
          <w:bCs/>
          <w:sz w:val="32"/>
          <w:szCs w:val="32"/>
          <w:lang w:bidi="ar-DZ"/>
        </w:rPr>
      </w:pPr>
      <w:r>
        <w:rPr>
          <w:b/>
          <w:bCs/>
          <w:sz w:val="32"/>
          <w:szCs w:val="32"/>
          <w:lang w:bidi="ar-DZ"/>
        </w:rPr>
        <w:t>(Option : Systèmes d’Information et Technologies Web)</w:t>
      </w:r>
    </w:p>
    <w:p w:rsidR="003707F2" w:rsidRDefault="003707F2" w:rsidP="003707F2">
      <w:pPr>
        <w:ind w:left="708" w:firstLine="708"/>
        <w:rPr>
          <w:b/>
          <w:bCs/>
          <w:sz w:val="32"/>
          <w:szCs w:val="32"/>
          <w:lang w:bidi="ar-DZ"/>
        </w:rPr>
      </w:pPr>
      <w:r>
        <w:rPr>
          <w:b/>
          <w:bCs/>
          <w:sz w:val="32"/>
          <w:szCs w:val="32"/>
          <w:lang w:bidi="ar-DZ"/>
        </w:rPr>
        <w:t>(Option : Systèmes Embarqués et Temps Réel)</w:t>
      </w:r>
    </w:p>
    <w:p w:rsidR="003707F2" w:rsidRPr="005907B3" w:rsidRDefault="003707F2" w:rsidP="003707F2">
      <w:pPr>
        <w:rPr>
          <w:b/>
          <w:bCs/>
          <w:sz w:val="28"/>
          <w:szCs w:val="28"/>
          <w:lang w:bidi="ar-DZ"/>
        </w:rPr>
      </w:pPr>
      <w:r w:rsidRPr="005907B3">
        <w:rPr>
          <w:b/>
          <w:bCs/>
          <w:sz w:val="28"/>
          <w:szCs w:val="28"/>
          <w:lang w:bidi="ar-DZ"/>
        </w:rPr>
        <w:t>Semestre</w:t>
      </w:r>
      <w:r>
        <w:rPr>
          <w:b/>
          <w:bCs/>
          <w:sz w:val="28"/>
          <w:szCs w:val="28"/>
          <w:lang w:bidi="ar-DZ"/>
        </w:rPr>
        <w:t> :</w:t>
      </w:r>
      <w:r w:rsidRPr="005907B3">
        <w:rPr>
          <w:b/>
          <w:bCs/>
          <w:sz w:val="28"/>
          <w:szCs w:val="28"/>
          <w:lang w:bidi="ar-DZ"/>
        </w:rPr>
        <w:t xml:space="preserve"> </w:t>
      </w:r>
      <w:r>
        <w:rPr>
          <w:b/>
          <w:bCs/>
          <w:sz w:val="28"/>
          <w:szCs w:val="28"/>
          <w:lang w:bidi="ar-DZ"/>
        </w:rPr>
        <w:t>3</w:t>
      </w:r>
    </w:p>
    <w:p w:rsidR="003707F2" w:rsidRPr="007C1CA9" w:rsidRDefault="003707F2" w:rsidP="003707F2">
      <w:pPr>
        <w:rPr>
          <w:lang w:bidi="ar-DZ"/>
        </w:rPr>
      </w:pPr>
      <w:r>
        <w:rPr>
          <w:b/>
          <w:bCs/>
          <w:lang w:bidi="ar-DZ"/>
        </w:rPr>
        <w:t>Unité d'enseignement méthodologique : UEM1</w:t>
      </w:r>
    </w:p>
    <w:p w:rsidR="003707F2" w:rsidRPr="004B7351" w:rsidRDefault="003707F2" w:rsidP="003707F2">
      <w:pPr>
        <w:rPr>
          <w:lang w:bidi="ar-DZ"/>
        </w:rPr>
      </w:pPr>
      <w:r>
        <w:rPr>
          <w:b/>
          <w:bCs/>
          <w:lang w:bidi="ar-DZ"/>
        </w:rPr>
        <w:t>Intitulé de la matière :</w:t>
      </w:r>
      <w:r>
        <w:rPr>
          <w:lang w:bidi="ar-DZ"/>
        </w:rPr>
        <w:t xml:space="preserve"> Recherche bibliographique</w:t>
      </w:r>
      <w:r>
        <w:rPr>
          <w:b/>
          <w:bCs/>
          <w:lang w:bidi="ar-DZ"/>
        </w:rPr>
        <w:t xml:space="preserve"> </w:t>
      </w:r>
    </w:p>
    <w:p w:rsidR="003707F2" w:rsidRPr="007C1CA9" w:rsidRDefault="003707F2" w:rsidP="00264DA3">
      <w:pPr>
        <w:rPr>
          <w:lang w:bidi="ar-DZ"/>
        </w:rPr>
      </w:pPr>
      <w:r>
        <w:rPr>
          <w:b/>
          <w:bCs/>
          <w:lang w:bidi="ar-DZ"/>
        </w:rPr>
        <w:t xml:space="preserve">Crédits : </w:t>
      </w:r>
      <w:r w:rsidR="00264DA3">
        <w:rPr>
          <w:b/>
          <w:bCs/>
          <w:lang w:bidi="ar-DZ"/>
        </w:rPr>
        <w:t>8</w:t>
      </w:r>
    </w:p>
    <w:p w:rsidR="003707F2" w:rsidRPr="001B1F0E" w:rsidRDefault="003707F2" w:rsidP="00264DA3">
      <w:pPr>
        <w:rPr>
          <w:lang w:bidi="ar-DZ"/>
        </w:rPr>
      </w:pPr>
      <w:r>
        <w:rPr>
          <w:b/>
          <w:bCs/>
          <w:lang w:bidi="ar-DZ"/>
        </w:rPr>
        <w:t xml:space="preserve">Coefficients : </w:t>
      </w:r>
      <w:r w:rsidR="00264DA3">
        <w:rPr>
          <w:b/>
          <w:bCs/>
          <w:lang w:bidi="ar-DZ"/>
        </w:rPr>
        <w:t>2</w:t>
      </w:r>
    </w:p>
    <w:p w:rsidR="00F220C7" w:rsidRPr="00AE1D26" w:rsidRDefault="00F220C7" w:rsidP="00FB60AB">
      <w:pPr>
        <w:spacing w:line="276" w:lineRule="auto"/>
        <w:ind w:right="282"/>
        <w:rPr>
          <w:rFonts w:ascii="Arial" w:hAnsi="Arial" w:cs="Arial"/>
          <w:b/>
          <w:sz w:val="28"/>
          <w:szCs w:val="28"/>
        </w:rPr>
      </w:pPr>
    </w:p>
    <w:p w:rsidR="00F220C7" w:rsidRPr="00AE1D26" w:rsidRDefault="00F220C7" w:rsidP="00FB60AB">
      <w:pPr>
        <w:spacing w:line="276" w:lineRule="auto"/>
        <w:jc w:val="both"/>
        <w:rPr>
          <w:rFonts w:ascii="Arial" w:hAnsi="Arial" w:cs="Arial"/>
          <w:b/>
          <w:bCs/>
          <w:iCs/>
        </w:rPr>
      </w:pPr>
    </w:p>
    <w:p w:rsidR="003707F2" w:rsidRDefault="0063679B" w:rsidP="003707F2">
      <w:pPr>
        <w:spacing w:line="276" w:lineRule="auto"/>
        <w:jc w:val="both"/>
        <w:rPr>
          <w:rFonts w:ascii="Arial" w:hAnsi="Arial" w:cs="Arial"/>
        </w:rPr>
      </w:pPr>
      <w:r w:rsidRPr="00AE1D26">
        <w:rPr>
          <w:rFonts w:ascii="Arial" w:hAnsi="Arial" w:cs="Arial"/>
          <w:b/>
        </w:rPr>
        <w:t>Objectifs de l’enseignement</w:t>
      </w:r>
      <w:r w:rsidRPr="00AE1D26">
        <w:rPr>
          <w:rFonts w:ascii="Arial" w:hAnsi="Arial" w:cs="Arial"/>
        </w:rPr>
        <w:t xml:space="preserve"> </w:t>
      </w:r>
    </w:p>
    <w:p w:rsidR="003707F2" w:rsidRDefault="003707F2" w:rsidP="003707F2">
      <w:pPr>
        <w:spacing w:line="276" w:lineRule="auto"/>
        <w:jc w:val="both"/>
        <w:rPr>
          <w:rFonts w:ascii="Arial" w:hAnsi="Arial" w:cs="Arial"/>
        </w:rPr>
      </w:pPr>
    </w:p>
    <w:p w:rsidR="0063679B" w:rsidRPr="00AE1D26" w:rsidRDefault="003707F2" w:rsidP="003707F2">
      <w:pPr>
        <w:spacing w:line="276" w:lineRule="auto"/>
        <w:jc w:val="both"/>
        <w:rPr>
          <w:rFonts w:ascii="Arial" w:hAnsi="Arial" w:cs="Arial"/>
          <w:i/>
        </w:rPr>
      </w:pPr>
      <w:r w:rsidRPr="00264DA3">
        <w:rPr>
          <w:lang w:bidi="ar-DZ"/>
        </w:rPr>
        <w:t>Acquérir les techniques de base d’une recherche bibliographique</w:t>
      </w:r>
    </w:p>
    <w:p w:rsidR="0063679B" w:rsidRPr="00AE1D26" w:rsidRDefault="0063679B" w:rsidP="00FB60AB">
      <w:pPr>
        <w:spacing w:line="276" w:lineRule="auto"/>
        <w:jc w:val="both"/>
        <w:rPr>
          <w:rFonts w:ascii="Arial" w:hAnsi="Arial" w:cs="Arial"/>
          <w:i/>
        </w:rPr>
      </w:pPr>
    </w:p>
    <w:p w:rsidR="0063679B" w:rsidRDefault="0063679B" w:rsidP="00DD2939">
      <w:pPr>
        <w:spacing w:line="276" w:lineRule="auto"/>
        <w:jc w:val="both"/>
        <w:rPr>
          <w:rFonts w:ascii="Arial" w:hAnsi="Arial" w:cs="Arial"/>
          <w:b/>
        </w:rPr>
      </w:pPr>
      <w:r w:rsidRPr="00AE1D26">
        <w:rPr>
          <w:rFonts w:ascii="Arial" w:hAnsi="Arial" w:cs="Arial"/>
          <w:b/>
        </w:rPr>
        <w:t xml:space="preserve">Connaissances préalables recommandées </w:t>
      </w:r>
    </w:p>
    <w:p w:rsidR="00DD2939" w:rsidRDefault="00DD2939" w:rsidP="00BE44B8">
      <w:pPr>
        <w:numPr>
          <w:ilvl w:val="0"/>
          <w:numId w:val="10"/>
        </w:numPr>
        <w:spacing w:line="276" w:lineRule="auto"/>
        <w:jc w:val="both"/>
      </w:pPr>
      <w:r>
        <w:t xml:space="preserve">Expérience minimale dans l’utilisation des outils de bureautique. </w:t>
      </w:r>
    </w:p>
    <w:p w:rsidR="00DD2939" w:rsidRPr="00DD2939" w:rsidRDefault="00DD2939" w:rsidP="00BE44B8">
      <w:pPr>
        <w:numPr>
          <w:ilvl w:val="0"/>
          <w:numId w:val="10"/>
        </w:numPr>
        <w:spacing w:line="276" w:lineRule="auto"/>
        <w:jc w:val="both"/>
      </w:pPr>
      <w:r>
        <w:t>Expérience minimale dans la navigation sur Internet.</w:t>
      </w:r>
    </w:p>
    <w:p w:rsidR="00F220C7" w:rsidRPr="00AE1D26" w:rsidRDefault="00F220C7" w:rsidP="00FB60AB">
      <w:pPr>
        <w:spacing w:line="276" w:lineRule="auto"/>
        <w:jc w:val="both"/>
        <w:rPr>
          <w:rFonts w:ascii="Arial" w:hAnsi="Arial" w:cs="Arial"/>
          <w:i/>
        </w:rPr>
      </w:pPr>
    </w:p>
    <w:p w:rsidR="00F220C7" w:rsidRPr="00AE1D26" w:rsidRDefault="00F220C7" w:rsidP="00FB60AB">
      <w:pPr>
        <w:spacing w:line="276" w:lineRule="auto"/>
        <w:jc w:val="both"/>
        <w:rPr>
          <w:rFonts w:ascii="Arial" w:hAnsi="Arial" w:cs="Arial"/>
          <w:i/>
        </w:rPr>
      </w:pPr>
    </w:p>
    <w:p w:rsidR="0063679B" w:rsidRPr="00AE1D26" w:rsidRDefault="00E07C09" w:rsidP="00DD2939">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DD2939" w:rsidRDefault="00DD2939" w:rsidP="00DD2939">
      <w:pPr>
        <w:spacing w:line="276" w:lineRule="auto"/>
        <w:jc w:val="both"/>
      </w:pPr>
      <w:r>
        <w:t xml:space="preserve">1. Méthodes et techniques de recherche d’articles et de documentation scientifiques. </w:t>
      </w:r>
    </w:p>
    <w:p w:rsidR="00DD2939" w:rsidRDefault="00DD2939" w:rsidP="00DD2939">
      <w:pPr>
        <w:spacing w:line="276" w:lineRule="auto"/>
        <w:jc w:val="both"/>
      </w:pPr>
      <w:r>
        <w:t xml:space="preserve">2. Collecte d’information sur internet. </w:t>
      </w:r>
    </w:p>
    <w:p w:rsidR="00DD2939" w:rsidRDefault="00DD2939" w:rsidP="00DD2939">
      <w:pPr>
        <w:spacing w:line="276" w:lineRule="auto"/>
        <w:jc w:val="both"/>
      </w:pPr>
      <w:r>
        <w:t xml:space="preserve">3. Lecture d’articles scientifiques. </w:t>
      </w:r>
    </w:p>
    <w:p w:rsidR="0063679B" w:rsidRPr="00AE1D26" w:rsidRDefault="00DD2939" w:rsidP="00DD2939">
      <w:pPr>
        <w:spacing w:line="276" w:lineRule="auto"/>
        <w:jc w:val="both"/>
        <w:rPr>
          <w:rFonts w:ascii="Arial" w:hAnsi="Arial" w:cs="Arial"/>
          <w:b/>
        </w:rPr>
      </w:pPr>
      <w:r>
        <w:t>4. Présentation d’un document scientifique et organisation de la bibliographie.</w:t>
      </w:r>
    </w:p>
    <w:p w:rsidR="0063679B" w:rsidRPr="00AE1D26" w:rsidRDefault="0063679B"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b/>
        </w:rPr>
      </w:pPr>
    </w:p>
    <w:p w:rsidR="00A83F4F" w:rsidRDefault="0063679B" w:rsidP="00A83F4F">
      <w:pPr>
        <w:rPr>
          <w:rFonts w:ascii="Arial" w:hAnsi="Arial" w:cs="Arial"/>
          <w:i/>
        </w:rPr>
      </w:pPr>
      <w:r w:rsidRPr="00AE1D26">
        <w:rPr>
          <w:rFonts w:ascii="Arial" w:hAnsi="Arial" w:cs="Arial"/>
          <w:b/>
        </w:rPr>
        <w:t>Mode d’évaluation : </w:t>
      </w:r>
    </w:p>
    <w:p w:rsidR="00A83F4F" w:rsidRPr="00E337C0" w:rsidRDefault="00AF007C" w:rsidP="00A83F4F">
      <w:pPr>
        <w:rPr>
          <w:lang w:bidi="ar-DZ"/>
        </w:rPr>
      </w:pPr>
      <w:r w:rsidRPr="00AE1D26">
        <w:rPr>
          <w:rFonts w:ascii="Arial" w:hAnsi="Arial" w:cs="Arial"/>
          <w:i/>
        </w:rPr>
        <w:t xml:space="preserve"> </w:t>
      </w:r>
      <w:r w:rsidR="00A83F4F">
        <w:rPr>
          <w:lang w:bidi="ar-DZ"/>
        </w:rPr>
        <w:t xml:space="preserve">100 % Examen </w:t>
      </w:r>
      <w:r w:rsidR="00A83F4F" w:rsidRPr="00E337C0">
        <w:rPr>
          <w:lang w:bidi="ar-DZ"/>
        </w:rPr>
        <w:t xml:space="preserve"> </w:t>
      </w:r>
    </w:p>
    <w:p w:rsidR="0063679B" w:rsidRPr="00AE1D26" w:rsidRDefault="0063679B"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rsidR="0063679B" w:rsidRPr="00AE1D26" w:rsidRDefault="0063679B" w:rsidP="00FB60AB">
      <w:pPr>
        <w:spacing w:line="276" w:lineRule="auto"/>
        <w:rPr>
          <w:rFonts w:ascii="Arial" w:hAnsi="Arial" w:cs="Arial"/>
          <w:u w:val="single"/>
        </w:rPr>
      </w:pPr>
    </w:p>
    <w:p w:rsidR="00437DC4" w:rsidRPr="00AE1D26" w:rsidRDefault="00437DC4" w:rsidP="00FB60AB">
      <w:pPr>
        <w:jc w:val="center"/>
        <w:rPr>
          <w:rFonts w:ascii="Arial" w:hAnsi="Arial" w:cs="Arial"/>
          <w:b/>
          <w:bCs/>
          <w:u w:val="single"/>
        </w:rPr>
      </w:pPr>
    </w:p>
    <w:p w:rsidR="009843C2" w:rsidRPr="00AE1D26" w:rsidRDefault="009843C2" w:rsidP="00FB60AB">
      <w:pPr>
        <w:jc w:val="center"/>
        <w:rPr>
          <w:rFonts w:ascii="Arial" w:hAnsi="Arial" w:cs="Arial"/>
          <w:b/>
          <w:bCs/>
          <w:u w:val="single"/>
        </w:rPr>
      </w:pPr>
    </w:p>
    <w:p w:rsidR="009843C2" w:rsidRPr="00AE1D26" w:rsidRDefault="009843C2" w:rsidP="00FB60AB">
      <w:pPr>
        <w:jc w:val="center"/>
        <w:rPr>
          <w:rFonts w:ascii="Arial" w:hAnsi="Arial" w:cs="Arial"/>
          <w:b/>
          <w:bCs/>
          <w:sz w:val="36"/>
          <w:szCs w:val="36"/>
          <w:u w:val="single"/>
        </w:rPr>
      </w:pPr>
    </w:p>
    <w:p w:rsidR="009843C2" w:rsidRPr="00AE1D26" w:rsidRDefault="009843C2" w:rsidP="00FB60AB">
      <w:pPr>
        <w:jc w:val="center"/>
        <w:rPr>
          <w:rFonts w:ascii="Arial" w:hAnsi="Arial" w:cs="Arial"/>
          <w:b/>
          <w:bCs/>
          <w:sz w:val="36"/>
          <w:szCs w:val="36"/>
          <w:u w:val="single"/>
        </w:rPr>
      </w:pPr>
    </w:p>
    <w:p w:rsidR="009843C2" w:rsidRPr="00AE1D26" w:rsidRDefault="009843C2" w:rsidP="00FB60AB">
      <w:pPr>
        <w:jc w:val="center"/>
        <w:rPr>
          <w:rFonts w:ascii="Arial" w:hAnsi="Arial" w:cs="Arial"/>
          <w:b/>
          <w:bCs/>
          <w:sz w:val="36"/>
          <w:szCs w:val="36"/>
          <w:u w:val="single"/>
        </w:rPr>
      </w:pPr>
    </w:p>
    <w:p w:rsidR="009843C2" w:rsidRPr="00AE1D26" w:rsidRDefault="009843C2" w:rsidP="00FB60AB">
      <w:pPr>
        <w:jc w:val="center"/>
        <w:rPr>
          <w:rFonts w:ascii="Arial" w:hAnsi="Arial" w:cs="Arial"/>
          <w:b/>
          <w:bCs/>
          <w:sz w:val="36"/>
          <w:szCs w:val="36"/>
          <w:u w:val="single"/>
        </w:rPr>
      </w:pPr>
    </w:p>
    <w:p w:rsidR="009843C2" w:rsidRPr="00AE1D26" w:rsidRDefault="009843C2" w:rsidP="00FB60AB">
      <w:pPr>
        <w:jc w:val="center"/>
        <w:rPr>
          <w:rFonts w:ascii="Arial" w:hAnsi="Arial" w:cs="Arial"/>
          <w:b/>
          <w:bCs/>
          <w:sz w:val="36"/>
          <w:szCs w:val="36"/>
          <w:u w:val="single"/>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54163A" w:rsidRPr="00AE1D26" w:rsidRDefault="0054163A" w:rsidP="00FB60AB">
      <w:pPr>
        <w:jc w:val="center"/>
        <w:rPr>
          <w:rFonts w:ascii="Arial" w:hAnsi="Arial" w:cs="Arial"/>
          <w:b/>
          <w:bCs/>
          <w:sz w:val="32"/>
          <w:szCs w:val="32"/>
        </w:rPr>
      </w:pPr>
    </w:p>
    <w:p w:rsidR="00120BE0" w:rsidRPr="00AE1D26" w:rsidRDefault="001E0DB8" w:rsidP="00FB60AB">
      <w:pPr>
        <w:jc w:val="center"/>
        <w:rPr>
          <w:rFonts w:ascii="Arial" w:hAnsi="Arial" w:cs="Arial"/>
          <w:b/>
          <w:bCs/>
          <w:sz w:val="32"/>
          <w:szCs w:val="32"/>
        </w:rPr>
      </w:pPr>
      <w:r w:rsidRPr="00AE1D26">
        <w:rPr>
          <w:rFonts w:ascii="Arial" w:hAnsi="Arial" w:cs="Arial"/>
          <w:b/>
          <w:bCs/>
          <w:sz w:val="32"/>
          <w:szCs w:val="32"/>
        </w:rPr>
        <w:t>V- Accords ou conventions</w:t>
      </w:r>
      <w:r w:rsidR="00120BE0" w:rsidRPr="00AE1D26">
        <w:rPr>
          <w:rFonts w:ascii="Arial" w:hAnsi="Arial" w:cs="Arial"/>
          <w:b/>
          <w:bCs/>
          <w:sz w:val="32"/>
          <w:szCs w:val="32"/>
        </w:rPr>
        <w:t xml:space="preserve">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r w:rsidRPr="00AE1D26">
        <w:rPr>
          <w:rFonts w:ascii="Arial" w:hAnsi="Arial" w:cs="Arial"/>
          <w:b/>
          <w:bCs/>
          <w:sz w:val="32"/>
          <w:szCs w:val="32"/>
        </w:rPr>
        <w:t xml:space="preserve">Oui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p>
    <w:p w:rsidR="00120BE0" w:rsidRPr="00AE1D26" w:rsidRDefault="00120BE0" w:rsidP="00120BE0">
      <w:pPr>
        <w:jc w:val="center"/>
        <w:rPr>
          <w:rFonts w:ascii="Arial" w:hAnsi="Arial" w:cs="Arial"/>
          <w:sz w:val="28"/>
          <w:szCs w:val="28"/>
        </w:rPr>
      </w:pPr>
    </w:p>
    <w:p w:rsidR="00120BE0" w:rsidRPr="00AE1D26" w:rsidRDefault="00120BE0" w:rsidP="00120BE0">
      <w:pPr>
        <w:jc w:val="center"/>
        <w:rPr>
          <w:rFonts w:ascii="Arial" w:hAnsi="Arial" w:cs="Arial"/>
          <w:sz w:val="28"/>
          <w:szCs w:val="28"/>
        </w:rPr>
      </w:pPr>
    </w:p>
    <w:p w:rsidR="001E0DB8" w:rsidRPr="00AE1D26" w:rsidRDefault="00AB2A04" w:rsidP="00120BE0">
      <w:pPr>
        <w:jc w:val="center"/>
        <w:rPr>
          <w:rFonts w:ascii="Arial" w:hAnsi="Arial" w:cs="Arial"/>
          <w:sz w:val="28"/>
          <w:szCs w:val="28"/>
        </w:rPr>
      </w:pPr>
      <w:r w:rsidRPr="00AE1D26">
        <w:rPr>
          <w:rFonts w:ascii="Arial" w:hAnsi="Arial" w:cs="Arial"/>
          <w:sz w:val="28"/>
          <w:szCs w:val="28"/>
        </w:rPr>
        <w:t>(</w:t>
      </w:r>
      <w:r w:rsidR="00120BE0" w:rsidRPr="00AE1D26">
        <w:rPr>
          <w:rFonts w:ascii="Arial" w:hAnsi="Arial" w:cs="Arial"/>
          <w:sz w:val="28"/>
          <w:szCs w:val="28"/>
        </w:rPr>
        <w:t xml:space="preserve">Si oui, </w:t>
      </w:r>
      <w:r w:rsidRPr="00AE1D26">
        <w:rPr>
          <w:rFonts w:ascii="Arial" w:hAnsi="Arial" w:cs="Arial"/>
          <w:sz w:val="28"/>
          <w:szCs w:val="28"/>
        </w:rPr>
        <w:t xml:space="preserve">transmettre </w:t>
      </w:r>
      <w:r w:rsidR="00120BE0" w:rsidRPr="00AE1D26">
        <w:rPr>
          <w:rFonts w:ascii="Arial" w:hAnsi="Arial" w:cs="Arial"/>
          <w:sz w:val="28"/>
          <w:szCs w:val="28"/>
        </w:rPr>
        <w:t xml:space="preserve">les accords et/ou les conventions </w:t>
      </w:r>
      <w:r w:rsidRPr="00AE1D26">
        <w:rPr>
          <w:rFonts w:ascii="Arial" w:hAnsi="Arial" w:cs="Arial"/>
          <w:sz w:val="28"/>
          <w:szCs w:val="28"/>
        </w:rPr>
        <w:t>dans le dossier papier de la formation)</w:t>
      </w:r>
    </w:p>
    <w:p w:rsidR="001E0DB8" w:rsidRPr="00AE1D26" w:rsidRDefault="001E0DB8" w:rsidP="00FB60AB">
      <w:pPr>
        <w:jc w:val="center"/>
        <w:rPr>
          <w:rFonts w:ascii="Arial" w:hAnsi="Arial" w:cs="Arial"/>
          <w:sz w:val="28"/>
          <w:szCs w:val="28"/>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hint="cs"/>
          <w:b/>
          <w:bCs/>
          <w:sz w:val="40"/>
          <w:szCs w:val="40"/>
          <w:rtl/>
        </w:rPr>
      </w:pPr>
    </w:p>
    <w:p w:rsidR="00071428" w:rsidRPr="00AE1D26" w:rsidRDefault="00071428" w:rsidP="00FB60AB">
      <w:pPr>
        <w:jc w:val="center"/>
        <w:rPr>
          <w:rFonts w:ascii="Arial" w:hAnsi="Arial" w:cs="Arial" w:hint="cs"/>
          <w:b/>
          <w:bCs/>
          <w:sz w:val="40"/>
          <w:szCs w:val="40"/>
          <w:rtl/>
        </w:rPr>
      </w:pPr>
    </w:p>
    <w:p w:rsidR="00071428" w:rsidRPr="00AE1D26" w:rsidRDefault="0007142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460E81" w:rsidRPr="00AE1D26" w:rsidRDefault="00460E81" w:rsidP="009607A9">
      <w:pPr>
        <w:jc w:val="center"/>
        <w:rPr>
          <w:rFonts w:ascii="Arial" w:hAnsi="Arial" w:cs="Arial"/>
          <w:b/>
          <w:sz w:val="32"/>
          <w:szCs w:val="32"/>
        </w:rPr>
      </w:pPr>
    </w:p>
    <w:p w:rsidR="00460E81" w:rsidRDefault="00460E81" w:rsidP="009607A9">
      <w:pPr>
        <w:jc w:val="center"/>
        <w:rPr>
          <w:rFonts w:ascii="Arial" w:hAnsi="Arial" w:cs="Arial"/>
          <w:b/>
          <w:sz w:val="32"/>
          <w:szCs w:val="32"/>
        </w:rPr>
      </w:pPr>
    </w:p>
    <w:p w:rsidR="002D5C75" w:rsidRDefault="002D5C75" w:rsidP="009607A9">
      <w:pPr>
        <w:jc w:val="center"/>
        <w:rPr>
          <w:rFonts w:ascii="Arial" w:hAnsi="Arial" w:cs="Arial"/>
          <w:b/>
          <w:sz w:val="32"/>
          <w:szCs w:val="32"/>
        </w:rPr>
      </w:pPr>
    </w:p>
    <w:p w:rsidR="002D5C75" w:rsidRDefault="002D5C75" w:rsidP="009607A9">
      <w:pPr>
        <w:jc w:val="center"/>
        <w:rPr>
          <w:rFonts w:ascii="Arial" w:hAnsi="Arial" w:cs="Arial"/>
          <w:b/>
          <w:sz w:val="32"/>
          <w:szCs w:val="32"/>
        </w:rPr>
      </w:pPr>
    </w:p>
    <w:p w:rsidR="002D5C75" w:rsidRDefault="002D5C75" w:rsidP="009607A9">
      <w:pPr>
        <w:jc w:val="center"/>
        <w:rPr>
          <w:rFonts w:ascii="Arial" w:hAnsi="Arial" w:cs="Arial"/>
          <w:b/>
          <w:sz w:val="32"/>
          <w:szCs w:val="32"/>
        </w:rPr>
      </w:pPr>
    </w:p>
    <w:p w:rsidR="002D5C75" w:rsidRPr="00AE1D26" w:rsidRDefault="002D5C75" w:rsidP="009607A9">
      <w:pPr>
        <w:jc w:val="center"/>
        <w:rPr>
          <w:rFonts w:ascii="Arial" w:hAnsi="Arial" w:cs="Arial"/>
          <w:b/>
          <w:sz w:val="32"/>
          <w:szCs w:val="32"/>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t>LETTRE D’INTENTION TYPE</w:t>
      </w:r>
    </w:p>
    <w:p w:rsidR="009607A9" w:rsidRPr="00AE1D26" w:rsidRDefault="009607A9" w:rsidP="009607A9">
      <w:pPr>
        <w:ind w:hanging="1440"/>
        <w:rPr>
          <w:rFonts w:ascii="Arial" w:hAnsi="Arial" w:cs="Arial"/>
          <w:i/>
        </w:rPr>
      </w:pPr>
    </w:p>
    <w:p w:rsidR="009607A9" w:rsidRPr="00AE1D26" w:rsidRDefault="009607A9" w:rsidP="009607A9">
      <w:pPr>
        <w:rPr>
          <w:rFonts w:ascii="Arial" w:hAnsi="Arial" w:cs="Arial"/>
          <w:b/>
          <w:sz w:val="28"/>
          <w:szCs w:val="28"/>
        </w:rPr>
      </w:pPr>
      <w:r w:rsidRPr="00AE1D26">
        <w:rPr>
          <w:rFonts w:ascii="Arial" w:hAnsi="Arial" w:cs="Arial"/>
          <w:b/>
          <w:sz w:val="28"/>
          <w:szCs w:val="28"/>
        </w:rPr>
        <w:lastRenderedPageBreak/>
        <w:t>(En cas de master coparrainé par un autre établissement universitaire)</w:t>
      </w:r>
    </w:p>
    <w:p w:rsidR="009607A9" w:rsidRPr="00AE1D26" w:rsidRDefault="009607A9" w:rsidP="009607A9">
      <w:pPr>
        <w:outlineLvl w:val="0"/>
        <w:rPr>
          <w:rFonts w:ascii="Arial" w:hAnsi="Arial" w:cs="Arial"/>
        </w:rPr>
      </w:pPr>
    </w:p>
    <w:p w:rsidR="009607A9" w:rsidRPr="00AE1D26" w:rsidRDefault="009607A9" w:rsidP="009607A9">
      <w:pPr>
        <w:jc w:val="center"/>
        <w:rPr>
          <w:rFonts w:ascii="Arial" w:hAnsi="Arial" w:cs="Arial"/>
        </w:rPr>
      </w:pPr>
      <w:r w:rsidRPr="00AE1D26">
        <w:rPr>
          <w:rFonts w:ascii="Arial" w:hAnsi="Arial" w:cs="Arial"/>
          <w:b/>
        </w:rPr>
        <w:t>(Papier officiel à l’entête de l’établissement universitaire concerné)</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Objet : Approbation du coparrainage du master intitulé :  </w:t>
      </w: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Par la présente, l’université (ou le centre universitaire)                             déclare coparrainer le master ci-dessus mentionné durant toute la période d’habilitation de ce master.</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l’université (ou le centre universitaire) assistera ce projet en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Donnant son point de vue dans l’élaboration et à la mise à jour des programmes d’enseignement,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Participant à des séminaires organisés à cet effet,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En participant aux jurys de soutenance,</w:t>
      </w:r>
    </w:p>
    <w:p w:rsidR="009607A9" w:rsidRPr="00AE1D26" w:rsidRDefault="009607A9" w:rsidP="009607A9">
      <w:pPr>
        <w:widowControl w:val="0"/>
        <w:tabs>
          <w:tab w:val="left" w:pos="1815"/>
        </w:tabs>
        <w:jc w:val="both"/>
        <w:rPr>
          <w:rFonts w:ascii="Arial" w:hAnsi="Arial" w:cs="Arial"/>
          <w:i/>
        </w:rPr>
      </w:pPr>
      <w:r w:rsidRPr="00AE1D26">
        <w:rPr>
          <w:rFonts w:ascii="Arial" w:hAnsi="Arial" w:cs="Arial"/>
        </w:rPr>
        <w:t>- En œuvrant à la mutualisation des moyens humains et matériels.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jc w:val="both"/>
        <w:outlineLvl w:val="0"/>
        <w:rPr>
          <w:rFonts w:ascii="Arial" w:hAnsi="Arial" w:cs="Arial"/>
          <w:sz w:val="24"/>
          <w:szCs w:val="24"/>
        </w:rPr>
      </w:pPr>
    </w:p>
    <w:p w:rsidR="009607A9" w:rsidRPr="00AE1D26" w:rsidRDefault="009607A9" w:rsidP="009607A9">
      <w:pPr>
        <w:pStyle w:val="En-tte"/>
        <w:jc w:val="both"/>
        <w:outlineLvl w:val="0"/>
        <w:rPr>
          <w:rFonts w:ascii="Arial" w:hAnsi="Arial" w:cs="Arial"/>
          <w:sz w:val="24"/>
          <w:szCs w:val="24"/>
        </w:rPr>
      </w:pPr>
      <w:r w:rsidRPr="00AE1D26">
        <w:rPr>
          <w:rFonts w:ascii="Arial" w:hAnsi="Arial" w:cs="Arial"/>
          <w:sz w:val="24"/>
          <w:szCs w:val="24"/>
        </w:rPr>
        <w:t xml:space="preserve">FONCTION :    </w:t>
      </w:r>
    </w:p>
    <w:p w:rsidR="009607A9" w:rsidRPr="00AE1D26" w:rsidRDefault="009607A9" w:rsidP="009607A9">
      <w:pPr>
        <w:jc w:val="both"/>
        <w:rPr>
          <w:rFonts w:ascii="Arial" w:hAnsi="Arial" w:cs="Arial"/>
        </w:rPr>
      </w:pPr>
    </w:p>
    <w:p w:rsidR="009607A9" w:rsidRPr="00AE1D26" w:rsidRDefault="009607A9" w:rsidP="009607A9">
      <w:pPr>
        <w:jc w:val="both"/>
        <w:rPr>
          <w:rFonts w:ascii="Arial" w:hAnsi="Arial" w:cs="Arial"/>
        </w:rPr>
      </w:pPr>
      <w:r w:rsidRPr="00AE1D26">
        <w:rPr>
          <w:rFonts w:ascii="Arial" w:hAnsi="Arial" w:cs="Arial"/>
        </w:rPr>
        <w:t xml:space="preserve">Date : </w:t>
      </w:r>
    </w:p>
    <w:p w:rsidR="009607A9" w:rsidRPr="00AE1D26" w:rsidRDefault="009607A9" w:rsidP="009607A9">
      <w:pPr>
        <w:jc w:val="both"/>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Default="009607A9" w:rsidP="009607A9">
      <w:pPr>
        <w:rPr>
          <w:rFonts w:ascii="Arial" w:hAnsi="Arial" w:cs="Arial"/>
        </w:rPr>
      </w:pPr>
    </w:p>
    <w:p w:rsidR="002D5C75" w:rsidRDefault="002D5C75" w:rsidP="009607A9">
      <w:pPr>
        <w:rPr>
          <w:rFonts w:ascii="Arial" w:hAnsi="Arial" w:cs="Arial"/>
        </w:rPr>
      </w:pPr>
    </w:p>
    <w:p w:rsidR="002D5C75" w:rsidRPr="00AE1D26" w:rsidRDefault="002D5C75" w:rsidP="009607A9">
      <w:pPr>
        <w:rPr>
          <w:rFonts w:ascii="Arial" w:hAnsi="Arial" w:cs="Arial"/>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jc w:val="center"/>
        <w:rPr>
          <w:rFonts w:ascii="Arial" w:hAnsi="Arial" w:cs="Arial"/>
          <w:b/>
          <w:sz w:val="28"/>
          <w:szCs w:val="28"/>
        </w:rPr>
      </w:pPr>
      <w:r w:rsidRPr="00AE1D26">
        <w:rPr>
          <w:rFonts w:ascii="Arial" w:hAnsi="Arial" w:cs="Arial"/>
          <w:b/>
          <w:sz w:val="28"/>
          <w:szCs w:val="28"/>
        </w:rPr>
        <w:t>(En cas de master en collaboration avec une entreprise du secteur utilisateur)</w:t>
      </w: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rPr>
      </w:pPr>
      <w:r w:rsidRPr="00AE1D26">
        <w:rPr>
          <w:rFonts w:ascii="Arial" w:hAnsi="Arial" w:cs="Arial"/>
          <w:b/>
        </w:rPr>
        <w:t>(Papier officiel à l’entête de l’entreprise)</w:t>
      </w:r>
    </w:p>
    <w:p w:rsidR="009607A9" w:rsidRPr="00AE1D26" w:rsidRDefault="009607A9" w:rsidP="009607A9">
      <w:pPr>
        <w:pStyle w:val="Pieddepage"/>
        <w:jc w:val="center"/>
        <w:rPr>
          <w:rFonts w:ascii="Arial" w:hAnsi="Arial" w:cs="Arial"/>
        </w:rPr>
      </w:pPr>
    </w:p>
    <w:p w:rsidR="009607A9" w:rsidRPr="00AE1D26" w:rsidRDefault="009607A9" w:rsidP="009607A9">
      <w:pPr>
        <w:pStyle w:val="Pieddepage"/>
        <w:jc w:val="center"/>
        <w:rPr>
          <w:rFonts w:ascii="Arial" w:hAnsi="Arial" w:cs="Arial"/>
        </w:rPr>
      </w:pPr>
    </w:p>
    <w:p w:rsidR="009607A9" w:rsidRPr="00AE1D26" w:rsidRDefault="009607A9" w:rsidP="009607A9">
      <w:pPr>
        <w:ind w:hanging="1440"/>
        <w:rPr>
          <w:rFonts w:ascii="Arial" w:hAnsi="Arial" w:cs="Arial"/>
          <w:i/>
        </w:rPr>
      </w:pPr>
    </w:p>
    <w:p w:rsidR="009607A9" w:rsidRPr="00AE1D26" w:rsidRDefault="009607A9" w:rsidP="009607A9">
      <w:pPr>
        <w:outlineLvl w:val="0"/>
        <w:rPr>
          <w:rFonts w:ascii="Arial" w:hAnsi="Arial" w:cs="Arial"/>
        </w:rPr>
      </w:pPr>
      <w:r w:rsidRPr="00AE1D26">
        <w:rPr>
          <w:rFonts w:ascii="Arial" w:hAnsi="Arial" w:cs="Arial"/>
          <w:b/>
          <w:bCs/>
        </w:rPr>
        <w:t>OBJET :</w:t>
      </w:r>
      <w:r w:rsidRPr="00AE1D26">
        <w:rPr>
          <w:rFonts w:ascii="Arial" w:hAnsi="Arial" w:cs="Arial"/>
        </w:rPr>
        <w:t xml:space="preserve"> Approbation du projet de lancement d’une formation de master intitulé : </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Dispensé à : </w:t>
      </w:r>
    </w:p>
    <w:p w:rsidR="009607A9" w:rsidRPr="00AE1D26" w:rsidRDefault="009607A9" w:rsidP="009607A9">
      <w:pPr>
        <w:outlineLvl w:val="0"/>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l’entreprise                                                     déclare sa volonté de manifester son accompagnement à cette formation en qualité d’utilisateur potentiel du produit. </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nous confirmons notre adhésion à ce projet et notre rôle consistera à :</w:t>
      </w:r>
    </w:p>
    <w:p w:rsidR="009607A9" w:rsidRPr="00AE1D26" w:rsidRDefault="009607A9" w:rsidP="009607A9">
      <w:pPr>
        <w:tabs>
          <w:tab w:val="left" w:pos="1815"/>
        </w:tabs>
        <w:jc w:val="both"/>
        <w:rPr>
          <w:rFonts w:ascii="Arial" w:hAnsi="Arial" w:cs="Arial"/>
        </w:rPr>
      </w:pPr>
    </w:p>
    <w:p w:rsidR="009607A9" w:rsidRPr="00AE1D26" w:rsidRDefault="009607A9" w:rsidP="00BE44B8">
      <w:pPr>
        <w:widowControl w:val="0"/>
        <w:numPr>
          <w:ilvl w:val="0"/>
          <w:numId w:val="1"/>
        </w:numPr>
        <w:tabs>
          <w:tab w:val="left" w:pos="1815"/>
        </w:tabs>
        <w:jc w:val="both"/>
        <w:rPr>
          <w:rFonts w:ascii="Arial" w:hAnsi="Arial" w:cs="Arial"/>
        </w:rPr>
      </w:pPr>
      <w:r w:rsidRPr="00AE1D26">
        <w:rPr>
          <w:rFonts w:ascii="Arial" w:hAnsi="Arial" w:cs="Arial"/>
        </w:rPr>
        <w:t>Donner notre point de vue dans l’élaboration et à la mise à jour des programmes d’enseignement,</w:t>
      </w:r>
    </w:p>
    <w:p w:rsidR="009607A9" w:rsidRPr="00AE1D26" w:rsidRDefault="009607A9" w:rsidP="00BE44B8">
      <w:pPr>
        <w:widowControl w:val="0"/>
        <w:numPr>
          <w:ilvl w:val="0"/>
          <w:numId w:val="1"/>
        </w:numPr>
        <w:tabs>
          <w:tab w:val="left" w:pos="1815"/>
        </w:tabs>
        <w:jc w:val="both"/>
        <w:rPr>
          <w:rFonts w:ascii="Arial" w:hAnsi="Arial" w:cs="Arial"/>
        </w:rPr>
      </w:pPr>
      <w:r w:rsidRPr="00AE1D26">
        <w:rPr>
          <w:rFonts w:ascii="Arial" w:hAnsi="Arial" w:cs="Arial"/>
        </w:rPr>
        <w:t xml:space="preserve">Participer à des séminaires organisés à cet effet, </w:t>
      </w:r>
    </w:p>
    <w:p w:rsidR="009607A9" w:rsidRPr="00AE1D26" w:rsidRDefault="009607A9" w:rsidP="00BE44B8">
      <w:pPr>
        <w:widowControl w:val="0"/>
        <w:numPr>
          <w:ilvl w:val="0"/>
          <w:numId w:val="1"/>
        </w:numPr>
        <w:tabs>
          <w:tab w:val="left" w:pos="1815"/>
        </w:tabs>
        <w:jc w:val="both"/>
        <w:rPr>
          <w:rFonts w:ascii="Arial" w:hAnsi="Arial" w:cs="Arial"/>
        </w:rPr>
      </w:pPr>
      <w:r w:rsidRPr="00AE1D26">
        <w:rPr>
          <w:rFonts w:ascii="Arial" w:hAnsi="Arial" w:cs="Arial"/>
        </w:rPr>
        <w:t xml:space="preserve">Participer aux jurys de soutenance, </w:t>
      </w:r>
    </w:p>
    <w:p w:rsidR="009607A9" w:rsidRPr="00AE1D26" w:rsidRDefault="009607A9" w:rsidP="00BE44B8">
      <w:pPr>
        <w:widowControl w:val="0"/>
        <w:numPr>
          <w:ilvl w:val="0"/>
          <w:numId w:val="1"/>
        </w:numPr>
        <w:tabs>
          <w:tab w:val="left" w:pos="1815"/>
        </w:tabs>
        <w:jc w:val="both"/>
        <w:rPr>
          <w:rFonts w:ascii="Arial" w:hAnsi="Arial" w:cs="Arial"/>
          <w:i/>
        </w:rPr>
      </w:pPr>
      <w:r w:rsidRPr="00AE1D26">
        <w:rPr>
          <w:rFonts w:ascii="Arial" w:hAnsi="Arial" w:cs="Arial"/>
        </w:rPr>
        <w:t>Faciliter autant que possible l’accueil de stagiaires soit dans le cadre de mémoires de fin d’études, soit dans le cadre de projets tuteurés.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tabs>
          <w:tab w:val="left" w:pos="1815"/>
        </w:tabs>
        <w:jc w:val="both"/>
        <w:rPr>
          <w:rFonts w:ascii="Arial" w:hAnsi="Arial" w:cs="Arial"/>
        </w:rPr>
      </w:pPr>
      <w:r w:rsidRPr="00AE1D26">
        <w:rPr>
          <w:rFonts w:ascii="Arial" w:hAnsi="Arial" w:cs="Arial"/>
        </w:rPr>
        <w:t>Les moyens nécessaires à l’exécution des tâches qui nous incombent pour la réalisation de ces objectifs seront mis en œuvre sur le plan matériel et humain.</w:t>
      </w:r>
    </w:p>
    <w:p w:rsidR="009607A9" w:rsidRPr="00AE1D26" w:rsidRDefault="009607A9" w:rsidP="009607A9">
      <w:pPr>
        <w:tabs>
          <w:tab w:val="left" w:pos="1815"/>
        </w:tabs>
        <w:jc w:val="both"/>
        <w:rPr>
          <w:rFonts w:ascii="Arial" w:hAnsi="Arial" w:cs="Arial"/>
        </w:rPr>
      </w:pPr>
    </w:p>
    <w:p w:rsidR="009607A9" w:rsidRPr="00AE1D26" w:rsidRDefault="009607A9" w:rsidP="009607A9">
      <w:pPr>
        <w:jc w:val="both"/>
        <w:rPr>
          <w:rFonts w:ascii="Arial" w:hAnsi="Arial" w:cs="Arial"/>
          <w:iCs/>
        </w:rPr>
      </w:pPr>
      <w:r w:rsidRPr="00AE1D26">
        <w:rPr>
          <w:rFonts w:ascii="Arial" w:hAnsi="Arial" w:cs="Arial"/>
          <w:iCs/>
        </w:rPr>
        <w:t>Monsieur (ou Madame)…………………….est désigné(e) comme coordonateur externe de ce projet.</w:t>
      </w:r>
    </w:p>
    <w:p w:rsidR="009607A9" w:rsidRPr="00AE1D26" w:rsidRDefault="009607A9" w:rsidP="009607A9">
      <w:pPr>
        <w:jc w:val="both"/>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outlineLvl w:val="0"/>
        <w:rPr>
          <w:rFonts w:ascii="Arial" w:hAnsi="Arial" w:cs="Arial"/>
          <w:b/>
          <w:bCs/>
          <w:sz w:val="24"/>
          <w:szCs w:val="24"/>
        </w:rPr>
      </w:pPr>
    </w:p>
    <w:p w:rsidR="009607A9" w:rsidRPr="00AE1D26" w:rsidRDefault="009607A9" w:rsidP="009607A9">
      <w:pPr>
        <w:pStyle w:val="En-tte"/>
        <w:outlineLvl w:val="0"/>
        <w:rPr>
          <w:rFonts w:ascii="Arial" w:hAnsi="Arial" w:cs="Arial"/>
          <w:b/>
          <w:bCs/>
          <w:sz w:val="24"/>
          <w:szCs w:val="24"/>
        </w:rPr>
      </w:pPr>
      <w:r w:rsidRPr="00AE1D26">
        <w:rPr>
          <w:rFonts w:ascii="Arial" w:hAnsi="Arial" w:cs="Arial"/>
          <w:b/>
          <w:bCs/>
          <w:sz w:val="24"/>
          <w:szCs w:val="24"/>
        </w:rPr>
        <w:t xml:space="preserve">FONCTION :    </w:t>
      </w:r>
    </w:p>
    <w:p w:rsidR="009607A9" w:rsidRPr="00AE1D26" w:rsidRDefault="009607A9" w:rsidP="009607A9">
      <w:pPr>
        <w:rPr>
          <w:rFonts w:ascii="Arial" w:hAnsi="Arial" w:cs="Arial"/>
          <w:b/>
          <w:bCs/>
        </w:rPr>
      </w:pPr>
    </w:p>
    <w:p w:rsidR="009607A9" w:rsidRPr="00AE1D26" w:rsidRDefault="009607A9" w:rsidP="009607A9">
      <w:pPr>
        <w:rPr>
          <w:rFonts w:ascii="Arial" w:hAnsi="Arial" w:cs="Arial"/>
        </w:rPr>
      </w:pPr>
      <w:r w:rsidRPr="00AE1D26">
        <w:rPr>
          <w:rFonts w:ascii="Arial" w:hAnsi="Arial" w:cs="Arial"/>
          <w:b/>
          <w:bCs/>
        </w:rPr>
        <w:t>Date :</w:t>
      </w:r>
      <w:r w:rsidRPr="00AE1D26">
        <w:rPr>
          <w:rFonts w:ascii="Arial" w:hAnsi="Arial" w:cs="Arial"/>
        </w:rPr>
        <w:t xml:space="preserve"> </w:t>
      </w:r>
    </w:p>
    <w:p w:rsidR="009607A9" w:rsidRPr="00AE1D26" w:rsidRDefault="009607A9" w:rsidP="009607A9">
      <w:pPr>
        <w:pStyle w:val="NormalWeb"/>
        <w:jc w:val="both"/>
        <w:rPr>
          <w:rFonts w:ascii="Arial" w:hAnsi="Arial" w:cs="Arial"/>
          <w:b/>
          <w:bCs/>
        </w:rPr>
      </w:pPr>
    </w:p>
    <w:p w:rsidR="009607A9" w:rsidRPr="00AE1D26" w:rsidRDefault="009607A9" w:rsidP="009607A9">
      <w:pPr>
        <w:pStyle w:val="NormalWeb"/>
        <w:jc w:val="both"/>
        <w:rPr>
          <w:rFonts w:ascii="Arial" w:hAnsi="Arial" w:cs="Arial"/>
          <w:b/>
          <w:bCs/>
        </w:rPr>
      </w:pPr>
      <w:r w:rsidRPr="00AE1D26">
        <w:rPr>
          <w:rFonts w:ascii="Arial" w:hAnsi="Arial" w:cs="Arial"/>
          <w:b/>
          <w:bCs/>
        </w:rPr>
        <w:t>CACHET OFFICIEL ou SCEAU DE L’ENTREPRISE</w:t>
      </w: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sectPr w:rsidR="009607A9" w:rsidRPr="00AE1D26" w:rsidSect="0034625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C13" w:rsidRDefault="00640C13">
      <w:r>
        <w:separator/>
      </w:r>
    </w:p>
  </w:endnote>
  <w:endnote w:type="continuationSeparator" w:id="0">
    <w:p w:rsidR="00640C13" w:rsidRDefault="00640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25" w:rsidRDefault="000D5B25" w:rsidP="00A067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D5B25" w:rsidRDefault="000D5B2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25" w:rsidRPr="00D543EF" w:rsidRDefault="000D5B25" w:rsidP="00855493">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 xml:space="preserve">Etablissement :                                                         Intitulé du master : </w:t>
    </w:r>
    <w:r w:rsidRPr="00D543EF">
      <w:rPr>
        <w:rFonts w:ascii="Arial" w:hAnsi="Arial" w:cs="Arial"/>
        <w:sz w:val="20"/>
        <w:szCs w:val="20"/>
      </w:rPr>
      <w:tab/>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6B2495">
      <w:rPr>
        <w:rFonts w:ascii="Arial" w:hAnsi="Arial" w:cs="Arial"/>
        <w:noProof/>
        <w:sz w:val="20"/>
        <w:szCs w:val="20"/>
      </w:rPr>
      <w:t>52</w:t>
    </w:r>
    <w:r w:rsidRPr="00D543EF">
      <w:rPr>
        <w:rFonts w:ascii="Arial" w:hAnsi="Arial" w:cs="Arial"/>
        <w:sz w:val="20"/>
        <w:szCs w:val="20"/>
      </w:rPr>
      <w:fldChar w:fldCharType="end"/>
    </w:r>
  </w:p>
  <w:p w:rsidR="000D5B25" w:rsidRPr="00D543EF" w:rsidRDefault="000D5B25" w:rsidP="00694956">
    <w:pPr>
      <w:pStyle w:val="Pieddepage"/>
      <w:rPr>
        <w:rFonts w:ascii="Arial" w:hAnsi="Arial" w:cs="Arial"/>
        <w:sz w:val="20"/>
        <w:szCs w:val="20"/>
      </w:rPr>
    </w:pPr>
    <w:r w:rsidRPr="00D543EF">
      <w:rPr>
        <w:rFonts w:ascii="Arial" w:hAnsi="Arial" w:cs="Arial"/>
        <w:sz w:val="20"/>
        <w:szCs w:val="20"/>
      </w:rPr>
      <w:t xml:space="preserve">Année universitaire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25" w:rsidRPr="00D543EF" w:rsidRDefault="000D5B25" w:rsidP="00AC4CB8">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Etablissement :</w:t>
    </w:r>
    <w:r>
      <w:rPr>
        <w:rFonts w:ascii="Arial" w:hAnsi="Arial" w:cs="Arial"/>
        <w:sz w:val="20"/>
        <w:szCs w:val="20"/>
        <w:lang w:val="fr-FR"/>
      </w:rPr>
      <w:t xml:space="preserve">                                                                            </w:t>
    </w:r>
    <w:r>
      <w:rPr>
        <w:rFonts w:ascii="Arial" w:hAnsi="Arial" w:cs="Arial"/>
        <w:sz w:val="20"/>
        <w:szCs w:val="20"/>
      </w:rPr>
      <w:t xml:space="preserve"> </w:t>
    </w:r>
    <w:r w:rsidRPr="00D543EF">
      <w:rPr>
        <w:rFonts w:ascii="Arial" w:hAnsi="Arial" w:cs="Arial"/>
        <w:sz w:val="20"/>
        <w:szCs w:val="20"/>
      </w:rPr>
      <w:t>Intitulé du master :</w:t>
    </w:r>
    <w:r>
      <w:rPr>
        <w:rFonts w:ascii="Arial" w:hAnsi="Arial" w:cs="Arial"/>
        <w:sz w:val="20"/>
        <w:szCs w:val="20"/>
        <w:lang w:val="fr-FR"/>
      </w:rPr>
      <w:t xml:space="preserve"> </w:t>
    </w:r>
    <w:r>
      <w:rPr>
        <w:rFonts w:ascii="Arial" w:hAnsi="Arial" w:cs="Arial"/>
        <w:sz w:val="20"/>
        <w:szCs w:val="20"/>
        <w:lang w:val="fr-FR"/>
      </w:rPr>
      <w:tab/>
    </w:r>
    <w:r>
      <w:rPr>
        <w:rFonts w:ascii="Arial" w:hAnsi="Arial" w:cs="Arial"/>
        <w:sz w:val="20"/>
        <w:szCs w:val="20"/>
        <w:lang w:val="fr-FR"/>
      </w:rPr>
      <w:tab/>
    </w:r>
    <w:r>
      <w:rPr>
        <w:rFonts w:ascii="Arial" w:hAnsi="Arial" w:cs="Arial"/>
        <w:sz w:val="20"/>
        <w:szCs w:val="20"/>
        <w:lang w:val="fr-FR"/>
      </w:rPr>
      <w:tab/>
      <w:t xml:space="preserve">  </w:t>
    </w:r>
    <w:r w:rsidRPr="00D543EF">
      <w:rPr>
        <w:rFonts w:ascii="Arial" w:hAnsi="Arial" w:cs="Arial"/>
        <w:sz w:val="20"/>
        <w:szCs w:val="20"/>
      </w:rPr>
      <w:t xml:space="preserve">Page </w:t>
    </w:r>
    <w:r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Pr="00D543EF">
      <w:rPr>
        <w:rFonts w:ascii="Arial" w:hAnsi="Arial" w:cs="Arial"/>
        <w:sz w:val="20"/>
        <w:szCs w:val="20"/>
      </w:rPr>
      <w:fldChar w:fldCharType="separate"/>
    </w:r>
    <w:r w:rsidR="006B2495">
      <w:rPr>
        <w:rFonts w:ascii="Arial" w:hAnsi="Arial" w:cs="Arial"/>
        <w:noProof/>
        <w:sz w:val="20"/>
        <w:szCs w:val="20"/>
      </w:rPr>
      <w:t>1</w:t>
    </w:r>
    <w:r w:rsidRPr="00D543EF">
      <w:rPr>
        <w:rFonts w:ascii="Arial" w:hAnsi="Arial" w:cs="Arial"/>
        <w:sz w:val="20"/>
        <w:szCs w:val="20"/>
      </w:rPr>
      <w:fldChar w:fldCharType="end"/>
    </w:r>
  </w:p>
  <w:p w:rsidR="000D5B25" w:rsidRPr="003E00E4" w:rsidRDefault="000D5B25" w:rsidP="009B1C36">
    <w:pPr>
      <w:pStyle w:val="Pieddepage"/>
      <w:rPr>
        <w:rFonts w:ascii="Arial" w:hAnsi="Arial" w:cs="Arial"/>
        <w:sz w:val="20"/>
        <w:szCs w:val="20"/>
        <w:lang w:val="fr-FR"/>
      </w:rPr>
    </w:pPr>
    <w:r w:rsidRPr="00D543EF">
      <w:rPr>
        <w:rFonts w:ascii="Arial" w:hAnsi="Arial" w:cs="Arial"/>
        <w:sz w:val="20"/>
        <w:szCs w:val="20"/>
      </w:rPr>
      <w:t xml:space="preserve">Année universitaire : </w:t>
    </w:r>
  </w:p>
  <w:p w:rsidR="000D5B25" w:rsidRPr="00ED5D76" w:rsidRDefault="000D5B25" w:rsidP="00ED5D76">
    <w:pPr>
      <w:pStyle w:val="Pieddepage"/>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C13" w:rsidRDefault="00640C13">
      <w:r>
        <w:separator/>
      </w:r>
    </w:p>
  </w:footnote>
  <w:footnote w:type="continuationSeparator" w:id="0">
    <w:p w:rsidR="00640C13" w:rsidRDefault="00640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2F6"/>
    <w:multiLevelType w:val="hybridMultilevel"/>
    <w:tmpl w:val="46E4F572"/>
    <w:lvl w:ilvl="0" w:tplc="C5AA92D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7B0EC9"/>
    <w:multiLevelType w:val="hybridMultilevel"/>
    <w:tmpl w:val="E94E0AD6"/>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382642"/>
    <w:multiLevelType w:val="hybridMultilevel"/>
    <w:tmpl w:val="E3C6BC8C"/>
    <w:lvl w:ilvl="0" w:tplc="C5AA92D4">
      <w:numFmt w:val="bullet"/>
      <w:lvlText w:val="-"/>
      <w:lvlJc w:val="left"/>
      <w:pPr>
        <w:tabs>
          <w:tab w:val="num" w:pos="1080"/>
        </w:tabs>
        <w:ind w:left="1080" w:hanging="360"/>
      </w:pPr>
      <w:rPr>
        <w:rFonts w:ascii="Times New Roman" w:eastAsia="Times New Roman" w:hAnsi="Times New Roman" w:cs="Times New Roman" w:hint="default"/>
      </w:rPr>
    </w:lvl>
    <w:lvl w:ilvl="1" w:tplc="BD3400DA">
      <w:start w:val="1"/>
      <w:numFmt w:val="upperLetter"/>
      <w:lvlText w:val="%2-"/>
      <w:lvlJc w:val="left"/>
      <w:pPr>
        <w:tabs>
          <w:tab w:val="num" w:pos="1440"/>
        </w:tabs>
        <w:ind w:left="1440" w:hanging="360"/>
      </w:pPr>
      <w:rPr>
        <w:rFonts w:hint="default"/>
      </w:rPr>
    </w:lvl>
    <w:lvl w:ilvl="2" w:tplc="831E9A08">
      <w:start w:val="1"/>
      <w:numFmt w:val="upp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B480009"/>
    <w:multiLevelType w:val="hybridMultilevel"/>
    <w:tmpl w:val="F3187E62"/>
    <w:lvl w:ilvl="0" w:tplc="C5AA92D4">
      <w:numFmt w:val="bullet"/>
      <w:lvlText w:val="-"/>
      <w:lvlJc w:val="left"/>
      <w:pPr>
        <w:tabs>
          <w:tab w:val="num" w:pos="360"/>
        </w:tabs>
        <w:ind w:left="360" w:hanging="360"/>
      </w:pPr>
      <w:rPr>
        <w:rFonts w:ascii="Times New Roman" w:eastAsia="Times New Roman" w:hAnsi="Times New Roman" w:cs="Times New Roman" w:hint="default"/>
      </w:rPr>
    </w:lvl>
    <w:lvl w:ilvl="1" w:tplc="C5AA92D4">
      <w:numFmt w:val="bullet"/>
      <w:lvlText w:val="-"/>
      <w:lvlJc w:val="left"/>
      <w:pPr>
        <w:tabs>
          <w:tab w:val="num" w:pos="1080"/>
        </w:tabs>
        <w:ind w:left="1080" w:hanging="360"/>
      </w:pPr>
      <w:rPr>
        <w:rFonts w:ascii="Times New Roman" w:eastAsia="Times New Roman" w:hAnsi="Times New Roman" w:cs="Times New Roman" w:hint="default"/>
      </w:rPr>
    </w:lvl>
    <w:lvl w:ilvl="2" w:tplc="831E9A08">
      <w:start w:val="1"/>
      <w:numFmt w:val="upperLetter"/>
      <w:lvlText w:val="%3."/>
      <w:lvlJc w:val="left"/>
      <w:pPr>
        <w:tabs>
          <w:tab w:val="num" w:pos="1980"/>
        </w:tabs>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0C985A0D"/>
    <w:multiLevelType w:val="hybridMultilevel"/>
    <w:tmpl w:val="01BA91CA"/>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DC34AD"/>
    <w:multiLevelType w:val="hybridMultilevel"/>
    <w:tmpl w:val="FE0EEEF4"/>
    <w:lvl w:ilvl="0" w:tplc="C5AA92D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0939E0"/>
    <w:multiLevelType w:val="hybridMultilevel"/>
    <w:tmpl w:val="EFB6B7DE"/>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40A02FB"/>
    <w:multiLevelType w:val="hybridMultilevel"/>
    <w:tmpl w:val="145ECB22"/>
    <w:lvl w:ilvl="0" w:tplc="3D2C4270">
      <w:numFmt w:val="bullet"/>
      <w:lvlText w:val="-"/>
      <w:lvlJc w:val="left"/>
      <w:pPr>
        <w:tabs>
          <w:tab w:val="num" w:pos="720"/>
        </w:tabs>
        <w:ind w:left="720" w:hanging="360"/>
      </w:pPr>
      <w:rPr>
        <w:rFonts w:ascii="Times" w:eastAsia="Times New Roman" w:hAnsi="Times" w:cs="Time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6336957"/>
    <w:multiLevelType w:val="hybridMultilevel"/>
    <w:tmpl w:val="DD12AE8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DF4B61"/>
    <w:multiLevelType w:val="hybridMultilevel"/>
    <w:tmpl w:val="FFA282A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C220306"/>
    <w:multiLevelType w:val="hybridMultilevel"/>
    <w:tmpl w:val="9BF8FC50"/>
    <w:lvl w:ilvl="0" w:tplc="C3FC1BDE">
      <w:start w:val="29"/>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1D52D40"/>
    <w:multiLevelType w:val="hybridMultilevel"/>
    <w:tmpl w:val="A8E253E0"/>
    <w:lvl w:ilvl="0" w:tplc="337EAF82">
      <w:start w:val="1"/>
      <w:numFmt w:val="decimal"/>
      <w:lvlText w:val="%1-"/>
      <w:lvlJc w:val="left"/>
      <w:pPr>
        <w:tabs>
          <w:tab w:val="num" w:pos="720"/>
        </w:tabs>
        <w:ind w:left="720" w:hanging="360"/>
      </w:pPr>
      <w:rPr>
        <w:rFonts w:hint="default"/>
      </w:rPr>
    </w:lvl>
    <w:lvl w:ilvl="1" w:tplc="C8341F0C">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833CD0"/>
    <w:multiLevelType w:val="hybridMultilevel"/>
    <w:tmpl w:val="51268A7E"/>
    <w:lvl w:ilvl="0" w:tplc="C5AA92D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B1777F"/>
    <w:multiLevelType w:val="hybridMultilevel"/>
    <w:tmpl w:val="0A64E76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470E85"/>
    <w:multiLevelType w:val="hybridMultilevel"/>
    <w:tmpl w:val="76EA76DC"/>
    <w:lvl w:ilvl="0" w:tplc="C31483B6">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3FA3B3C"/>
    <w:multiLevelType w:val="hybridMultilevel"/>
    <w:tmpl w:val="37564576"/>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BD3400DA">
      <w:start w:val="1"/>
      <w:numFmt w:val="upperLetter"/>
      <w:lvlText w:val="%2-"/>
      <w:lvlJc w:val="left"/>
      <w:pPr>
        <w:tabs>
          <w:tab w:val="num" w:pos="540"/>
        </w:tabs>
        <w:ind w:left="540" w:hanging="360"/>
      </w:pPr>
      <w:rPr>
        <w:rFonts w:hint="default"/>
      </w:rPr>
    </w:lvl>
    <w:lvl w:ilvl="2" w:tplc="831E9A08">
      <w:start w:val="1"/>
      <w:numFmt w:val="upperLetter"/>
      <w:lvlText w:val="%3."/>
      <w:lvlJc w:val="left"/>
      <w:pPr>
        <w:tabs>
          <w:tab w:val="num" w:pos="1440"/>
        </w:tabs>
        <w:ind w:left="1440" w:hanging="360"/>
      </w:pPr>
      <w:rPr>
        <w:rFonts w:hint="default"/>
      </w:rPr>
    </w:lvl>
    <w:lvl w:ilvl="3" w:tplc="7A44E60E">
      <w:start w:val="1"/>
      <w:numFmt w:val="decimal"/>
      <w:lvlText w:val="%4-"/>
      <w:lvlJc w:val="left"/>
      <w:pPr>
        <w:tabs>
          <w:tab w:val="num" w:pos="1980"/>
        </w:tabs>
        <w:ind w:left="1980" w:hanging="360"/>
      </w:pPr>
      <w:rPr>
        <w:rFonts w:hint="default"/>
      </w:rPr>
    </w:lvl>
    <w:lvl w:ilvl="4" w:tplc="040C0019" w:tentative="1">
      <w:start w:val="1"/>
      <w:numFmt w:val="lowerLetter"/>
      <w:lvlText w:val="%5."/>
      <w:lvlJc w:val="left"/>
      <w:pPr>
        <w:tabs>
          <w:tab w:val="num" w:pos="2700"/>
        </w:tabs>
        <w:ind w:left="2700" w:hanging="360"/>
      </w:pPr>
    </w:lvl>
    <w:lvl w:ilvl="5" w:tplc="040C001B" w:tentative="1">
      <w:start w:val="1"/>
      <w:numFmt w:val="lowerRoman"/>
      <w:lvlText w:val="%6."/>
      <w:lvlJc w:val="right"/>
      <w:pPr>
        <w:tabs>
          <w:tab w:val="num" w:pos="3420"/>
        </w:tabs>
        <w:ind w:left="3420" w:hanging="180"/>
      </w:pPr>
    </w:lvl>
    <w:lvl w:ilvl="6" w:tplc="040C000F" w:tentative="1">
      <w:start w:val="1"/>
      <w:numFmt w:val="decimal"/>
      <w:lvlText w:val="%7."/>
      <w:lvlJc w:val="left"/>
      <w:pPr>
        <w:tabs>
          <w:tab w:val="num" w:pos="4140"/>
        </w:tabs>
        <w:ind w:left="4140" w:hanging="360"/>
      </w:pPr>
    </w:lvl>
    <w:lvl w:ilvl="7" w:tplc="040C0019" w:tentative="1">
      <w:start w:val="1"/>
      <w:numFmt w:val="lowerLetter"/>
      <w:lvlText w:val="%8."/>
      <w:lvlJc w:val="left"/>
      <w:pPr>
        <w:tabs>
          <w:tab w:val="num" w:pos="4860"/>
        </w:tabs>
        <w:ind w:left="4860" w:hanging="360"/>
      </w:pPr>
    </w:lvl>
    <w:lvl w:ilvl="8" w:tplc="040C001B" w:tentative="1">
      <w:start w:val="1"/>
      <w:numFmt w:val="lowerRoman"/>
      <w:lvlText w:val="%9."/>
      <w:lvlJc w:val="right"/>
      <w:pPr>
        <w:tabs>
          <w:tab w:val="num" w:pos="5580"/>
        </w:tabs>
        <w:ind w:left="5580" w:hanging="180"/>
      </w:pPr>
    </w:lvl>
  </w:abstractNum>
  <w:abstractNum w:abstractNumId="17">
    <w:nsid w:val="34804C2A"/>
    <w:multiLevelType w:val="hybridMultilevel"/>
    <w:tmpl w:val="B5FACDBA"/>
    <w:lvl w:ilvl="0" w:tplc="66FC29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E66204C"/>
    <w:multiLevelType w:val="hybridMultilevel"/>
    <w:tmpl w:val="7348F0C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54123E8"/>
    <w:multiLevelType w:val="hybridMultilevel"/>
    <w:tmpl w:val="477006C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85B17B6"/>
    <w:multiLevelType w:val="hybridMultilevel"/>
    <w:tmpl w:val="BF768734"/>
    <w:lvl w:ilvl="0" w:tplc="337EAF82">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B040FA6"/>
    <w:multiLevelType w:val="hybridMultilevel"/>
    <w:tmpl w:val="FB56A8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B832F7E"/>
    <w:multiLevelType w:val="hybridMultilevel"/>
    <w:tmpl w:val="7A56BEA6"/>
    <w:lvl w:ilvl="0" w:tplc="C5AA92D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226E37"/>
    <w:multiLevelType w:val="hybridMultilevel"/>
    <w:tmpl w:val="FB3CE596"/>
    <w:lvl w:ilvl="0" w:tplc="8DA0A23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64B40EA"/>
    <w:multiLevelType w:val="hybridMultilevel"/>
    <w:tmpl w:val="1812AF3C"/>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30B799F"/>
    <w:multiLevelType w:val="hybridMultilevel"/>
    <w:tmpl w:val="2960D3FA"/>
    <w:lvl w:ilvl="0" w:tplc="9CA028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710827"/>
    <w:multiLevelType w:val="hybridMultilevel"/>
    <w:tmpl w:val="EF1A4DBE"/>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0E8503D"/>
    <w:multiLevelType w:val="multilevel"/>
    <w:tmpl w:val="10A4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A43DF"/>
    <w:multiLevelType w:val="hybridMultilevel"/>
    <w:tmpl w:val="6EC6228A"/>
    <w:lvl w:ilvl="0" w:tplc="C5AA92D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21736B6"/>
    <w:multiLevelType w:val="hybridMultilevel"/>
    <w:tmpl w:val="BA50201C"/>
    <w:lvl w:ilvl="0" w:tplc="C5C6C7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AE5ECC"/>
    <w:multiLevelType w:val="hybridMultilevel"/>
    <w:tmpl w:val="2B32869C"/>
    <w:lvl w:ilvl="0" w:tplc="C5AA92D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8716075"/>
    <w:multiLevelType w:val="hybridMultilevel"/>
    <w:tmpl w:val="04C68AE2"/>
    <w:lvl w:ilvl="0" w:tplc="75EAFA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D630056"/>
    <w:multiLevelType w:val="multilevel"/>
    <w:tmpl w:val="1DC8C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4"/>
  </w:num>
  <w:num w:numId="4">
    <w:abstractNumId w:val="19"/>
  </w:num>
  <w:num w:numId="5">
    <w:abstractNumId w:val="18"/>
  </w:num>
  <w:num w:numId="6">
    <w:abstractNumId w:val="14"/>
  </w:num>
  <w:num w:numId="7">
    <w:abstractNumId w:val="9"/>
  </w:num>
  <w:num w:numId="8">
    <w:abstractNumId w:val="10"/>
  </w:num>
  <w:num w:numId="9">
    <w:abstractNumId w:val="6"/>
  </w:num>
  <w:num w:numId="10">
    <w:abstractNumId w:val="3"/>
  </w:num>
  <w:num w:numId="11">
    <w:abstractNumId w:val="32"/>
  </w:num>
  <w:num w:numId="12">
    <w:abstractNumId w:val="27"/>
  </w:num>
  <w:num w:numId="13">
    <w:abstractNumId w:val="28"/>
  </w:num>
  <w:num w:numId="14">
    <w:abstractNumId w:val="12"/>
  </w:num>
  <w:num w:numId="15">
    <w:abstractNumId w:val="22"/>
  </w:num>
  <w:num w:numId="16">
    <w:abstractNumId w:val="0"/>
  </w:num>
  <w:num w:numId="17">
    <w:abstractNumId w:val="5"/>
  </w:num>
  <w:num w:numId="18">
    <w:abstractNumId w:val="17"/>
  </w:num>
  <w:num w:numId="19">
    <w:abstractNumId w:val="31"/>
  </w:num>
  <w:num w:numId="20">
    <w:abstractNumId w:val="23"/>
  </w:num>
  <w:num w:numId="21">
    <w:abstractNumId w:val="16"/>
  </w:num>
  <w:num w:numId="22">
    <w:abstractNumId w:val="26"/>
  </w:num>
  <w:num w:numId="23">
    <w:abstractNumId w:val="21"/>
  </w:num>
  <w:num w:numId="24">
    <w:abstractNumId w:val="7"/>
  </w:num>
  <w:num w:numId="25">
    <w:abstractNumId w:val="24"/>
  </w:num>
  <w:num w:numId="26">
    <w:abstractNumId w:val="2"/>
  </w:num>
  <w:num w:numId="27">
    <w:abstractNumId w:val="29"/>
  </w:num>
  <w:num w:numId="28">
    <w:abstractNumId w:val="25"/>
  </w:num>
  <w:num w:numId="29">
    <w:abstractNumId w:val="30"/>
  </w:num>
  <w:num w:numId="30">
    <w:abstractNumId w:val="13"/>
  </w:num>
  <w:num w:numId="31">
    <w:abstractNumId w:val="1"/>
  </w:num>
  <w:num w:numId="32">
    <w:abstractNumId w:val="20"/>
  </w:num>
  <w:num w:numId="33">
    <w:abstractNumId w:val="15"/>
    <w:lvlOverride w:ilvl="0"/>
    <w:lvlOverride w:ilvl="1"/>
    <w:lvlOverride w:ilvl="2"/>
    <w:lvlOverride w:ilvl="3"/>
    <w:lvlOverride w:ilvl="4"/>
    <w:lvlOverride w:ilvl="5"/>
    <w:lvlOverride w:ilvl="6"/>
    <w:lvlOverride w:ilvl="7"/>
    <w:lvlOverride w:ilv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36173"/>
    <w:rsid w:val="00000FAF"/>
    <w:rsid w:val="00007A8C"/>
    <w:rsid w:val="00015EB8"/>
    <w:rsid w:val="00016C3F"/>
    <w:rsid w:val="00024F68"/>
    <w:rsid w:val="000276E4"/>
    <w:rsid w:val="00036277"/>
    <w:rsid w:val="00036BCC"/>
    <w:rsid w:val="00041342"/>
    <w:rsid w:val="00044609"/>
    <w:rsid w:val="00053055"/>
    <w:rsid w:val="000544D1"/>
    <w:rsid w:val="00057A6C"/>
    <w:rsid w:val="00071428"/>
    <w:rsid w:val="000756A6"/>
    <w:rsid w:val="00077133"/>
    <w:rsid w:val="00077B76"/>
    <w:rsid w:val="00096E9B"/>
    <w:rsid w:val="000A4CD2"/>
    <w:rsid w:val="000A5083"/>
    <w:rsid w:val="000B393C"/>
    <w:rsid w:val="000B3CF4"/>
    <w:rsid w:val="000B7738"/>
    <w:rsid w:val="000C2FE1"/>
    <w:rsid w:val="000D1311"/>
    <w:rsid w:val="000D5B25"/>
    <w:rsid w:val="000E5EAA"/>
    <w:rsid w:val="000F1B37"/>
    <w:rsid w:val="000F36EB"/>
    <w:rsid w:val="00110220"/>
    <w:rsid w:val="00110A49"/>
    <w:rsid w:val="00110B90"/>
    <w:rsid w:val="001122F6"/>
    <w:rsid w:val="00115061"/>
    <w:rsid w:val="00120BE0"/>
    <w:rsid w:val="001234EF"/>
    <w:rsid w:val="00124E8C"/>
    <w:rsid w:val="00130053"/>
    <w:rsid w:val="00141683"/>
    <w:rsid w:val="0015037F"/>
    <w:rsid w:val="00150B47"/>
    <w:rsid w:val="00164959"/>
    <w:rsid w:val="00170D7C"/>
    <w:rsid w:val="001733E9"/>
    <w:rsid w:val="00175BC0"/>
    <w:rsid w:val="00180D32"/>
    <w:rsid w:val="00187BC7"/>
    <w:rsid w:val="001A3192"/>
    <w:rsid w:val="001B17F0"/>
    <w:rsid w:val="001B5F07"/>
    <w:rsid w:val="001C1BB8"/>
    <w:rsid w:val="001C45F9"/>
    <w:rsid w:val="001C5138"/>
    <w:rsid w:val="001C66BC"/>
    <w:rsid w:val="001D4CE4"/>
    <w:rsid w:val="001D6173"/>
    <w:rsid w:val="001E0DB8"/>
    <w:rsid w:val="001E0E7A"/>
    <w:rsid w:val="001E6DA0"/>
    <w:rsid w:val="001E7EB5"/>
    <w:rsid w:val="001F0545"/>
    <w:rsid w:val="001F55B2"/>
    <w:rsid w:val="00206786"/>
    <w:rsid w:val="00234D78"/>
    <w:rsid w:val="002354C9"/>
    <w:rsid w:val="00241540"/>
    <w:rsid w:val="0024372A"/>
    <w:rsid w:val="00251CEE"/>
    <w:rsid w:val="00256C39"/>
    <w:rsid w:val="00264DA3"/>
    <w:rsid w:val="00272A6F"/>
    <w:rsid w:val="00276727"/>
    <w:rsid w:val="00280A41"/>
    <w:rsid w:val="002920E1"/>
    <w:rsid w:val="002A10E1"/>
    <w:rsid w:val="002B22B1"/>
    <w:rsid w:val="002C0021"/>
    <w:rsid w:val="002C3768"/>
    <w:rsid w:val="002D5C75"/>
    <w:rsid w:val="00314BC1"/>
    <w:rsid w:val="0032240C"/>
    <w:rsid w:val="00336920"/>
    <w:rsid w:val="00340B8C"/>
    <w:rsid w:val="00346258"/>
    <w:rsid w:val="00351D16"/>
    <w:rsid w:val="00354C59"/>
    <w:rsid w:val="00357D10"/>
    <w:rsid w:val="00367A7B"/>
    <w:rsid w:val="00367BE0"/>
    <w:rsid w:val="003707F2"/>
    <w:rsid w:val="00373545"/>
    <w:rsid w:val="003750F8"/>
    <w:rsid w:val="00393597"/>
    <w:rsid w:val="003A60A9"/>
    <w:rsid w:val="003B2837"/>
    <w:rsid w:val="003B6915"/>
    <w:rsid w:val="003D6196"/>
    <w:rsid w:val="003E00E4"/>
    <w:rsid w:val="003E1018"/>
    <w:rsid w:val="003E1D60"/>
    <w:rsid w:val="003E2399"/>
    <w:rsid w:val="003F3197"/>
    <w:rsid w:val="003F6983"/>
    <w:rsid w:val="0040727F"/>
    <w:rsid w:val="00414539"/>
    <w:rsid w:val="00415849"/>
    <w:rsid w:val="00420967"/>
    <w:rsid w:val="0042571C"/>
    <w:rsid w:val="0042699E"/>
    <w:rsid w:val="00431095"/>
    <w:rsid w:val="00432039"/>
    <w:rsid w:val="0043700F"/>
    <w:rsid w:val="00437DC4"/>
    <w:rsid w:val="0044265A"/>
    <w:rsid w:val="004506F4"/>
    <w:rsid w:val="00452554"/>
    <w:rsid w:val="00452623"/>
    <w:rsid w:val="00453D6E"/>
    <w:rsid w:val="00460E81"/>
    <w:rsid w:val="004753F4"/>
    <w:rsid w:val="00480D78"/>
    <w:rsid w:val="00483345"/>
    <w:rsid w:val="00491237"/>
    <w:rsid w:val="004912EC"/>
    <w:rsid w:val="0049676E"/>
    <w:rsid w:val="004A4448"/>
    <w:rsid w:val="004A745F"/>
    <w:rsid w:val="004A7B6D"/>
    <w:rsid w:val="004B17E8"/>
    <w:rsid w:val="004B79E2"/>
    <w:rsid w:val="004C4085"/>
    <w:rsid w:val="004D5713"/>
    <w:rsid w:val="004D6F7A"/>
    <w:rsid w:val="004F71B6"/>
    <w:rsid w:val="004F7535"/>
    <w:rsid w:val="00515837"/>
    <w:rsid w:val="00525427"/>
    <w:rsid w:val="00534DBE"/>
    <w:rsid w:val="0054163A"/>
    <w:rsid w:val="00544DE9"/>
    <w:rsid w:val="00547F1F"/>
    <w:rsid w:val="0055173D"/>
    <w:rsid w:val="00567FA3"/>
    <w:rsid w:val="00584168"/>
    <w:rsid w:val="005904A5"/>
    <w:rsid w:val="00591153"/>
    <w:rsid w:val="00596219"/>
    <w:rsid w:val="005A17C9"/>
    <w:rsid w:val="005B6C99"/>
    <w:rsid w:val="005C4E56"/>
    <w:rsid w:val="005C6996"/>
    <w:rsid w:val="005D2D99"/>
    <w:rsid w:val="005E7842"/>
    <w:rsid w:val="005F301D"/>
    <w:rsid w:val="005F3BD8"/>
    <w:rsid w:val="00600425"/>
    <w:rsid w:val="00603CE5"/>
    <w:rsid w:val="00604175"/>
    <w:rsid w:val="006139CC"/>
    <w:rsid w:val="00636173"/>
    <w:rsid w:val="0063679B"/>
    <w:rsid w:val="00640C13"/>
    <w:rsid w:val="00640D31"/>
    <w:rsid w:val="006460B7"/>
    <w:rsid w:val="00647A4A"/>
    <w:rsid w:val="00656C7A"/>
    <w:rsid w:val="0066535A"/>
    <w:rsid w:val="0066621F"/>
    <w:rsid w:val="0067499C"/>
    <w:rsid w:val="00674C24"/>
    <w:rsid w:val="0069134B"/>
    <w:rsid w:val="00694956"/>
    <w:rsid w:val="00697429"/>
    <w:rsid w:val="006A6E64"/>
    <w:rsid w:val="006B2495"/>
    <w:rsid w:val="006B73CD"/>
    <w:rsid w:val="006D4E37"/>
    <w:rsid w:val="006E0656"/>
    <w:rsid w:val="006E375D"/>
    <w:rsid w:val="006E73EC"/>
    <w:rsid w:val="006F1B64"/>
    <w:rsid w:val="006F28CF"/>
    <w:rsid w:val="006F530A"/>
    <w:rsid w:val="00700E70"/>
    <w:rsid w:val="0070415F"/>
    <w:rsid w:val="00713DC6"/>
    <w:rsid w:val="00715692"/>
    <w:rsid w:val="00716622"/>
    <w:rsid w:val="00716A24"/>
    <w:rsid w:val="00727DD3"/>
    <w:rsid w:val="007300BF"/>
    <w:rsid w:val="007401E5"/>
    <w:rsid w:val="00741A3B"/>
    <w:rsid w:val="00760266"/>
    <w:rsid w:val="00761ED8"/>
    <w:rsid w:val="0076698C"/>
    <w:rsid w:val="00771F8B"/>
    <w:rsid w:val="007744C8"/>
    <w:rsid w:val="007A552D"/>
    <w:rsid w:val="007A692A"/>
    <w:rsid w:val="007C216E"/>
    <w:rsid w:val="007C4CFC"/>
    <w:rsid w:val="007E5663"/>
    <w:rsid w:val="007F2F9F"/>
    <w:rsid w:val="00800DF1"/>
    <w:rsid w:val="00803056"/>
    <w:rsid w:val="00803C18"/>
    <w:rsid w:val="008064BC"/>
    <w:rsid w:val="00840609"/>
    <w:rsid w:val="00842B42"/>
    <w:rsid w:val="008450A1"/>
    <w:rsid w:val="008476C1"/>
    <w:rsid w:val="00853115"/>
    <w:rsid w:val="00855493"/>
    <w:rsid w:val="00864FBE"/>
    <w:rsid w:val="00874CB2"/>
    <w:rsid w:val="00883835"/>
    <w:rsid w:val="00896638"/>
    <w:rsid w:val="008A551F"/>
    <w:rsid w:val="008B2AB3"/>
    <w:rsid w:val="008B49F6"/>
    <w:rsid w:val="008C74CF"/>
    <w:rsid w:val="008C7707"/>
    <w:rsid w:val="008D1FA7"/>
    <w:rsid w:val="008D4D8B"/>
    <w:rsid w:val="008D5127"/>
    <w:rsid w:val="008E0D89"/>
    <w:rsid w:val="008E2D97"/>
    <w:rsid w:val="008E6FB2"/>
    <w:rsid w:val="009071E7"/>
    <w:rsid w:val="00921225"/>
    <w:rsid w:val="009226AA"/>
    <w:rsid w:val="00924ABA"/>
    <w:rsid w:val="00930246"/>
    <w:rsid w:val="00940CF0"/>
    <w:rsid w:val="0094516B"/>
    <w:rsid w:val="009607A9"/>
    <w:rsid w:val="0097718C"/>
    <w:rsid w:val="009843C2"/>
    <w:rsid w:val="00985BF4"/>
    <w:rsid w:val="00986529"/>
    <w:rsid w:val="00986987"/>
    <w:rsid w:val="0099135E"/>
    <w:rsid w:val="009921F2"/>
    <w:rsid w:val="00993F81"/>
    <w:rsid w:val="00995AF8"/>
    <w:rsid w:val="009B1C36"/>
    <w:rsid w:val="009B6D4E"/>
    <w:rsid w:val="009E4572"/>
    <w:rsid w:val="009E4FFC"/>
    <w:rsid w:val="009F1B26"/>
    <w:rsid w:val="00A054A0"/>
    <w:rsid w:val="00A062F3"/>
    <w:rsid w:val="00A06708"/>
    <w:rsid w:val="00A12127"/>
    <w:rsid w:val="00A1349D"/>
    <w:rsid w:val="00A15A12"/>
    <w:rsid w:val="00A2442E"/>
    <w:rsid w:val="00A31134"/>
    <w:rsid w:val="00A3231F"/>
    <w:rsid w:val="00A3356A"/>
    <w:rsid w:val="00A41623"/>
    <w:rsid w:val="00A46ECE"/>
    <w:rsid w:val="00A5003C"/>
    <w:rsid w:val="00A54130"/>
    <w:rsid w:val="00A67A24"/>
    <w:rsid w:val="00A83F4F"/>
    <w:rsid w:val="00A86C14"/>
    <w:rsid w:val="00A94E82"/>
    <w:rsid w:val="00AA6055"/>
    <w:rsid w:val="00AB2A04"/>
    <w:rsid w:val="00AC4CB8"/>
    <w:rsid w:val="00AD4901"/>
    <w:rsid w:val="00AE1D26"/>
    <w:rsid w:val="00AE2E44"/>
    <w:rsid w:val="00AE64E4"/>
    <w:rsid w:val="00AE6FAA"/>
    <w:rsid w:val="00AE7DF8"/>
    <w:rsid w:val="00AF007C"/>
    <w:rsid w:val="00AF76AB"/>
    <w:rsid w:val="00B158B7"/>
    <w:rsid w:val="00B15AE1"/>
    <w:rsid w:val="00B22470"/>
    <w:rsid w:val="00B226A5"/>
    <w:rsid w:val="00B42917"/>
    <w:rsid w:val="00B57BE2"/>
    <w:rsid w:val="00B61FCE"/>
    <w:rsid w:val="00B637CB"/>
    <w:rsid w:val="00B71B3C"/>
    <w:rsid w:val="00B71D56"/>
    <w:rsid w:val="00B74CD0"/>
    <w:rsid w:val="00B75DBD"/>
    <w:rsid w:val="00B8021C"/>
    <w:rsid w:val="00B80B84"/>
    <w:rsid w:val="00B80F0B"/>
    <w:rsid w:val="00B81B88"/>
    <w:rsid w:val="00B82C33"/>
    <w:rsid w:val="00B86326"/>
    <w:rsid w:val="00B94F82"/>
    <w:rsid w:val="00B96FC0"/>
    <w:rsid w:val="00BB5A6A"/>
    <w:rsid w:val="00BB5F0A"/>
    <w:rsid w:val="00BC0D96"/>
    <w:rsid w:val="00BD2BAA"/>
    <w:rsid w:val="00BD6003"/>
    <w:rsid w:val="00BE24E6"/>
    <w:rsid w:val="00BE44B8"/>
    <w:rsid w:val="00BF70AA"/>
    <w:rsid w:val="00C01217"/>
    <w:rsid w:val="00C131BF"/>
    <w:rsid w:val="00C24950"/>
    <w:rsid w:val="00C25115"/>
    <w:rsid w:val="00C252BE"/>
    <w:rsid w:val="00C37FB6"/>
    <w:rsid w:val="00C43FED"/>
    <w:rsid w:val="00C6676C"/>
    <w:rsid w:val="00C733EA"/>
    <w:rsid w:val="00C933A2"/>
    <w:rsid w:val="00C95FD9"/>
    <w:rsid w:val="00CD06D6"/>
    <w:rsid w:val="00CD2B7F"/>
    <w:rsid w:val="00CD7880"/>
    <w:rsid w:val="00CE05BB"/>
    <w:rsid w:val="00CE17E6"/>
    <w:rsid w:val="00CE29E5"/>
    <w:rsid w:val="00D023C3"/>
    <w:rsid w:val="00D023F2"/>
    <w:rsid w:val="00D0387E"/>
    <w:rsid w:val="00D15020"/>
    <w:rsid w:val="00D158DC"/>
    <w:rsid w:val="00D1746A"/>
    <w:rsid w:val="00D23574"/>
    <w:rsid w:val="00D27A7E"/>
    <w:rsid w:val="00D319C5"/>
    <w:rsid w:val="00D325B1"/>
    <w:rsid w:val="00D32731"/>
    <w:rsid w:val="00D376EA"/>
    <w:rsid w:val="00D43D02"/>
    <w:rsid w:val="00D50A35"/>
    <w:rsid w:val="00D538FD"/>
    <w:rsid w:val="00D543EF"/>
    <w:rsid w:val="00D6065D"/>
    <w:rsid w:val="00D755B9"/>
    <w:rsid w:val="00D97ADE"/>
    <w:rsid w:val="00DA42B1"/>
    <w:rsid w:val="00DB1BE5"/>
    <w:rsid w:val="00DB5761"/>
    <w:rsid w:val="00DC4277"/>
    <w:rsid w:val="00DC47B4"/>
    <w:rsid w:val="00DD00E0"/>
    <w:rsid w:val="00DD2939"/>
    <w:rsid w:val="00DD7494"/>
    <w:rsid w:val="00DE6365"/>
    <w:rsid w:val="00DF675A"/>
    <w:rsid w:val="00DF7A1A"/>
    <w:rsid w:val="00E02DDD"/>
    <w:rsid w:val="00E0310F"/>
    <w:rsid w:val="00E07824"/>
    <w:rsid w:val="00E07834"/>
    <w:rsid w:val="00E07C09"/>
    <w:rsid w:val="00E124F4"/>
    <w:rsid w:val="00E378D2"/>
    <w:rsid w:val="00E46862"/>
    <w:rsid w:val="00E61222"/>
    <w:rsid w:val="00E64722"/>
    <w:rsid w:val="00E71CB6"/>
    <w:rsid w:val="00E827D5"/>
    <w:rsid w:val="00E8417E"/>
    <w:rsid w:val="00E84A1B"/>
    <w:rsid w:val="00E961CD"/>
    <w:rsid w:val="00E9744A"/>
    <w:rsid w:val="00EA0ABA"/>
    <w:rsid w:val="00EA58D6"/>
    <w:rsid w:val="00ED50D0"/>
    <w:rsid w:val="00ED5D76"/>
    <w:rsid w:val="00EF4B50"/>
    <w:rsid w:val="00F061C5"/>
    <w:rsid w:val="00F14072"/>
    <w:rsid w:val="00F220C7"/>
    <w:rsid w:val="00F31C4E"/>
    <w:rsid w:val="00F41AD9"/>
    <w:rsid w:val="00F45870"/>
    <w:rsid w:val="00F55396"/>
    <w:rsid w:val="00F56608"/>
    <w:rsid w:val="00F63AD5"/>
    <w:rsid w:val="00F63FF7"/>
    <w:rsid w:val="00F706F9"/>
    <w:rsid w:val="00F70AC8"/>
    <w:rsid w:val="00F75641"/>
    <w:rsid w:val="00F76483"/>
    <w:rsid w:val="00F91EA3"/>
    <w:rsid w:val="00F95A9A"/>
    <w:rsid w:val="00F964DD"/>
    <w:rsid w:val="00FB60AB"/>
    <w:rsid w:val="00FB7283"/>
    <w:rsid w:val="00FC4F38"/>
    <w:rsid w:val="00FD631B"/>
    <w:rsid w:val="00FE4D59"/>
    <w:rsid w:val="00FE57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074"/>
    <o:shapelayout v:ext="edit">
      <o:idmap v:ext="edit" data="1"/>
      <o:rules v:ext="edit">
        <o:r id="V:Rule1"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16B"/>
    <w:rPr>
      <w:sz w:val="24"/>
      <w:szCs w:val="24"/>
      <w:lang w:eastAsia="zh-CN"/>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outlineLvl w:val="1"/>
    </w:pPr>
    <w:rPr>
      <w:rFonts w:ascii="Verdana" w:hAnsi="Verdana"/>
      <w:b/>
      <w:bCs/>
      <w:sz w:val="22"/>
      <w:szCs w:val="22"/>
    </w:rPr>
  </w:style>
  <w:style w:type="paragraph" w:styleId="Titre3">
    <w:name w:val="heading 3"/>
    <w:basedOn w:val="Normal"/>
    <w:next w:val="Normal"/>
    <w:qFormat/>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link w:val="TitreCar"/>
    <w:qFormat/>
    <w:pPr>
      <w:jc w:val="center"/>
    </w:pPr>
    <w:rPr>
      <w:rFonts w:ascii="TimesNewRoman,Bold" w:eastAsia="Times New Roman" w:hAnsi="TimesNewRoman,Bold"/>
      <w:b/>
      <w:bCs/>
      <w:snapToGrid w:val="0"/>
      <w:color w:val="FF0000"/>
      <w:sz w:val="36"/>
      <w:szCs w:val="36"/>
      <w:lang/>
    </w:rPr>
  </w:style>
  <w:style w:type="paragraph" w:styleId="Sous-titre">
    <w:name w:val="Subtitle"/>
    <w:basedOn w:val="Normal"/>
    <w:qFormat/>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pPr>
      <w:tabs>
        <w:tab w:val="center" w:pos="4536"/>
        <w:tab w:val="right" w:pos="9072"/>
      </w:tabs>
    </w:pPr>
    <w:rPr>
      <w:rFonts w:eastAsia="Times New Roman"/>
      <w:lang/>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lang/>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lang/>
    </w:rPr>
  </w:style>
  <w:style w:type="character" w:customStyle="1" w:styleId="NotedebasdepageCar">
    <w:name w:val="Note de bas de page Car"/>
    <w:link w:val="Notedebasdepage"/>
    <w:rsid w:val="00256C39"/>
    <w:rPr>
      <w:rFonts w:eastAsia="Times New Roman"/>
    </w:rPr>
  </w:style>
  <w:style w:type="character" w:styleId="Accentuation">
    <w:name w:val="Emphasis"/>
    <w:qFormat/>
    <w:rsid w:val="000E5EAA"/>
    <w:rPr>
      <w:i/>
      <w:iCs/>
    </w:rPr>
  </w:style>
  <w:style w:type="character" w:styleId="Lienhypertexte">
    <w:name w:val="Hyperlink"/>
    <w:rsid w:val="000E5EAA"/>
    <w:rPr>
      <w:color w:val="0000FF"/>
      <w:u w:val="single"/>
    </w:rPr>
  </w:style>
  <w:style w:type="paragraph" w:customStyle="1" w:styleId="Blockquote">
    <w:name w:val="Blockquote"/>
    <w:basedOn w:val="Normal"/>
    <w:rsid w:val="000E5EAA"/>
    <w:pPr>
      <w:spacing w:before="100" w:after="100"/>
      <w:ind w:left="360" w:right="360"/>
    </w:pPr>
    <w:rPr>
      <w:rFonts w:eastAsia="Times New Roman"/>
      <w:snapToGrid w:val="0"/>
      <w:szCs w:val="20"/>
      <w:lang w:eastAsia="fr-FR"/>
    </w:rPr>
  </w:style>
  <w:style w:type="paragraph" w:styleId="Paragraphedeliste">
    <w:name w:val="List Paragraph"/>
    <w:basedOn w:val="Normal"/>
    <w:uiPriority w:val="34"/>
    <w:qFormat/>
    <w:rsid w:val="00420967"/>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13027517">
      <w:bodyDiv w:val="1"/>
      <w:marLeft w:val="0"/>
      <w:marRight w:val="0"/>
      <w:marTop w:val="0"/>
      <w:marBottom w:val="0"/>
      <w:divBdr>
        <w:top w:val="none" w:sz="0" w:space="0" w:color="auto"/>
        <w:left w:val="none" w:sz="0" w:space="0" w:color="auto"/>
        <w:bottom w:val="none" w:sz="0" w:space="0" w:color="auto"/>
        <w:right w:val="none" w:sz="0" w:space="0" w:color="auto"/>
      </w:divBdr>
    </w:div>
    <w:div w:id="1256329947">
      <w:bodyDiv w:val="1"/>
      <w:marLeft w:val="0"/>
      <w:marRight w:val="0"/>
      <w:marTop w:val="0"/>
      <w:marBottom w:val="0"/>
      <w:divBdr>
        <w:top w:val="none" w:sz="0" w:space="0" w:color="auto"/>
        <w:left w:val="none" w:sz="0" w:space="0" w:color="auto"/>
        <w:bottom w:val="none" w:sz="0" w:space="0" w:color="auto"/>
        <w:right w:val="none" w:sz="0" w:space="0" w:color="auto"/>
      </w:divBdr>
      <w:divsChild>
        <w:div w:id="528614520">
          <w:marLeft w:val="0"/>
          <w:marRight w:val="0"/>
          <w:marTop w:val="0"/>
          <w:marBottom w:val="0"/>
          <w:divBdr>
            <w:top w:val="none" w:sz="0" w:space="0" w:color="auto"/>
            <w:left w:val="none" w:sz="0" w:space="0" w:color="auto"/>
            <w:bottom w:val="none" w:sz="0" w:space="0" w:color="auto"/>
            <w:right w:val="none" w:sz="0" w:space="0" w:color="auto"/>
          </w:divBdr>
        </w:div>
        <w:div w:id="546911725">
          <w:marLeft w:val="0"/>
          <w:marRight w:val="0"/>
          <w:marTop w:val="0"/>
          <w:marBottom w:val="0"/>
          <w:divBdr>
            <w:top w:val="none" w:sz="0" w:space="0" w:color="auto"/>
            <w:left w:val="none" w:sz="0" w:space="0" w:color="auto"/>
            <w:bottom w:val="none" w:sz="0" w:space="0" w:color="auto"/>
            <w:right w:val="none" w:sz="0" w:space="0" w:color="auto"/>
          </w:divBdr>
        </w:div>
        <w:div w:id="604267315">
          <w:marLeft w:val="0"/>
          <w:marRight w:val="0"/>
          <w:marTop w:val="0"/>
          <w:marBottom w:val="0"/>
          <w:divBdr>
            <w:top w:val="none" w:sz="0" w:space="0" w:color="auto"/>
            <w:left w:val="none" w:sz="0" w:space="0" w:color="auto"/>
            <w:bottom w:val="none" w:sz="0" w:space="0" w:color="auto"/>
            <w:right w:val="none" w:sz="0" w:space="0" w:color="auto"/>
          </w:divBdr>
        </w:div>
        <w:div w:id="790638120">
          <w:marLeft w:val="0"/>
          <w:marRight w:val="0"/>
          <w:marTop w:val="0"/>
          <w:marBottom w:val="0"/>
          <w:divBdr>
            <w:top w:val="none" w:sz="0" w:space="0" w:color="auto"/>
            <w:left w:val="none" w:sz="0" w:space="0" w:color="auto"/>
            <w:bottom w:val="none" w:sz="0" w:space="0" w:color="auto"/>
            <w:right w:val="none" w:sz="0" w:space="0" w:color="auto"/>
          </w:divBdr>
        </w:div>
        <w:div w:id="835150073">
          <w:marLeft w:val="0"/>
          <w:marRight w:val="0"/>
          <w:marTop w:val="0"/>
          <w:marBottom w:val="0"/>
          <w:divBdr>
            <w:top w:val="none" w:sz="0" w:space="0" w:color="auto"/>
            <w:left w:val="none" w:sz="0" w:space="0" w:color="auto"/>
            <w:bottom w:val="none" w:sz="0" w:space="0" w:color="auto"/>
            <w:right w:val="none" w:sz="0" w:space="0" w:color="auto"/>
          </w:divBdr>
        </w:div>
        <w:div w:id="1124541057">
          <w:marLeft w:val="0"/>
          <w:marRight w:val="0"/>
          <w:marTop w:val="0"/>
          <w:marBottom w:val="0"/>
          <w:divBdr>
            <w:top w:val="none" w:sz="0" w:space="0" w:color="auto"/>
            <w:left w:val="none" w:sz="0" w:space="0" w:color="auto"/>
            <w:bottom w:val="none" w:sz="0" w:space="0" w:color="auto"/>
            <w:right w:val="none" w:sz="0" w:space="0" w:color="auto"/>
          </w:divBdr>
        </w:div>
        <w:div w:id="1356036322">
          <w:marLeft w:val="0"/>
          <w:marRight w:val="0"/>
          <w:marTop w:val="0"/>
          <w:marBottom w:val="0"/>
          <w:divBdr>
            <w:top w:val="none" w:sz="0" w:space="0" w:color="auto"/>
            <w:left w:val="none" w:sz="0" w:space="0" w:color="auto"/>
            <w:bottom w:val="none" w:sz="0" w:space="0" w:color="auto"/>
            <w:right w:val="none" w:sz="0" w:space="0" w:color="auto"/>
          </w:divBdr>
        </w:div>
        <w:div w:id="1430391286">
          <w:marLeft w:val="0"/>
          <w:marRight w:val="0"/>
          <w:marTop w:val="0"/>
          <w:marBottom w:val="0"/>
          <w:divBdr>
            <w:top w:val="none" w:sz="0" w:space="0" w:color="auto"/>
            <w:left w:val="none" w:sz="0" w:space="0" w:color="auto"/>
            <w:bottom w:val="none" w:sz="0" w:space="0" w:color="auto"/>
            <w:right w:val="none" w:sz="0" w:space="0" w:color="auto"/>
          </w:divBdr>
        </w:div>
        <w:div w:id="1578246893">
          <w:marLeft w:val="0"/>
          <w:marRight w:val="0"/>
          <w:marTop w:val="0"/>
          <w:marBottom w:val="0"/>
          <w:divBdr>
            <w:top w:val="none" w:sz="0" w:space="0" w:color="auto"/>
            <w:left w:val="none" w:sz="0" w:space="0" w:color="auto"/>
            <w:bottom w:val="none" w:sz="0" w:space="0" w:color="auto"/>
            <w:right w:val="none" w:sz="0" w:space="0" w:color="auto"/>
          </w:divBdr>
        </w:div>
        <w:div w:id="1647978396">
          <w:marLeft w:val="0"/>
          <w:marRight w:val="0"/>
          <w:marTop w:val="0"/>
          <w:marBottom w:val="0"/>
          <w:divBdr>
            <w:top w:val="none" w:sz="0" w:space="0" w:color="auto"/>
            <w:left w:val="none" w:sz="0" w:space="0" w:color="auto"/>
            <w:bottom w:val="none" w:sz="0" w:space="0" w:color="auto"/>
            <w:right w:val="none" w:sz="0" w:space="0" w:color="auto"/>
          </w:divBdr>
        </w:div>
        <w:div w:id="1749184595">
          <w:marLeft w:val="0"/>
          <w:marRight w:val="0"/>
          <w:marTop w:val="0"/>
          <w:marBottom w:val="0"/>
          <w:divBdr>
            <w:top w:val="none" w:sz="0" w:space="0" w:color="auto"/>
            <w:left w:val="none" w:sz="0" w:space="0" w:color="auto"/>
            <w:bottom w:val="none" w:sz="0" w:space="0" w:color="auto"/>
            <w:right w:val="none" w:sz="0" w:space="0" w:color="auto"/>
          </w:divBdr>
        </w:div>
        <w:div w:id="1997224441">
          <w:marLeft w:val="0"/>
          <w:marRight w:val="0"/>
          <w:marTop w:val="0"/>
          <w:marBottom w:val="0"/>
          <w:divBdr>
            <w:top w:val="none" w:sz="0" w:space="0" w:color="auto"/>
            <w:left w:val="none" w:sz="0" w:space="0" w:color="auto"/>
            <w:bottom w:val="none" w:sz="0" w:space="0" w:color="auto"/>
            <w:right w:val="none" w:sz="0" w:space="0" w:color="auto"/>
          </w:divBdr>
        </w:div>
        <w:div w:id="2124112771">
          <w:marLeft w:val="0"/>
          <w:marRight w:val="0"/>
          <w:marTop w:val="0"/>
          <w:marBottom w:val="0"/>
          <w:divBdr>
            <w:top w:val="none" w:sz="0" w:space="0" w:color="auto"/>
            <w:left w:val="none" w:sz="0" w:space="0" w:color="auto"/>
            <w:bottom w:val="none" w:sz="0" w:space="0" w:color="auto"/>
            <w:right w:val="none" w:sz="0" w:space="0" w:color="auto"/>
          </w:divBdr>
        </w:div>
        <w:div w:id="213813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redhat.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pm.rn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VSS\articles\ficheauteurs.asp%3fid=9782100524006&amp;auteur=500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yot.ch/fr/nosLivres/rechercher?payotAction=3&amp;searchByPublisher=Editions+ENI"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9418</Words>
  <Characters>51800</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Type de Licence</vt:lpstr>
    </vt:vector>
  </TitlesOfParts>
  <Company>jack eddak</Company>
  <LinksUpToDate>false</LinksUpToDate>
  <CharactersWithSpaces>61096</CharactersWithSpaces>
  <SharedDoc>false</SharedDoc>
  <HLinks>
    <vt:vector size="24" baseType="variant">
      <vt:variant>
        <vt:i4>3276839</vt:i4>
      </vt:variant>
      <vt:variant>
        <vt:i4>12</vt:i4>
      </vt:variant>
      <vt:variant>
        <vt:i4>0</vt:i4>
      </vt:variant>
      <vt:variant>
        <vt:i4>5</vt:i4>
      </vt:variant>
      <vt:variant>
        <vt:lpwstr>http://www.redhat.com/</vt:lpwstr>
      </vt:variant>
      <vt:variant>
        <vt:lpwstr/>
      </vt:variant>
      <vt:variant>
        <vt:i4>2883617</vt:i4>
      </vt:variant>
      <vt:variant>
        <vt:i4>9</vt:i4>
      </vt:variant>
      <vt:variant>
        <vt:i4>0</vt:i4>
      </vt:variant>
      <vt:variant>
        <vt:i4>5</vt:i4>
      </vt:variant>
      <vt:variant>
        <vt:lpwstr>http://www.epm.rnl.gov/</vt:lpwstr>
      </vt:variant>
      <vt:variant>
        <vt:lpwstr/>
      </vt:variant>
      <vt:variant>
        <vt:i4>2818110</vt:i4>
      </vt:variant>
      <vt:variant>
        <vt:i4>6</vt:i4>
      </vt:variant>
      <vt:variant>
        <vt:i4>0</vt:i4>
      </vt:variant>
      <vt:variant>
        <vt:i4>5</vt:i4>
      </vt:variant>
      <vt:variant>
        <vt:lpwstr>../../../articles/ficheauteurs.asp%3fid=9782100524006&amp;auteur=50057</vt:lpwstr>
      </vt:variant>
      <vt:variant>
        <vt:lpwstr/>
      </vt:variant>
      <vt:variant>
        <vt:i4>720925</vt:i4>
      </vt:variant>
      <vt:variant>
        <vt:i4>3</vt:i4>
      </vt:variant>
      <vt:variant>
        <vt:i4>0</vt:i4>
      </vt:variant>
      <vt:variant>
        <vt:i4>5</vt:i4>
      </vt:variant>
      <vt:variant>
        <vt:lpwstr>http://www.payot.ch/fr/nosLivres/rechercher?payotAction=3&amp;searchByPublisher=Editions+ENI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VSS</cp:lastModifiedBy>
  <cp:revision>2</cp:revision>
  <cp:lastPrinted>2016-02-29T15:24:00Z</cp:lastPrinted>
  <dcterms:created xsi:type="dcterms:W3CDTF">2016-04-05T15:45:00Z</dcterms:created>
  <dcterms:modified xsi:type="dcterms:W3CDTF">2016-04-05T15:45:00Z</dcterms:modified>
</cp:coreProperties>
</file>